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F9B" w:rsidRPr="008A0051" w:rsidRDefault="001A7F9B" w:rsidP="001A7F9B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297A6AC1" wp14:editId="585E34C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1A7F9B" w:rsidRPr="008A0051" w:rsidRDefault="001A7F9B" w:rsidP="001A7F9B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1A7F9B" w:rsidRPr="008A0051" w:rsidRDefault="001A7F9B" w:rsidP="001A7F9B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1A7F9B" w:rsidRPr="008A0051" w:rsidRDefault="001A7F9B" w:rsidP="001A7F9B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1A7F9B" w:rsidRPr="008A0051" w:rsidRDefault="00F0637F" w:rsidP="001A7F9B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1A7F9B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1A7F9B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1A7F9B" w:rsidRPr="008A0051" w:rsidRDefault="001A7F9B" w:rsidP="001A7F9B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1A7F9B" w:rsidRPr="008A0051" w:rsidRDefault="001A7F9B" w:rsidP="001A7F9B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1114C8" w:rsidRPr="001114C8" w:rsidRDefault="001114C8" w:rsidP="001114C8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1A7F9B" w:rsidRPr="008A0051" w:rsidRDefault="001A7F9B" w:rsidP="001A7F9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/>
          <w:color w:val="000000"/>
          <w:szCs w:val="24"/>
        </w:rPr>
        <w:t>1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4日</w:t>
      </w:r>
    </w:p>
    <w:p w:rsidR="001A7F9B" w:rsidRPr="008A0051" w:rsidRDefault="001A7F9B" w:rsidP="001A7F9B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11000</w:t>
      </w:r>
      <w:r w:rsidR="008A4564">
        <w:rPr>
          <w:rFonts w:ascii="標楷體" w:eastAsia="標楷體" w:hAnsi="標楷體" w:cs="Times New Roman"/>
          <w:color w:val="000000"/>
          <w:szCs w:val="24"/>
        </w:rPr>
        <w:t>4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1A7F9B" w:rsidRPr="008A0051" w:rsidRDefault="001A7F9B" w:rsidP="001A7F9B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1A7F9B" w:rsidRPr="008A0051" w:rsidRDefault="001A7F9B" w:rsidP="001A7F9B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1A7F9B" w:rsidRDefault="001A7F9B" w:rsidP="001A7F9B">
      <w:pPr>
        <w:autoSpaceDE w:val="0"/>
        <w:autoSpaceDN w:val="0"/>
        <w:adjustRightInd w:val="0"/>
        <w:snapToGrid w:val="0"/>
        <w:spacing w:line="400" w:lineRule="exact"/>
        <w:ind w:rightChars="19" w:right="46"/>
        <w:jc w:val="both"/>
        <w:textAlignment w:val="baseline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>：</w:t>
      </w:r>
      <w:r w:rsidRPr="001A7F9B">
        <w:rPr>
          <w:rFonts w:ascii="標楷體" w:eastAsia="標楷體" w:hAnsi="標楷體" w:cs="Arial Unicode MS" w:hint="eastAsia"/>
          <w:sz w:val="28"/>
          <w:szCs w:val="28"/>
          <w:lang w:val="zh-TW"/>
        </w:rPr>
        <w:t>「食品安全衛生管理法第四十五條第一項標示不實、誇張</w:t>
      </w:r>
    </w:p>
    <w:p w:rsidR="001A7F9B" w:rsidRDefault="001A7F9B" w:rsidP="001A7F9B">
      <w:pPr>
        <w:autoSpaceDE w:val="0"/>
        <w:autoSpaceDN w:val="0"/>
        <w:adjustRightInd w:val="0"/>
        <w:snapToGrid w:val="0"/>
        <w:spacing w:line="400" w:lineRule="exact"/>
        <w:ind w:rightChars="19" w:right="46"/>
        <w:jc w:val="both"/>
        <w:textAlignment w:val="baseline"/>
        <w:rPr>
          <w:rFonts w:ascii="標楷體" w:eastAsia="標楷體" w:hAnsi="標楷體" w:cs="Arial Unicode MS"/>
          <w:snapToGrid w:val="0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1A7F9B">
        <w:rPr>
          <w:rFonts w:ascii="標楷體" w:eastAsia="標楷體" w:hAnsi="標楷體" w:cs="Arial Unicode MS" w:hint="eastAsia"/>
          <w:sz w:val="28"/>
          <w:szCs w:val="28"/>
          <w:lang w:val="zh-TW"/>
        </w:rPr>
        <w:t>或易生誤解</w:t>
      </w:r>
      <w:proofErr w:type="gramStart"/>
      <w:r w:rsidR="00932E01">
        <w:rPr>
          <w:rFonts w:ascii="標楷體" w:eastAsia="標楷體" w:hAnsi="標楷體" w:cs="Arial Unicode MS" w:hint="eastAsia"/>
          <w:sz w:val="28"/>
          <w:szCs w:val="28"/>
          <w:lang w:val="zh-TW"/>
        </w:rPr>
        <w:t>鍰</w:t>
      </w:r>
      <w:proofErr w:type="gramEnd"/>
      <w:r w:rsidRPr="001A7F9B">
        <w:rPr>
          <w:rFonts w:ascii="標楷體" w:eastAsia="標楷體" w:hAnsi="標楷體" w:cs="Arial Unicode MS" w:hint="eastAsia"/>
          <w:sz w:val="28"/>
          <w:szCs w:val="28"/>
          <w:lang w:val="zh-TW"/>
        </w:rPr>
        <w:t>處理原則」，業經衛生</w:t>
      </w:r>
      <w:proofErr w:type="gramStart"/>
      <w:r w:rsidRPr="001A7F9B">
        <w:rPr>
          <w:rFonts w:ascii="標楷體" w:eastAsia="標楷體" w:hAnsi="標楷體" w:cs="Arial Unicode MS" w:hint="eastAsia"/>
          <w:spacing w:val="-6"/>
          <w:sz w:val="28"/>
          <w:szCs w:val="28"/>
          <w:lang w:val="zh-TW"/>
        </w:rPr>
        <w:t>福利部</w:t>
      </w:r>
      <w:r w:rsidRPr="001A7F9B">
        <w:rPr>
          <w:rFonts w:ascii="標楷體" w:eastAsia="標楷體" w:hAnsi="標楷體" w:cs="Arial Unicode MS" w:hint="eastAsia"/>
          <w:sz w:val="28"/>
          <w:szCs w:val="28"/>
          <w:lang w:val="zh-TW"/>
        </w:rPr>
        <w:t>於中華民國</w:t>
      </w:r>
      <w:proofErr w:type="gramEnd"/>
      <w:r w:rsidRPr="001A7F9B">
        <w:rPr>
          <w:rFonts w:ascii="標楷體" w:eastAsia="標楷體" w:hAnsi="標楷體" w:cs="Arial Unicode MS" w:hint="eastAsia"/>
          <w:snapToGrid w:val="0"/>
          <w:sz w:val="28"/>
          <w:szCs w:val="28"/>
        </w:rPr>
        <w:t>109</w:t>
      </w:r>
    </w:p>
    <w:p w:rsidR="00265A5B" w:rsidRDefault="001A7F9B" w:rsidP="001A7F9B">
      <w:pPr>
        <w:autoSpaceDE w:val="0"/>
        <w:autoSpaceDN w:val="0"/>
        <w:adjustRightInd w:val="0"/>
        <w:snapToGrid w:val="0"/>
        <w:spacing w:line="400" w:lineRule="exact"/>
        <w:ind w:rightChars="19" w:right="46"/>
        <w:jc w:val="both"/>
        <w:textAlignment w:val="baseline"/>
        <w:rPr>
          <w:rFonts w:ascii="標楷體" w:eastAsia="標楷體" w:hAnsi="標楷體" w:cs="Arial Unicode MS"/>
          <w:snapToGrid w:val="0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sz w:val="28"/>
          <w:szCs w:val="28"/>
        </w:rPr>
        <w:t xml:space="preserve">         </w:t>
      </w:r>
      <w:r w:rsidRPr="001A7F9B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年12月29日以</w:t>
      </w:r>
      <w:proofErr w:type="gramStart"/>
      <w:r w:rsidRPr="001A7F9B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衛授食字第10</w:t>
      </w:r>
      <w:r w:rsidRPr="001A7F9B">
        <w:rPr>
          <w:rFonts w:ascii="標楷體" w:eastAsia="標楷體" w:hAnsi="標楷體" w:cs="Arial Unicode MS" w:hint="eastAsia"/>
          <w:snapToGrid w:val="0"/>
          <w:sz w:val="28"/>
          <w:szCs w:val="28"/>
        </w:rPr>
        <w:t>92006781</w:t>
      </w:r>
      <w:proofErr w:type="gramEnd"/>
      <w:r w:rsidRPr="001A7F9B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號令訂定發布</w:t>
      </w:r>
      <w:r w:rsidRPr="001A7F9B">
        <w:rPr>
          <w:rFonts w:ascii="標楷體" w:eastAsia="標楷體" w:hAnsi="標楷體" w:cs="Arial Unicode MS" w:hint="eastAsia"/>
          <w:snapToGrid w:val="0"/>
          <w:sz w:val="28"/>
          <w:szCs w:val="28"/>
        </w:rPr>
        <w:t>，並</w:t>
      </w:r>
      <w:r w:rsidR="00265A5B">
        <w:rPr>
          <w:rFonts w:ascii="標楷體" w:eastAsia="標楷體" w:hAnsi="標楷體" w:cs="Arial Unicode MS" w:hint="eastAsia"/>
          <w:snapToGrid w:val="0"/>
          <w:sz w:val="28"/>
          <w:szCs w:val="28"/>
        </w:rPr>
        <w:t>自</w:t>
      </w:r>
    </w:p>
    <w:p w:rsidR="001A7F9B" w:rsidRPr="001A7F9B" w:rsidRDefault="00265A5B" w:rsidP="001A7F9B">
      <w:pPr>
        <w:autoSpaceDE w:val="0"/>
        <w:autoSpaceDN w:val="0"/>
        <w:adjustRightInd w:val="0"/>
        <w:snapToGrid w:val="0"/>
        <w:spacing w:line="400" w:lineRule="exact"/>
        <w:ind w:rightChars="19" w:right="46"/>
        <w:jc w:val="both"/>
        <w:textAlignment w:val="baseline"/>
        <w:rPr>
          <w:rFonts w:ascii="標楷體" w:eastAsia="標楷體" w:hAnsi="標楷體" w:cs="Times New Roman"/>
          <w:snapToGrid w:val="0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sz w:val="28"/>
          <w:szCs w:val="28"/>
        </w:rPr>
        <w:t xml:space="preserve">         </w:t>
      </w:r>
      <w:r w:rsidR="001A7F9B" w:rsidRPr="001A7F9B">
        <w:rPr>
          <w:rFonts w:ascii="標楷體" w:eastAsia="標楷體" w:hAnsi="標楷體" w:cs="Arial Unicode MS" w:hint="eastAsia"/>
          <w:snapToGrid w:val="0"/>
          <w:sz w:val="28"/>
          <w:szCs w:val="28"/>
        </w:rPr>
        <w:t>即日生效，</w:t>
      </w:r>
      <w:r w:rsidR="001A7F9B" w:rsidRPr="001A7F9B">
        <w:rPr>
          <w:rFonts w:ascii="標楷體" w:eastAsia="標楷體" w:hAnsi="標楷體" w:cs="Times New Roman" w:hint="eastAsia"/>
          <w:snapToGrid w:val="0"/>
          <w:color w:val="000000" w:themeColor="text1"/>
          <w:sz w:val="28"/>
          <w:szCs w:val="28"/>
        </w:rPr>
        <w:t>請查照。</w:t>
      </w:r>
    </w:p>
    <w:p w:rsidR="001A7F9B" w:rsidRPr="001A7F9B" w:rsidRDefault="001A7F9B" w:rsidP="001A7F9B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A7F9B"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1A7F9B" w:rsidRDefault="001A7F9B" w:rsidP="001A7F9B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 w:rsidRPr="008A0051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、依據衛生福利部109年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2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8A1F12">
        <w:rPr>
          <w:rFonts w:ascii="標楷體" w:eastAsia="標楷體" w:hAnsi="標楷體" w:cs="Arial Unicode MS" w:hint="eastAsia"/>
          <w:sz w:val="28"/>
          <w:szCs w:val="28"/>
          <w:lang w:val="zh-TW"/>
        </w:rPr>
        <w:t>29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衛授食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字第109</w:t>
      </w:r>
      <w:r w:rsidR="008A1F12">
        <w:rPr>
          <w:rFonts w:ascii="標楷體" w:eastAsia="標楷體" w:hAnsi="標楷體" w:cs="Arial Unicode MS" w:hint="eastAsia"/>
          <w:sz w:val="28"/>
          <w:szCs w:val="28"/>
          <w:lang w:val="zh-TW"/>
        </w:rPr>
        <w:t>2006786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</w:p>
    <w:p w:rsidR="001A7F9B" w:rsidRPr="00053417" w:rsidRDefault="001A7F9B" w:rsidP="001A7F9B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函辦理。</w:t>
      </w:r>
    </w:p>
    <w:p w:rsidR="001114C8" w:rsidRDefault="001A7F9B" w:rsidP="001A7F9B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 w:rsidRPr="00053417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二、旨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揭</w:t>
      </w:r>
      <w:r w:rsidR="009E713B">
        <w:rPr>
          <w:rFonts w:ascii="標楷體" w:eastAsia="標楷體" w:hAnsi="標楷體" w:cs="Arial Unicode MS" w:hint="eastAsia"/>
          <w:sz w:val="28"/>
          <w:szCs w:val="28"/>
          <w:lang w:val="zh-TW"/>
        </w:rPr>
        <w:t>發布令及</w:t>
      </w:r>
      <w:proofErr w:type="gramEnd"/>
      <w:r w:rsidR="009E713B">
        <w:rPr>
          <w:rFonts w:ascii="標楷體" w:eastAsia="標楷體" w:hAnsi="標楷體" w:cs="Arial Unicode MS" w:hint="eastAsia"/>
          <w:sz w:val="28"/>
          <w:szCs w:val="28"/>
          <w:lang w:val="zh-TW"/>
        </w:rPr>
        <w:t>其附件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請至行政院公報資訊網、衛生福利部</w:t>
      </w:r>
    </w:p>
    <w:p w:rsidR="001114C8" w:rsidRDefault="001A7F9B" w:rsidP="001114C8">
      <w:pPr>
        <w:autoSpaceDE w:val="0"/>
        <w:autoSpaceDN w:val="0"/>
        <w:adjustRightInd w:val="0"/>
        <w:spacing w:line="400" w:lineRule="exact"/>
        <w:ind w:firstLineChars="450" w:firstLine="126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網站「衛生福利法規檢索系統」下「</w:t>
      </w:r>
      <w:r w:rsidR="009E713B">
        <w:rPr>
          <w:rFonts w:ascii="標楷體" w:eastAsia="標楷體" w:hAnsi="標楷體" w:cs="Arial Unicode MS" w:hint="eastAsia"/>
          <w:sz w:val="28"/>
          <w:szCs w:val="28"/>
          <w:lang w:val="zh-TW"/>
        </w:rPr>
        <w:t>最新動態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」網頁</w:t>
      </w:r>
      <w:r w:rsidR="009E713B">
        <w:rPr>
          <w:rFonts w:ascii="標楷體" w:eastAsia="標楷體" w:hAnsi="標楷體" w:cs="Arial Unicode MS" w:hint="eastAsia"/>
          <w:sz w:val="28"/>
          <w:szCs w:val="28"/>
          <w:lang w:val="zh-TW"/>
        </w:rPr>
        <w:t>或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衛</w:t>
      </w:r>
    </w:p>
    <w:p w:rsidR="001114C8" w:rsidRDefault="001A7F9B" w:rsidP="001114C8">
      <w:pPr>
        <w:autoSpaceDE w:val="0"/>
        <w:autoSpaceDN w:val="0"/>
        <w:adjustRightInd w:val="0"/>
        <w:spacing w:line="400" w:lineRule="exact"/>
        <w:ind w:firstLineChars="450" w:firstLine="126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生福利部食品藥物管理署網站</w:t>
      </w:r>
      <w:bookmarkStart w:id="0" w:name="_Hlk60823996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「公告資訊」</w:t>
      </w:r>
      <w:bookmarkEnd w:id="0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下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本署公告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</w:p>
    <w:p w:rsidR="00BA3DA0" w:rsidRDefault="001A7F9B" w:rsidP="001114C8">
      <w:pPr>
        <w:autoSpaceDE w:val="0"/>
        <w:autoSpaceDN w:val="0"/>
        <w:adjustRightInd w:val="0"/>
        <w:spacing w:line="400" w:lineRule="exact"/>
        <w:ind w:firstLineChars="450" w:firstLine="1260"/>
        <w:jc w:val="both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網頁</w:t>
      </w:r>
      <w:r w:rsidRPr="00EA2C3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自</w:t>
      </w:r>
      <w:r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行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下載。</w:t>
      </w:r>
    </w:p>
    <w:p w:rsidR="00265A5B" w:rsidRDefault="00265A5B" w:rsidP="001114C8">
      <w:pPr>
        <w:autoSpaceDE w:val="0"/>
        <w:autoSpaceDN w:val="0"/>
        <w:adjustRightInd w:val="0"/>
        <w:spacing w:line="400" w:lineRule="exact"/>
        <w:ind w:firstLineChars="450" w:firstLine="1260"/>
        <w:jc w:val="both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</w:p>
    <w:p w:rsidR="00265A5B" w:rsidRDefault="00265A5B" w:rsidP="001114C8">
      <w:pPr>
        <w:autoSpaceDE w:val="0"/>
        <w:autoSpaceDN w:val="0"/>
        <w:adjustRightInd w:val="0"/>
        <w:spacing w:line="400" w:lineRule="exact"/>
        <w:ind w:firstLineChars="450" w:firstLine="1260"/>
        <w:jc w:val="both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</w:p>
    <w:p w:rsidR="00265A5B" w:rsidRDefault="00265A5B" w:rsidP="001114C8">
      <w:pPr>
        <w:autoSpaceDE w:val="0"/>
        <w:autoSpaceDN w:val="0"/>
        <w:adjustRightInd w:val="0"/>
        <w:spacing w:line="400" w:lineRule="exact"/>
        <w:ind w:firstLineChars="450" w:firstLine="1260"/>
        <w:jc w:val="both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</w:p>
    <w:p w:rsidR="00265A5B" w:rsidRDefault="00265A5B" w:rsidP="001114C8">
      <w:pPr>
        <w:autoSpaceDE w:val="0"/>
        <w:autoSpaceDN w:val="0"/>
        <w:adjustRightInd w:val="0"/>
        <w:spacing w:line="400" w:lineRule="exact"/>
        <w:ind w:firstLineChars="450" w:firstLine="1260"/>
        <w:jc w:val="both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</w:p>
    <w:p w:rsidR="00265A5B" w:rsidRDefault="00265A5B" w:rsidP="001114C8">
      <w:pPr>
        <w:autoSpaceDE w:val="0"/>
        <w:autoSpaceDN w:val="0"/>
        <w:adjustRightInd w:val="0"/>
        <w:spacing w:line="400" w:lineRule="exact"/>
        <w:ind w:firstLineChars="450" w:firstLine="1260"/>
        <w:jc w:val="both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</w:p>
    <w:p w:rsidR="00265A5B" w:rsidRPr="001A7F9B" w:rsidRDefault="00265A5B" w:rsidP="00265A5B">
      <w:pPr>
        <w:adjustRightInd w:val="0"/>
        <w:snapToGrid w:val="0"/>
        <w:spacing w:line="240" w:lineRule="atLeast"/>
        <w:jc w:val="center"/>
        <w:rPr>
          <w:rFonts w:hint="eastAsia"/>
        </w:rPr>
      </w:pPr>
      <w:bookmarkStart w:id="1" w:name="_GoBack"/>
      <w:bookmarkEnd w:id="1"/>
      <w:r w:rsidRPr="00265A5B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 w:rsidRPr="00265A5B"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 w:rsidRPr="00265A5B"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Pr="00265A5B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265A5B" w:rsidRPr="001A7F9B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37F" w:rsidRDefault="00F0637F" w:rsidP="001114C8">
      <w:r>
        <w:separator/>
      </w:r>
    </w:p>
  </w:endnote>
  <w:endnote w:type="continuationSeparator" w:id="0">
    <w:p w:rsidR="00F0637F" w:rsidRDefault="00F0637F" w:rsidP="0011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37F" w:rsidRDefault="00F0637F" w:rsidP="001114C8">
      <w:r>
        <w:separator/>
      </w:r>
    </w:p>
  </w:footnote>
  <w:footnote w:type="continuationSeparator" w:id="0">
    <w:p w:rsidR="00F0637F" w:rsidRDefault="00F0637F" w:rsidP="00111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F9B"/>
    <w:rsid w:val="001114C8"/>
    <w:rsid w:val="001A7F9B"/>
    <w:rsid w:val="00265A5B"/>
    <w:rsid w:val="002D5A58"/>
    <w:rsid w:val="00506BEB"/>
    <w:rsid w:val="008A1F12"/>
    <w:rsid w:val="008A4564"/>
    <w:rsid w:val="00932E01"/>
    <w:rsid w:val="009E713B"/>
    <w:rsid w:val="00BA3DA0"/>
    <w:rsid w:val="00C75134"/>
    <w:rsid w:val="00F0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9A073"/>
  <w15:docId w15:val="{25ECA5DD-3D13-45E4-A6C9-9F4CA0C8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F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F9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114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14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14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14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cp:lastPrinted>2021-01-07T00:49:00Z</cp:lastPrinted>
  <dcterms:created xsi:type="dcterms:W3CDTF">2021-01-06T03:40:00Z</dcterms:created>
  <dcterms:modified xsi:type="dcterms:W3CDTF">2021-01-07T00:49:00Z</dcterms:modified>
</cp:coreProperties>
</file>