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9C2" w:rsidRPr="008A0051" w:rsidRDefault="00AE79C2" w:rsidP="00AE79C2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A1CAB7F" wp14:editId="48EC13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E79C2" w:rsidRPr="008A0051" w:rsidRDefault="00AE79C2" w:rsidP="00AE79C2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E79C2" w:rsidRPr="00F94A86" w:rsidRDefault="00AE79C2" w:rsidP="00AE79C2">
      <w:pPr>
        <w:jc w:val="center"/>
        <w:rPr>
          <w:rFonts w:ascii="標楷體" w:eastAsia="標楷體" w:hAnsi="標楷體" w:cs="Times New Roman"/>
        </w:rPr>
      </w:pPr>
      <w:r w:rsidRPr="00F94A86">
        <w:rPr>
          <w:rFonts w:ascii="標楷體" w:eastAsia="標楷體" w:hAnsi="標楷體" w:cs="Times New Roman" w:hint="eastAsia"/>
        </w:rPr>
        <w:t>桃園市桃園區中正路1249號5樓之4</w:t>
      </w:r>
    </w:p>
    <w:p w:rsidR="00AE79C2" w:rsidRPr="008A0051" w:rsidRDefault="00AE79C2" w:rsidP="00AE79C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E79C2" w:rsidRPr="008A0051" w:rsidRDefault="008958D4" w:rsidP="00AE79C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AE79C2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AE79C2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AE79C2" w:rsidRPr="008A0051" w:rsidRDefault="00AE79C2" w:rsidP="00AE79C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E79C2" w:rsidRPr="008A0051" w:rsidRDefault="00AE79C2" w:rsidP="00AE79C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AE79C2" w:rsidRDefault="00AE79C2" w:rsidP="00AE79C2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AE79C2" w:rsidRPr="008A0051" w:rsidRDefault="00AE79C2" w:rsidP="00AE79C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E79C2" w:rsidRPr="008A0051" w:rsidRDefault="00AE79C2" w:rsidP="00AE79C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110198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E79C2" w:rsidRPr="008A0051" w:rsidRDefault="00AE79C2" w:rsidP="00AE79C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E79C2" w:rsidRPr="008A0051" w:rsidRDefault="00AE79C2" w:rsidP="00AE79C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E79C2" w:rsidRPr="00143165" w:rsidRDefault="00AE79C2" w:rsidP="00AE79C2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316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：「</w:t>
      </w:r>
      <w:r>
        <w:rPr>
          <w:rFonts w:ascii="Times New Roman" w:eastAsia="標楷體" w:hAnsi="Times New Roman" w:cs="Times New Roman" w:hint="eastAsia"/>
          <w:sz w:val="32"/>
          <w:szCs w:val="32"/>
        </w:rPr>
        <w:t>食品及相關產品輸入查驗規費收費標準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」，業經</w:t>
      </w:r>
      <w:r>
        <w:rPr>
          <w:rFonts w:ascii="Times New Roman" w:eastAsia="標楷體" w:hAnsi="Times New Roman" w:cs="Times New Roman" w:hint="eastAsia"/>
          <w:sz w:val="32"/>
          <w:szCs w:val="32"/>
        </w:rPr>
        <w:t>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福利部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於</w:t>
      </w:r>
      <w:r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1102001445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令修正發布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，</w:t>
      </w:r>
      <w:r w:rsidRPr="0014316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AE79C2" w:rsidRPr="00143165" w:rsidRDefault="00AE79C2" w:rsidP="00AE79C2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E79C2" w:rsidRDefault="00AE79C2" w:rsidP="00AE79C2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1102001451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AE79C2" w:rsidRDefault="00AE79C2" w:rsidP="00AE79C2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食品及相關產品輸入查驗規費收費標準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修正草案，業經衛生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1092003534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公告於行政院公報，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踐行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法規預告程序。</w:t>
      </w:r>
    </w:p>
    <w:p w:rsidR="00AE79C2" w:rsidRDefault="00AE79C2" w:rsidP="00AE79C2">
      <w:pPr>
        <w:spacing w:line="400" w:lineRule="exact"/>
        <w:ind w:left="1558" w:hangingChars="487" w:hanging="155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三、旨揭發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布令請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</w:rPr>
        <w:t>「衛生福利法規檢索系統」下「最新動態」網頁或衛生福利部食品藥物管理署網站「公告資訊」下「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」網頁自行下載。</w:t>
      </w:r>
    </w:p>
    <w:p w:rsidR="00802AA9" w:rsidRDefault="00802AA9"/>
    <w:p w:rsidR="004F743C" w:rsidRDefault="004F743C"/>
    <w:p w:rsidR="004F743C" w:rsidRDefault="004F743C"/>
    <w:p w:rsidR="004F743C" w:rsidRDefault="004F743C">
      <w:pPr>
        <w:rPr>
          <w:rFonts w:hint="eastAsia"/>
        </w:rPr>
      </w:pPr>
    </w:p>
    <w:p w:rsidR="004F743C" w:rsidRDefault="004F743C">
      <w:pPr>
        <w:rPr>
          <w:rFonts w:hint="eastAsia"/>
        </w:rPr>
      </w:pPr>
    </w:p>
    <w:p w:rsidR="004F743C" w:rsidRDefault="004F743C"/>
    <w:p w:rsidR="004F743C" w:rsidRPr="00AE79C2" w:rsidRDefault="004F743C" w:rsidP="004F743C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F743C" w:rsidRPr="00AE79C2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8D4" w:rsidRDefault="008958D4" w:rsidP="004F743C">
      <w:r>
        <w:separator/>
      </w:r>
    </w:p>
  </w:endnote>
  <w:endnote w:type="continuationSeparator" w:id="0">
    <w:p w:rsidR="008958D4" w:rsidRDefault="008958D4" w:rsidP="004F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8D4" w:rsidRDefault="008958D4" w:rsidP="004F743C">
      <w:r>
        <w:separator/>
      </w:r>
    </w:p>
  </w:footnote>
  <w:footnote w:type="continuationSeparator" w:id="0">
    <w:p w:rsidR="008958D4" w:rsidRDefault="008958D4" w:rsidP="004F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C2"/>
    <w:rsid w:val="003A5A12"/>
    <w:rsid w:val="004F743C"/>
    <w:rsid w:val="00607F6E"/>
    <w:rsid w:val="00715F62"/>
    <w:rsid w:val="00802AA9"/>
    <w:rsid w:val="008958D4"/>
    <w:rsid w:val="00A63559"/>
    <w:rsid w:val="00AB5F7F"/>
    <w:rsid w:val="00AE79C2"/>
    <w:rsid w:val="00B40D76"/>
    <w:rsid w:val="00B6147C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4207E"/>
  <w15:chartTrackingRefBased/>
  <w15:docId w15:val="{CA76FDC6-65BA-4F8B-8FD7-DE2A5683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74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7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74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dcterms:created xsi:type="dcterms:W3CDTF">2021-05-18T03:44:00Z</dcterms:created>
  <dcterms:modified xsi:type="dcterms:W3CDTF">2021-05-18T08:08:00Z</dcterms:modified>
</cp:coreProperties>
</file>