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3C6FC4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CA6B7D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A6B7D">
        <w:rPr>
          <w:rFonts w:ascii="標楷體" w:eastAsia="標楷體" w:hAnsi="標楷體" w:cs="Times New Roman" w:hint="eastAsia"/>
          <w:color w:val="000000"/>
          <w:szCs w:val="24"/>
        </w:rPr>
        <w:t>13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CA6B7D">
        <w:rPr>
          <w:rFonts w:ascii="標楷體" w:eastAsia="標楷體" w:hAnsi="標楷體" w:cs="Times New Roman" w:hint="eastAsia"/>
          <w:color w:val="000000"/>
          <w:szCs w:val="24"/>
        </w:rPr>
        <w:t>37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E38EF" w:rsidRPr="00CA6B7D" w:rsidRDefault="00DC1C45" w:rsidP="00F02F48">
      <w:pPr>
        <w:spacing w:line="480" w:lineRule="exact"/>
        <w:ind w:left="840" w:hangingChars="300" w:hanging="840"/>
        <w:rPr>
          <w:rFonts w:ascii="標楷體" w:eastAsia="標楷體" w:hAnsi="標楷體"/>
          <w:spacing w:val="-20"/>
          <w:sz w:val="28"/>
          <w:szCs w:val="28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</w:rPr>
        <w:t>自109年</w:t>
      </w:r>
      <w:r w:rsidR="00F02F48" w:rsidRPr="00CA6B7D">
        <w:rPr>
          <w:rFonts w:ascii="標楷體" w:eastAsia="標楷體" w:hAnsi="標楷體" w:cs="Arial Unicode MS"/>
          <w:sz w:val="28"/>
          <w:szCs w:val="28"/>
        </w:rPr>
        <w:t>2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F02F48" w:rsidRPr="00CA6B7D">
        <w:rPr>
          <w:rFonts w:ascii="標楷體" w:eastAsia="標楷體" w:hAnsi="標楷體" w:cs="Arial Unicode MS"/>
          <w:sz w:val="28"/>
          <w:szCs w:val="28"/>
        </w:rPr>
        <w:t>1</w:t>
      </w:r>
      <w:r w:rsidR="00CA6B7D" w:rsidRPr="00CA6B7D">
        <w:rPr>
          <w:rFonts w:ascii="標楷體" w:eastAsia="標楷體" w:hAnsi="標楷體" w:cs="Arial Unicode MS"/>
          <w:sz w:val="28"/>
          <w:szCs w:val="28"/>
        </w:rPr>
        <w:t>7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</w:rPr>
        <w:t>日至109年8月</w:t>
      </w:r>
      <w:r w:rsidR="00CA6B7D" w:rsidRPr="00CA6B7D">
        <w:rPr>
          <w:rFonts w:ascii="標楷體" w:eastAsia="標楷體" w:hAnsi="標楷體" w:cs="Arial Unicode MS"/>
          <w:sz w:val="28"/>
          <w:szCs w:val="28"/>
        </w:rPr>
        <w:t>16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</w:rPr>
        <w:t>日止(進口日)，</w:t>
      </w:r>
      <w:r w:rsidR="00F02F48" w:rsidRPr="00CA6B7D">
        <w:rPr>
          <w:rFonts w:ascii="標楷體" w:eastAsia="標楷體" w:hAnsi="標楷體" w:hint="eastAsia"/>
          <w:sz w:val="28"/>
          <w:szCs w:val="28"/>
          <w:lang w:val="zh-TW"/>
        </w:rPr>
        <w:t>針對</w:t>
      </w:r>
      <w:r w:rsidR="00CA6B7D" w:rsidRPr="00CA6B7D">
        <w:rPr>
          <w:rFonts w:ascii="標楷體" w:eastAsia="標楷體" w:hAnsi="標楷體" w:hint="eastAsia"/>
          <w:sz w:val="28"/>
          <w:szCs w:val="28"/>
          <w:lang w:val="zh-TW"/>
        </w:rPr>
        <w:t>日本</w:t>
      </w:r>
      <w:r w:rsidR="00F02F48" w:rsidRPr="00CA6B7D">
        <w:rPr>
          <w:rFonts w:ascii="標楷體" w:eastAsia="標楷體" w:hAnsi="標楷體" w:hint="eastAsia"/>
          <w:sz w:val="28"/>
          <w:szCs w:val="28"/>
          <w:lang w:val="zh-TW"/>
        </w:rPr>
        <w:t>輸入貨品分類號列「</w:t>
      </w:r>
      <w:r w:rsidR="00CA6B7D" w:rsidRPr="00CA6B7D">
        <w:rPr>
          <w:rFonts w:ascii="標楷體" w:eastAsia="標楷體" w:hAnsi="標楷體" w:hint="eastAsia"/>
          <w:sz w:val="28"/>
          <w:szCs w:val="28"/>
          <w:lang w:val="zh-TW"/>
        </w:rPr>
        <w:t>0709.99.90.90-8其他蔬菜，生鮮或冷藏</w:t>
      </w:r>
      <w:r w:rsidR="00F02F48" w:rsidRPr="00CA6B7D">
        <w:rPr>
          <w:rFonts w:ascii="標楷體" w:eastAsia="標楷體" w:hAnsi="標楷體" w:hint="eastAsia"/>
          <w:sz w:val="28"/>
          <w:szCs w:val="28"/>
        </w:rPr>
        <w:t>」，</w:t>
      </w:r>
      <w:r w:rsidR="00CA6B7D" w:rsidRPr="00CA6B7D">
        <w:rPr>
          <w:rFonts w:ascii="標楷體" w:eastAsia="標楷體" w:hAnsi="標楷體" w:hint="eastAsia"/>
          <w:sz w:val="28"/>
          <w:szCs w:val="28"/>
        </w:rPr>
        <w:t>品名「百合」產品，</w:t>
      </w:r>
      <w:r w:rsidR="00F02F48" w:rsidRPr="00CA6B7D">
        <w:rPr>
          <w:rFonts w:ascii="標楷體" w:eastAsia="標楷體" w:hAnsi="標楷體" w:hint="eastAsia"/>
          <w:sz w:val="28"/>
          <w:szCs w:val="28"/>
        </w:rPr>
        <w:t>採</w:t>
      </w:r>
      <w:r w:rsidR="00CA6B7D" w:rsidRPr="00CA6B7D">
        <w:rPr>
          <w:rFonts w:ascii="標楷體" w:eastAsia="標楷體" w:hAnsi="標楷體" w:hint="eastAsia"/>
          <w:sz w:val="28"/>
          <w:szCs w:val="28"/>
        </w:rPr>
        <w:t>逐批查驗農藥殘留及重金屬</w:t>
      </w:r>
      <w:r w:rsidR="00F02F48" w:rsidRPr="00CA6B7D">
        <w:rPr>
          <w:rFonts w:ascii="標楷體" w:eastAsia="標楷體" w:hAnsi="標楷體" w:hint="eastAsia"/>
          <w:sz w:val="28"/>
          <w:szCs w:val="28"/>
        </w:rPr>
        <w:t>， 敬請查照。</w:t>
      </w:r>
      <w:r w:rsidR="002968B0" w:rsidRPr="00CA6B7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856948" w:rsidRPr="00CA6B7D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F02F48" w:rsidRPr="00CA6B7D" w:rsidRDefault="00DC1C45" w:rsidP="00F02F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ㄧ、</w:t>
      </w:r>
      <w:r w:rsidR="00F02F48" w:rsidRPr="00CA6B7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依據衛生福利部食品藥物管理署FDA北字第10</w:t>
      </w:r>
      <w:r w:rsidR="00F02F48" w:rsidRPr="00CA6B7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92000</w:t>
      </w:r>
      <w:r w:rsidR="00CA6B7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620</w:t>
      </w:r>
      <w:r w:rsidR="00CA6B7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A</w:t>
      </w:r>
      <w:r w:rsidR="00F02F48" w:rsidRPr="00CA6B7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CA6B7D" w:rsidRDefault="00F02F48" w:rsidP="00CA6B7D">
      <w:pPr>
        <w:spacing w:line="480" w:lineRule="exact"/>
        <w:rPr>
          <w:rFonts w:ascii="標楷體" w:eastAsia="標楷體" w:hAnsi="標楷體"/>
          <w:sz w:val="28"/>
          <w:szCs w:val="28"/>
          <w:lang w:val="zh-TW"/>
        </w:rPr>
      </w:pPr>
      <w:r w:rsidRPr="00CA6B7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二、自</w:t>
      </w:r>
      <w:r w:rsidR="00CA6B7D" w:rsidRPr="00CA6B7D">
        <w:rPr>
          <w:rFonts w:ascii="標楷體" w:eastAsia="標楷體" w:hAnsi="標楷體" w:hint="eastAsia"/>
          <w:sz w:val="28"/>
          <w:szCs w:val="28"/>
          <w:lang w:val="zh-TW"/>
        </w:rPr>
        <w:t>日本</w:t>
      </w: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輸入貨品分類號列</w:t>
      </w:r>
      <w:r w:rsidRPr="00CA6B7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CA6B7D" w:rsidRPr="00CA6B7D">
        <w:rPr>
          <w:rFonts w:ascii="標楷體" w:eastAsia="標楷體" w:hAnsi="標楷體" w:hint="eastAsia"/>
          <w:sz w:val="28"/>
          <w:szCs w:val="28"/>
          <w:lang w:val="zh-TW"/>
        </w:rPr>
        <w:t>0709.99.90.90-8其他蔬菜，生</w:t>
      </w:r>
    </w:p>
    <w:p w:rsidR="00CA6B7D" w:rsidRDefault="00CA6B7D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     </w:t>
      </w:r>
      <w:r w:rsidRPr="00CA6B7D">
        <w:rPr>
          <w:rFonts w:ascii="標楷體" w:eastAsia="標楷體" w:hAnsi="標楷體" w:hint="eastAsia"/>
          <w:sz w:val="28"/>
          <w:szCs w:val="28"/>
          <w:lang w:val="zh-TW"/>
        </w:rPr>
        <w:t>鮮或冷藏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」產品，於近6個月內不符合食品</w:t>
      </w:r>
      <w:r w:rsidR="002E7F81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安全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衛生管理法</w:t>
      </w:r>
    </w:p>
    <w:p w:rsidR="00CA6B7D" w:rsidRDefault="00CA6B7D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第15條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及第17條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規定已達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18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批，為確保輸入食品之衛生</w:t>
      </w:r>
    </w:p>
    <w:p w:rsidR="00F02F48" w:rsidRPr="00CA6B7D" w:rsidRDefault="00CA6B7D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安全，爰採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取指揭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查驗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措施</w:t>
      </w:r>
      <w:r w:rsidR="00F02F48"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F02F48" w:rsidRPr="00CA6B7D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三、按食品安全衛生管理法第7條規定，食品業者應實施自主管</w:t>
      </w:r>
    </w:p>
    <w:p w:rsidR="00F02F48" w:rsidRPr="00CA6B7D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理，確保食品衛生安全；發現產品有危害衛生安全之虞時，</w:t>
      </w:r>
    </w:p>
    <w:p w:rsidR="00F02F48" w:rsidRPr="00CA6B7D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應即主動停止販賣及辦理回收，並通報地方主管機關。違反</w:t>
      </w:r>
    </w:p>
    <w:p w:rsidR="00F02F48" w:rsidRPr="00CA6B7D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A6B7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者，將依同法第47條處分。</w:t>
      </w:r>
    </w:p>
    <w:p w:rsidR="00145D08" w:rsidRPr="00145D08" w:rsidRDefault="00145D08" w:rsidP="00F02F48">
      <w:pPr>
        <w:spacing w:line="50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FC4" w:rsidRDefault="003C6FC4" w:rsidP="00D26A27">
      <w:r>
        <w:separator/>
      </w:r>
    </w:p>
  </w:endnote>
  <w:endnote w:type="continuationSeparator" w:id="0">
    <w:p w:rsidR="003C6FC4" w:rsidRDefault="003C6FC4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FC4" w:rsidRDefault="003C6FC4" w:rsidP="00D26A27">
      <w:r>
        <w:separator/>
      </w:r>
    </w:p>
  </w:footnote>
  <w:footnote w:type="continuationSeparator" w:id="0">
    <w:p w:rsidR="003C6FC4" w:rsidRDefault="003C6FC4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15A24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C7A60"/>
    <w:rsid w:val="002E7F81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C6FC4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366C"/>
    <w:rsid w:val="004B7585"/>
    <w:rsid w:val="004F36D8"/>
    <w:rsid w:val="005013D5"/>
    <w:rsid w:val="00511E36"/>
    <w:rsid w:val="0052436C"/>
    <w:rsid w:val="00525193"/>
    <w:rsid w:val="00535911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A6B7D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2F48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F72D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AC42-C1E0-4A1E-A56C-F4F5C08C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15</cp:revision>
  <cp:lastPrinted>2020-01-10T02:30:00Z</cp:lastPrinted>
  <dcterms:created xsi:type="dcterms:W3CDTF">2020-01-10T02:06:00Z</dcterms:created>
  <dcterms:modified xsi:type="dcterms:W3CDTF">2020-02-13T07:24:00Z</dcterms:modified>
</cp:coreProperties>
</file>