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AC" w:rsidRDefault="00CC79AC" w:rsidP="00CC79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B050B1" wp14:editId="2A14A3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C79AC" w:rsidRDefault="00CC79AC" w:rsidP="00CC79A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03F91" w:rsidRDefault="00703F91" w:rsidP="00703F9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CC79AC" w:rsidRDefault="00CC79AC" w:rsidP="00CC79A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C79AC" w:rsidRDefault="004824F6" w:rsidP="00CC79A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C79AC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C79AC" w:rsidRPr="002A3985">
        <w:rPr>
          <w:rFonts w:ascii="標楷體" w:eastAsia="標楷體" w:hAnsi="標楷體" w:cs="Times New Roman" w:hint="eastAsia"/>
        </w:rPr>
        <w:t xml:space="preserve"> </w:t>
      </w:r>
      <w:r w:rsidR="00CC79AC">
        <w:rPr>
          <w:rFonts w:ascii="標楷體" w:eastAsia="標楷體" w:hAnsi="標楷體" w:cs="Times New Roman" w:hint="eastAsia"/>
        </w:rPr>
        <w:t xml:space="preserve">    www.taoyuanproduct.org</w:t>
      </w:r>
    </w:p>
    <w:p w:rsidR="00CC79AC" w:rsidRDefault="00CC79AC" w:rsidP="00CC79AC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CC79AC" w:rsidRPr="0067161C" w:rsidRDefault="00CC79AC" w:rsidP="00CC79AC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CC79AC" w:rsidRDefault="00CC79AC" w:rsidP="00CC79AC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CC79AC" w:rsidRPr="0067161C" w:rsidRDefault="00CC79AC" w:rsidP="00CC79AC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C79AC" w:rsidRPr="0067161C" w:rsidRDefault="00CC79AC" w:rsidP="00CC79A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16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C79AC" w:rsidRDefault="00CC79AC" w:rsidP="00CC79A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C79AC" w:rsidRPr="00CD7986" w:rsidRDefault="00CC79AC" w:rsidP="00CC79AC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CC79AC" w:rsidRPr="00CD7986" w:rsidRDefault="00CC79AC" w:rsidP="00CC79AC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1033725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醫療器材行政規費收費標準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bookmarkEnd w:id="1"/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福利</w:t>
      </w:r>
      <w:r>
        <w:rPr>
          <w:rFonts w:ascii="Times New Roman" w:eastAsia="標楷體" w:hAnsi="Times New Roman" w:cs="Times New Roman" w:hint="eastAsia"/>
          <w:sz w:val="32"/>
          <w:szCs w:val="32"/>
        </w:rPr>
        <w:t>部於中華民國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602740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號令訂定發布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CC79AC" w:rsidRPr="00CD7986" w:rsidRDefault="00CC79AC" w:rsidP="00CC79AC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C79AC" w:rsidRPr="00CD7986" w:rsidRDefault="00CC79AC" w:rsidP="00CC79A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602745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CC79AC" w:rsidRDefault="00CC79AC" w:rsidP="00CC79AC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="00B30585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B3058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醫療器材行政規費收費標準</w:t>
      </w:r>
      <w:r w:rsidR="00B30585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B3058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，業經衛生福利部於中華民國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B3058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B3058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109160</w:t>
      </w:r>
      <w:r w:rsidR="00B3058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5791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號公告刊登於行政院公報，踐行法規預告程序。</w:t>
      </w:r>
    </w:p>
    <w:p w:rsidR="00CC79AC" w:rsidRPr="00CD7986" w:rsidRDefault="00CC79AC" w:rsidP="00CC79AC">
      <w:pPr>
        <w:spacing w:line="400" w:lineRule="exact"/>
        <w:ind w:left="1274" w:hangingChars="398" w:hanging="1274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</w:t>
      </w:r>
      <w:r w:rsidR="00027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發布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「衛生福利部法規檢索系統」下「最新動態」網頁或衛生福利部食品藥物管理署網站「公告資訊」下「本署公告」網頁自行下載。</w:t>
      </w:r>
    </w:p>
    <w:p w:rsidR="00802AA9" w:rsidRDefault="00802AA9"/>
    <w:p w:rsidR="00955FBB" w:rsidRDefault="00955FBB"/>
    <w:p w:rsidR="00955FBB" w:rsidRDefault="00955FBB"/>
    <w:p w:rsidR="00955FBB" w:rsidRDefault="00955FBB"/>
    <w:p w:rsidR="00955FBB" w:rsidRDefault="00955FBB">
      <w:pPr>
        <w:rPr>
          <w:rFonts w:hint="eastAsia"/>
        </w:rPr>
      </w:pPr>
    </w:p>
    <w:p w:rsidR="00955FBB" w:rsidRDefault="00955FBB"/>
    <w:p w:rsidR="00955FBB" w:rsidRPr="00955FBB" w:rsidRDefault="00955FBB" w:rsidP="00955FBB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55FBB" w:rsidRPr="00955FBB" w:rsidSect="00955FBB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F6" w:rsidRDefault="004824F6" w:rsidP="00703F91">
      <w:r>
        <w:separator/>
      </w:r>
    </w:p>
  </w:endnote>
  <w:endnote w:type="continuationSeparator" w:id="0">
    <w:p w:rsidR="004824F6" w:rsidRDefault="004824F6" w:rsidP="0070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F6" w:rsidRDefault="004824F6" w:rsidP="00703F91">
      <w:r>
        <w:separator/>
      </w:r>
    </w:p>
  </w:footnote>
  <w:footnote w:type="continuationSeparator" w:id="0">
    <w:p w:rsidR="004824F6" w:rsidRDefault="004824F6" w:rsidP="0070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AC"/>
    <w:rsid w:val="00027A06"/>
    <w:rsid w:val="003A5A12"/>
    <w:rsid w:val="004824F6"/>
    <w:rsid w:val="00607F6E"/>
    <w:rsid w:val="00703F91"/>
    <w:rsid w:val="00715F62"/>
    <w:rsid w:val="00802AA9"/>
    <w:rsid w:val="00955FBB"/>
    <w:rsid w:val="00A63559"/>
    <w:rsid w:val="00AB5F7F"/>
    <w:rsid w:val="00B30585"/>
    <w:rsid w:val="00B40D76"/>
    <w:rsid w:val="00B6147C"/>
    <w:rsid w:val="00C75134"/>
    <w:rsid w:val="00CC79AC"/>
    <w:rsid w:val="00E113A7"/>
    <w:rsid w:val="00EC5F7D"/>
    <w:rsid w:val="00ED5772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C7F0D"/>
  <w15:chartTrackingRefBased/>
  <w15:docId w15:val="{7BAE9D22-FFCC-4CD8-9E69-EB7617F7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9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3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3F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3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3F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2021-05-11T03:50:00Z</cp:lastPrinted>
  <dcterms:created xsi:type="dcterms:W3CDTF">2021-05-04T07:16:00Z</dcterms:created>
  <dcterms:modified xsi:type="dcterms:W3CDTF">2021-05-11T03:50:00Z</dcterms:modified>
</cp:coreProperties>
</file>