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CE" w:rsidRPr="00BF5ED3" w:rsidRDefault="00AE7ACE" w:rsidP="00AE7AC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BF403E6" wp14:editId="4B4665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AE7ACE" w:rsidRPr="00BF5ED3" w:rsidRDefault="00AE7ACE" w:rsidP="00AE7AC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E7ACE" w:rsidRPr="00BF5ED3" w:rsidRDefault="00AE7ACE" w:rsidP="00AE7ACE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AE7ACE" w:rsidRPr="00BF5ED3" w:rsidRDefault="00AE7ACE" w:rsidP="00AE7AC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E7ACE" w:rsidRPr="00BF5ED3" w:rsidRDefault="00893871" w:rsidP="00AE7AC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AE7AC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AE7AC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AE7ACE" w:rsidRPr="00BF5ED3" w:rsidRDefault="00AE7ACE" w:rsidP="00F87AFB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AE7ACE" w:rsidRPr="00BF5ED3" w:rsidRDefault="00AE7ACE" w:rsidP="00AE7AC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AE7ACE" w:rsidRPr="00BF5ED3" w:rsidRDefault="00AE7ACE" w:rsidP="00AE7ACE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E7ACE" w:rsidRPr="00BF5ED3" w:rsidRDefault="00AE7ACE" w:rsidP="00AE7AC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E7ACE" w:rsidRPr="00BF5ED3" w:rsidRDefault="00AE7ACE" w:rsidP="00AE7AC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285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E7ACE" w:rsidRPr="00BF5ED3" w:rsidRDefault="00AE7ACE" w:rsidP="00AE7AC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E7ACE" w:rsidRPr="00BF5ED3" w:rsidRDefault="00AE7ACE" w:rsidP="00F87AFB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E7ACE" w:rsidRPr="002B5DD1" w:rsidRDefault="00AE7ACE" w:rsidP="00F87AFB">
      <w:pPr>
        <w:autoSpaceDE w:val="0"/>
        <w:autoSpaceDN w:val="0"/>
        <w:adjustRightInd w:val="0"/>
        <w:snapToGrid w:val="0"/>
        <w:spacing w:line="4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B5DD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B5DD1">
        <w:rPr>
          <w:rFonts w:ascii="Times New Roman" w:eastAsia="標楷體" w:hAnsi="Times New Roman" w:cs="Times New Roman"/>
          <w:sz w:val="32"/>
          <w:szCs w:val="32"/>
        </w:rPr>
        <w:t>：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依醫療器材管理法第二十五條第四項規定，由中央主管機關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予登錄及註銷</w:t>
      </w:r>
      <w:r w:rsidR="00B65B3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原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許可證者，產品標籤、說明書或包裝相關規定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2B5DD1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華民國</w:t>
      </w:r>
      <w:proofErr w:type="gramEnd"/>
      <w:r w:rsidRPr="002B5DD1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8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5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0160</w:t>
      </w:r>
      <w:r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7343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訂定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，</w:t>
      </w:r>
      <w:r w:rsidRPr="002B5DD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AE7ACE" w:rsidRPr="002B5DD1" w:rsidRDefault="00AE7ACE" w:rsidP="00F87AFB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E7ACE" w:rsidRPr="002B5DD1" w:rsidRDefault="00AE7ACE" w:rsidP="00F87AFB">
      <w:pPr>
        <w:autoSpaceDE w:val="0"/>
        <w:autoSpaceDN w:val="0"/>
        <w:spacing w:line="44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7539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AE7ACE" w:rsidRDefault="00AE7ACE" w:rsidP="00F87AFB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旨揭「</w:t>
      </w:r>
      <w:proofErr w:type="gramEnd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依醫療器材管理法第二十五條第四項規定，由中央主管機關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予登錄及註銷</w:t>
      </w:r>
      <w:r w:rsidR="00B65B3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原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許可證者，產品標籤、說明書或包裝相關規定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1101602967</w:t>
      </w:r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號</w:t>
      </w:r>
      <w:proofErr w:type="gramEnd"/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公告於行</w:t>
      </w:r>
      <w:r w:rsidRPr="00F87AF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政院公報</w:t>
      </w:r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</w:t>
      </w:r>
      <w:proofErr w:type="gramStart"/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踐行</w:t>
      </w:r>
      <w:proofErr w:type="gramEnd"/>
      <w:r w:rsidRPr="00F87A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法規預告程序。</w:t>
      </w:r>
    </w:p>
    <w:p w:rsidR="00AE7ACE" w:rsidRPr="00AE7ACE" w:rsidRDefault="00AE7ACE" w:rsidP="00F87AFB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旨揭公告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請至衛生福利部</w:t>
      </w:r>
      <w:r w:rsidR="00F87A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藥物管理署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/>
          <w:sz w:val="32"/>
          <w:szCs w:val="32"/>
        </w:rPr>
        <w:t>http://www.fda.gov.tw)</w:t>
      </w:r>
      <w:r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自行下載。</w:t>
      </w:r>
    </w:p>
    <w:p w:rsidR="00AE7ACE" w:rsidRDefault="00AE7ACE" w:rsidP="00F87AFB">
      <w:pPr>
        <w:spacing w:line="400" w:lineRule="exact"/>
      </w:pPr>
    </w:p>
    <w:p w:rsidR="00893871" w:rsidRDefault="00893871" w:rsidP="00F87AFB">
      <w:pPr>
        <w:spacing w:line="400" w:lineRule="exact"/>
      </w:pPr>
    </w:p>
    <w:p w:rsidR="00893871" w:rsidRDefault="00893871" w:rsidP="00F87AFB">
      <w:pPr>
        <w:spacing w:line="400" w:lineRule="exact"/>
      </w:pPr>
    </w:p>
    <w:p w:rsidR="00893871" w:rsidRDefault="00893871" w:rsidP="00F87AFB">
      <w:pPr>
        <w:spacing w:line="400" w:lineRule="exact"/>
        <w:rPr>
          <w:rFonts w:hint="eastAsia"/>
        </w:rPr>
      </w:pPr>
    </w:p>
    <w:p w:rsidR="00893871" w:rsidRDefault="00893871" w:rsidP="00893871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93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CE"/>
    <w:rsid w:val="00893871"/>
    <w:rsid w:val="00AE7ACE"/>
    <w:rsid w:val="00B65B33"/>
    <w:rsid w:val="00F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7886"/>
  <w15:chartTrackingRefBased/>
  <w15:docId w15:val="{B5586101-FF9F-4EF9-98CA-C2CA091B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2021-08-12T08:16:00Z</cp:lastPrinted>
  <dcterms:created xsi:type="dcterms:W3CDTF">2021-08-11T06:06:00Z</dcterms:created>
  <dcterms:modified xsi:type="dcterms:W3CDTF">2021-08-12T08:17:00Z</dcterms:modified>
</cp:coreProperties>
</file>