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AB4" w:rsidRPr="008A0051" w:rsidRDefault="00517AB4" w:rsidP="00517AB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610717E" wp14:editId="4FDED9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17AB4" w:rsidRPr="008A0051" w:rsidRDefault="00517AB4" w:rsidP="00517AB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17AB4" w:rsidRPr="008A0051" w:rsidRDefault="00517AB4" w:rsidP="00517AB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517AB4" w:rsidRPr="008A0051" w:rsidRDefault="00517AB4" w:rsidP="00517AB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17AB4" w:rsidRPr="008A0051" w:rsidRDefault="004F1E87" w:rsidP="00517AB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17AB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17AB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17AB4" w:rsidRPr="008A0051" w:rsidRDefault="00517AB4" w:rsidP="00517AB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17AB4" w:rsidRPr="008A0051" w:rsidRDefault="00517AB4" w:rsidP="00517AB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517AB4" w:rsidRPr="008A0051" w:rsidRDefault="00517AB4" w:rsidP="00517AB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17AB4" w:rsidRPr="008A0051" w:rsidRDefault="00517AB4" w:rsidP="00517AB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發文字號：桃貿豐字第20</w:t>
      </w:r>
      <w:r>
        <w:rPr>
          <w:rFonts w:ascii="標楷體" w:eastAsia="標楷體" w:hAnsi="標楷體" w:cs="Times New Roman"/>
          <w:color w:val="000000"/>
          <w:szCs w:val="24"/>
        </w:rPr>
        <w:t>630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17AB4" w:rsidRPr="008A0051" w:rsidRDefault="00517AB4" w:rsidP="00517AB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17AB4" w:rsidRPr="008A0051" w:rsidRDefault="00517AB4" w:rsidP="00517AB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17AB4" w:rsidRDefault="00517AB4" w:rsidP="00517AB4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醫療器材回收處理辦法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訂定草案，</w:t>
      </w:r>
      <w:r w:rsidR="00AF219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經衛生福利部於</w:t>
      </w:r>
    </w:p>
    <w:p w:rsidR="00517AB4" w:rsidRDefault="00517AB4" w:rsidP="00517AB4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中華民國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11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6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日以衛授食字第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109160</w:t>
      </w: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>9900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</w:t>
      </w:r>
    </w:p>
    <w:p w:rsidR="00517AB4" w:rsidRPr="002E243E" w:rsidRDefault="00517AB4" w:rsidP="00517AB4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         預告</w:t>
      </w:r>
      <w:r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517AB4" w:rsidRPr="008A0051" w:rsidRDefault="00517AB4" w:rsidP="00517AB4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517AB4" w:rsidRPr="00053417" w:rsidRDefault="00517AB4" w:rsidP="00517AB4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日衛授食字第10916</w:t>
      </w:r>
      <w:r w:rsidR="009F7499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0</w:t>
      </w:r>
      <w:r w:rsidR="009F7499">
        <w:rPr>
          <w:rFonts w:ascii="標楷體" w:eastAsia="標楷體" w:hAnsi="標楷體" w:cs="Arial Unicode MS" w:hint="eastAsia"/>
          <w:sz w:val="28"/>
          <w:szCs w:val="28"/>
          <w:lang w:val="zh-TW"/>
        </w:rPr>
        <w:t>24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</w:p>
    <w:p w:rsidR="00517AB4" w:rsidRPr="00053417" w:rsidRDefault="00517AB4" w:rsidP="00517AB4">
      <w:pPr>
        <w:autoSpaceDE w:val="0"/>
        <w:autoSpaceDN w:val="0"/>
        <w:spacing w:line="400" w:lineRule="exact"/>
        <w:ind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517AB4" w:rsidRPr="00053417" w:rsidRDefault="00517AB4" w:rsidP="00517AB4">
      <w:pPr>
        <w:suppressAutoHyphens/>
        <w:autoSpaceDE w:val="0"/>
        <w:autoSpaceDN w:val="0"/>
        <w:spacing w:line="400" w:lineRule="exact"/>
        <w:ind w:left="1120" w:hangingChars="400" w:hanging="1120"/>
        <w:jc w:val="both"/>
        <w:rPr>
          <w:kern w:val="0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旨揭公告請至行政院公報資訊網、衛生福利部網站「衛生福利法規檢索系統」下「法規草案」網頁、衛生福利部食品藥物管理署網站「公告資訊」下「本署公告」網頁及國家發展委員會「公共政策網路參與平台─眾開講」網頁</w:t>
      </w:r>
      <w:r w:rsidRPr="0005341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r:id="rId6" w:history="1">
        <w:r w:rsidRPr="00053417">
          <w:rPr>
            <w:rFonts w:ascii="標楷體" w:eastAsia="標楷體" w:hAnsi="標楷體" w:cs="Arial Unicode MS" w:hint="eastAsia"/>
            <w:color w:val="000000" w:themeColor="text1"/>
            <w:sz w:val="28"/>
            <w:szCs w:val="28"/>
          </w:rPr>
          <w:t>https://join.gov.tw/</w:t>
        </w:r>
      </w:hyperlink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517AB4" w:rsidRPr="00053417" w:rsidRDefault="00517AB4" w:rsidP="00517AB4">
      <w:pPr>
        <w:suppressAutoHyphens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如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有任何意見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或修正建議者，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請於衛生福利部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公告刊登公報之隔日起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517AB4" w:rsidRPr="00053417" w:rsidRDefault="00517AB4" w:rsidP="00517AB4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517AB4" w:rsidRPr="00053417" w:rsidRDefault="00517AB4" w:rsidP="00517AB4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517AB4" w:rsidRPr="00053417" w:rsidRDefault="00517AB4" w:rsidP="00517AB4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0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751</w:t>
      </w:r>
      <w:r w:rsidR="00346D3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</w:t>
      </w:r>
    </w:p>
    <w:p w:rsidR="00517AB4" w:rsidRPr="00053417" w:rsidRDefault="00517AB4" w:rsidP="00517AB4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(四）傳真 :02-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2006</w:t>
      </w:r>
    </w:p>
    <w:p w:rsidR="00517AB4" w:rsidRPr="00053417" w:rsidRDefault="00517AB4" w:rsidP="00517AB4">
      <w:pPr>
        <w:suppressAutoHyphens/>
        <w:autoSpaceDE w:val="0"/>
        <w:autoSpaceDN w:val="0"/>
        <w:spacing w:line="0" w:lineRule="atLeast"/>
        <w:ind w:left="1120" w:hangingChars="400" w:hanging="1120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346D34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clchang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055F81" w:rsidRDefault="00055F81"/>
    <w:p w:rsidR="004F1E87" w:rsidRDefault="004F1E87"/>
    <w:p w:rsidR="004F1E87" w:rsidRDefault="004F1E87" w:rsidP="004F1E87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4F1E87" w:rsidRPr="00517AB4" w:rsidRDefault="004F1E87">
      <w:pPr>
        <w:rPr>
          <w:rFonts w:hint="eastAsia"/>
        </w:rPr>
      </w:pPr>
      <w:bookmarkStart w:id="1" w:name="_GoBack"/>
      <w:bookmarkEnd w:id="1"/>
    </w:p>
    <w:sectPr w:rsidR="004F1E87" w:rsidRPr="00517AB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4"/>
    <w:rsid w:val="00055F81"/>
    <w:rsid w:val="00346D34"/>
    <w:rsid w:val="004F1E87"/>
    <w:rsid w:val="00517AB4"/>
    <w:rsid w:val="009F7499"/>
    <w:rsid w:val="00AF2191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28CB"/>
  <w15:chartTrackingRefBased/>
  <w15:docId w15:val="{149E8C11-36DA-4DFE-9B1B-F3F7267E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A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2020-11-11T06:31:00Z</dcterms:created>
  <dcterms:modified xsi:type="dcterms:W3CDTF">2020-11-11T07:20:00Z</dcterms:modified>
</cp:coreProperties>
</file>