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49" w:rsidRPr="00C94569" w:rsidRDefault="009B2749" w:rsidP="009B2749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C971F66" wp14:editId="4C9C7E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9B2749" w:rsidRPr="00C94569" w:rsidRDefault="009B2749" w:rsidP="009B274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B2749" w:rsidRPr="00C94569" w:rsidRDefault="009B2749" w:rsidP="009B274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9B2749" w:rsidRPr="00C94569" w:rsidRDefault="009B2749" w:rsidP="009B274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B2749" w:rsidRPr="00C94569" w:rsidRDefault="00363E7F" w:rsidP="009B274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9B2749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9B2749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9B2749" w:rsidRPr="00C94569" w:rsidRDefault="009B2749" w:rsidP="009B2749">
      <w:pPr>
        <w:spacing w:line="160" w:lineRule="exact"/>
        <w:ind w:rightChars="-378" w:right="-907"/>
        <w:rPr>
          <w:rFonts w:ascii="Times New Roman" w:eastAsia="標楷體" w:hAnsi="Times New Roman" w:cs="Times New Roman"/>
        </w:rPr>
      </w:pPr>
    </w:p>
    <w:p w:rsidR="009B2749" w:rsidRPr="00C94569" w:rsidRDefault="009B2749" w:rsidP="009B274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9B2749" w:rsidRPr="00C94569" w:rsidRDefault="009B2749" w:rsidP="009B2749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9B2749" w:rsidRPr="00C94569" w:rsidRDefault="009B2749" w:rsidP="009B274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B2749" w:rsidRPr="00C94569" w:rsidRDefault="009B2749" w:rsidP="009B274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D96F3C">
        <w:rPr>
          <w:rFonts w:ascii="Times New Roman" w:eastAsia="標楷體" w:hAnsi="Times New Roman" w:cs="Times New Roman"/>
          <w:color w:val="000000"/>
          <w:szCs w:val="24"/>
        </w:rPr>
        <w:t>87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B2749" w:rsidRPr="00C94569" w:rsidRDefault="009B2749" w:rsidP="009B274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9B2749" w:rsidRPr="00FB6CB1" w:rsidRDefault="009B2749" w:rsidP="009B2749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B2749" w:rsidRPr="00484F0A" w:rsidRDefault="009B2749" w:rsidP="009B2749">
      <w:pPr>
        <w:autoSpaceDE w:val="0"/>
        <w:autoSpaceDN w:val="0"/>
        <w:adjustRightInd w:val="0"/>
        <w:snapToGrid w:val="0"/>
        <w:spacing w:line="280" w:lineRule="exact"/>
        <w:ind w:left="1190" w:hangingChars="425" w:hanging="119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</w:pPr>
      <w:r w:rsidRPr="00484F0A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84F0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84F0A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84F0A">
        <w:rPr>
          <w:rFonts w:ascii="Times New Roman" w:eastAsia="標楷體" w:hAnsi="Times New Roman" w:cs="Times New Roman"/>
          <w:sz w:val="28"/>
          <w:szCs w:val="28"/>
        </w:rPr>
        <w:t>：「</w:t>
      </w:r>
      <w:proofErr w:type="gramStart"/>
      <w:r w:rsidRPr="00484F0A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484F0A">
        <w:rPr>
          <w:rFonts w:ascii="Times New Roman" w:eastAsia="標楷體" w:hAnsi="Times New Roman" w:cs="Times New Roman"/>
          <w:sz w:val="28"/>
          <w:szCs w:val="28"/>
        </w:rPr>
        <w:t>年度食品藥物管理署</w:t>
      </w:r>
      <w:r>
        <w:rPr>
          <w:rFonts w:ascii="Times New Roman" w:eastAsia="標楷體" w:hAnsi="Times New Roman" w:cs="Times New Roman" w:hint="eastAsia"/>
          <w:sz w:val="28"/>
          <w:szCs w:val="28"/>
        </w:rPr>
        <w:t>輸入</w:t>
      </w:r>
      <w:r w:rsidRPr="00484F0A">
        <w:rPr>
          <w:rFonts w:ascii="Times New Roman" w:eastAsia="標楷體" w:hAnsi="Times New Roman" w:cs="Times New Roman"/>
          <w:sz w:val="28"/>
          <w:szCs w:val="28"/>
        </w:rPr>
        <w:t>醫療器材</w:t>
      </w:r>
      <w:r>
        <w:rPr>
          <w:rFonts w:ascii="Times New Roman" w:eastAsia="標楷體" w:hAnsi="Times New Roman" w:cs="Times New Roman" w:hint="eastAsia"/>
          <w:sz w:val="28"/>
          <w:szCs w:val="28"/>
        </w:rPr>
        <w:t>製造業者</w:t>
      </w:r>
      <w:r w:rsidRPr="00484F0A">
        <w:rPr>
          <w:rFonts w:ascii="Times New Roman" w:eastAsia="標楷體" w:hAnsi="Times New Roman" w:cs="Times New Roman"/>
          <w:sz w:val="28"/>
          <w:szCs w:val="28"/>
        </w:rPr>
        <w:t>符合醫療器材</w:t>
      </w:r>
      <w:r>
        <w:rPr>
          <w:rFonts w:ascii="Times New Roman" w:eastAsia="標楷體" w:hAnsi="Times New Roman" w:cs="Times New Roman" w:hint="eastAsia"/>
          <w:sz w:val="28"/>
          <w:szCs w:val="28"/>
        </w:rPr>
        <w:t>品質管理系統</w:t>
      </w:r>
      <w:r w:rsidRPr="00484F0A">
        <w:rPr>
          <w:rFonts w:ascii="Times New Roman" w:eastAsia="標楷體" w:hAnsi="Times New Roman" w:cs="Times New Roman"/>
          <w:sz w:val="28"/>
          <w:szCs w:val="28"/>
        </w:rPr>
        <w:t>準則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之品質系統文件</w:t>
      </w:r>
      <w:r w:rsidRPr="00484F0A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QSD</w:t>
      </w:r>
      <w:r w:rsidRPr="00484F0A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審核法規</w:t>
      </w:r>
      <w:r w:rsidRPr="00484F0A">
        <w:rPr>
          <w:rFonts w:ascii="Times New Roman" w:eastAsia="標楷體" w:hAnsi="Times New Roman" w:cs="Times New Roman"/>
          <w:sz w:val="28"/>
          <w:szCs w:val="28"/>
        </w:rPr>
        <w:t>說明會」，請查照。</w:t>
      </w:r>
    </w:p>
    <w:p w:rsidR="009B2749" w:rsidRPr="00F70696" w:rsidRDefault="009B2749" w:rsidP="009B2749">
      <w:pPr>
        <w:autoSpaceDE w:val="0"/>
        <w:autoSpaceDN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Pr="00F70696">
        <w:rPr>
          <w:rFonts w:ascii="Times New Roman" w:eastAsia="標楷體" w:hAnsi="Times New Roman" w:cs="Times New Roman"/>
          <w:sz w:val="28"/>
          <w:szCs w:val="28"/>
        </w:rPr>
        <w:t>財團法人工業技術研究院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16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日工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研量字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11000046</w:t>
      </w:r>
      <w:r w:rsidR="005B6A8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70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二、依財團法人工業技術研究院承接衛生福利部食品藥物管理署委託之『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年度精進醫療器材業者檢查制度計畫』辦理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三、因應「醫療器材管理法」公布，將於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110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年公告「醫療器材</w:t>
      </w:r>
      <w:r w:rsidR="005B6A81">
        <w:rPr>
          <w:rFonts w:ascii="Times New Roman" w:eastAsia="標楷體" w:hAnsi="Times New Roman" w:cs="Times New Roman" w:hint="eastAsia"/>
          <w:sz w:val="28"/>
          <w:szCs w:val="28"/>
        </w:rPr>
        <w:t>品質管理系統準則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」。為使醫療器材業者瞭解醫療器材新法之要求及相關規定，謹於今年</w:t>
      </w:r>
      <w:r w:rsidRPr="00F70696">
        <w:rPr>
          <w:rFonts w:ascii="Times New Roman" w:eastAsia="標楷體" w:hAnsi="Times New Roman" w:cs="Times New Roman"/>
          <w:sz w:val="28"/>
          <w:szCs w:val="28"/>
        </w:rPr>
        <w:t>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月間，舉辦全國</w:t>
      </w:r>
      <w:r w:rsidRPr="00F70696">
        <w:rPr>
          <w:rFonts w:ascii="Times New Roman" w:eastAsia="標楷體" w:hAnsi="Times New Roman" w:cs="Times New Roman"/>
          <w:sz w:val="28"/>
          <w:szCs w:val="28"/>
        </w:rPr>
        <w:t>2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場次醫療器材</w:t>
      </w:r>
      <w:r w:rsidR="005B6A81">
        <w:rPr>
          <w:rFonts w:ascii="Times New Roman" w:eastAsia="標楷體" w:hAnsi="Times New Roman" w:cs="Times New Roman" w:hint="eastAsia"/>
          <w:sz w:val="28"/>
          <w:szCs w:val="28"/>
        </w:rPr>
        <w:t>QSD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法規說明會，請醫療器材業者或所屬會員參加。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四、說明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會謹訂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於本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(110)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年</w:t>
      </w:r>
      <w:r w:rsidRPr="00F70696">
        <w:rPr>
          <w:rFonts w:ascii="Times New Roman" w:eastAsia="標楷體" w:hAnsi="Times New Roman" w:cs="Times New Roman"/>
          <w:sz w:val="28"/>
          <w:szCs w:val="28"/>
        </w:rPr>
        <w:t>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8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星期四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午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、</w:t>
      </w:r>
      <w:r w:rsidRPr="00F70696">
        <w:rPr>
          <w:rFonts w:ascii="Times New Roman" w:eastAsia="標楷體" w:hAnsi="Times New Roman" w:cs="Times New Roman"/>
          <w:sz w:val="28"/>
          <w:szCs w:val="28"/>
        </w:rPr>
        <w:t>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16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午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舉辦法規說明會，隨函檢附議程。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五、本次說明會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網路報名，報名網址如下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或掃描</w:t>
      </w:r>
      <w:r w:rsidRPr="00F70696">
        <w:rPr>
          <w:rFonts w:ascii="Times New Roman" w:eastAsia="標楷體" w:hAnsi="Times New Roman" w:cs="Times New Roman"/>
          <w:sz w:val="28"/>
          <w:szCs w:val="28"/>
        </w:rPr>
        <w:t>QR code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報名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。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因考量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情影響，每單位建議指派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ㄧ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名成員代報名表參加，額滿為止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B2749" w:rsidRPr="00F70696" w:rsidRDefault="009B2749" w:rsidP="009B2749">
      <w:pPr>
        <w:autoSpaceDE w:val="0"/>
        <w:autoSpaceDN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六、報名網址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9B2749" w:rsidRPr="00F70696" w:rsidRDefault="009B2749" w:rsidP="006A6BE7">
      <w:pPr>
        <w:autoSpaceDE w:val="0"/>
        <w:autoSpaceDN w:val="0"/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   1.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醫療器材</w:t>
      </w:r>
      <w:r w:rsidR="00BB25D3">
        <w:rPr>
          <w:rFonts w:ascii="Times New Roman" w:eastAsia="標楷體" w:hAnsi="Times New Roman" w:cs="Times New Roman" w:hint="eastAsia"/>
          <w:sz w:val="28"/>
          <w:szCs w:val="28"/>
        </w:rPr>
        <w:t>QSD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中區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8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星期四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):https://reurl.cc/</w:t>
      </w:r>
      <w:r w:rsidR="00BB25D3">
        <w:rPr>
          <w:rFonts w:ascii="Times New Roman" w:eastAsia="標楷體" w:hAnsi="Times New Roman" w:cs="Times New Roman"/>
          <w:sz w:val="28"/>
          <w:szCs w:val="28"/>
        </w:rPr>
        <w:t>jq9QVq</w:t>
      </w:r>
    </w:p>
    <w:p w:rsidR="009B2749" w:rsidRPr="00F70696" w:rsidRDefault="009B2749" w:rsidP="006A6BE7">
      <w:pPr>
        <w:autoSpaceDE w:val="0"/>
        <w:autoSpaceDN w:val="0"/>
        <w:spacing w:line="300" w:lineRule="exact"/>
        <w:ind w:leftChars="473" w:left="1415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2.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醫療器材</w:t>
      </w:r>
      <w:r w:rsidR="00BB25D3">
        <w:rPr>
          <w:rFonts w:ascii="Times New Roman" w:eastAsia="標楷體" w:hAnsi="Times New Roman" w:cs="Times New Roman"/>
          <w:sz w:val="28"/>
          <w:szCs w:val="28"/>
        </w:rPr>
        <w:t>QSD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北區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16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):https://reurl.cc/</w:t>
      </w:r>
      <w:r w:rsidR="00BB25D3">
        <w:rPr>
          <w:rFonts w:ascii="Times New Roman" w:eastAsia="標楷體" w:hAnsi="Times New Roman" w:cs="Times New Roman"/>
          <w:sz w:val="28"/>
          <w:szCs w:val="28"/>
        </w:rPr>
        <w:t>MZ36Wm</w:t>
      </w:r>
    </w:p>
    <w:p w:rsidR="009B2749" w:rsidRPr="00F70696" w:rsidRDefault="009B2749" w:rsidP="006A6BE7">
      <w:pPr>
        <w:autoSpaceDE w:val="0"/>
        <w:autoSpaceDN w:val="0"/>
        <w:spacing w:line="300" w:lineRule="exact"/>
        <w:ind w:left="1414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七、如有任何疑問，請洽本案承辦單位工業技術研究院量測技術發展中心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黃小姐</w:t>
      </w: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電話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:03-5732254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9B2749" w:rsidRPr="00F70696" w:rsidRDefault="009B2749" w:rsidP="006A6BE7">
      <w:pPr>
        <w:autoSpaceDE w:val="0"/>
        <w:autoSpaceDN w:val="0"/>
        <w:spacing w:line="300" w:lineRule="exact"/>
        <w:ind w:left="1414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E-mail:itri535550@itri.org.tw</w:t>
      </w:r>
      <w:proofErr w:type="gramEnd"/>
    </w:p>
    <w:p w:rsidR="009B2749" w:rsidRPr="00484F0A" w:rsidRDefault="009B2749" w:rsidP="009B2749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4F0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:rsidR="00802AA9" w:rsidRDefault="00802AA9"/>
    <w:p w:rsidR="00363E7F" w:rsidRDefault="00363E7F"/>
    <w:p w:rsidR="00363E7F" w:rsidRDefault="00363E7F">
      <w:pPr>
        <w:rPr>
          <w:rFonts w:hint="eastAsia"/>
        </w:rPr>
      </w:pPr>
      <w:bookmarkStart w:id="0" w:name="_GoBack"/>
      <w:bookmarkEnd w:id="0"/>
    </w:p>
    <w:p w:rsidR="00363E7F" w:rsidRPr="009B2749" w:rsidRDefault="00363E7F" w:rsidP="00363E7F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63E7F" w:rsidRPr="009B2749" w:rsidSect="00FB6CB1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49"/>
    <w:rsid w:val="00363E7F"/>
    <w:rsid w:val="003A5A12"/>
    <w:rsid w:val="004E5024"/>
    <w:rsid w:val="005B6A81"/>
    <w:rsid w:val="00607F6E"/>
    <w:rsid w:val="006A6BE7"/>
    <w:rsid w:val="00715F62"/>
    <w:rsid w:val="00802AA9"/>
    <w:rsid w:val="009B2749"/>
    <w:rsid w:val="00A63559"/>
    <w:rsid w:val="00AB5F7F"/>
    <w:rsid w:val="00B40D76"/>
    <w:rsid w:val="00B6147C"/>
    <w:rsid w:val="00BB25D3"/>
    <w:rsid w:val="00C75134"/>
    <w:rsid w:val="00D96F3C"/>
    <w:rsid w:val="00E113A7"/>
    <w:rsid w:val="00EA7464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90B9"/>
  <w15:chartTrackingRefBased/>
  <w15:docId w15:val="{DEEC9219-C3F7-4ED0-ACAA-4A439340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2021-03-22T07:02:00Z</cp:lastPrinted>
  <dcterms:created xsi:type="dcterms:W3CDTF">2021-03-18T08:00:00Z</dcterms:created>
  <dcterms:modified xsi:type="dcterms:W3CDTF">2021-03-22T07:02:00Z</dcterms:modified>
</cp:coreProperties>
</file>