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B28" w:rsidRDefault="00CF2B28" w:rsidP="00CF2B2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EA2934" wp14:editId="223B6CF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F2B28" w:rsidRDefault="00CF2B28" w:rsidP="00CF2B28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F2B28" w:rsidRDefault="00CF2B28" w:rsidP="00CF2B28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CF2B28" w:rsidRDefault="00CF2B28" w:rsidP="00CF2B2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F2B28" w:rsidRDefault="0047453C" w:rsidP="00CF2B2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CF2B28" w:rsidRPr="00CF2B28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CF2B28" w:rsidRPr="00CF2B28">
        <w:rPr>
          <w:rFonts w:ascii="標楷體" w:eastAsia="標楷體" w:hAnsi="標楷體" w:cs="Times New Roman" w:hint="eastAsia"/>
        </w:rPr>
        <w:t xml:space="preserve"> </w:t>
      </w:r>
      <w:r w:rsidR="00CF2B28">
        <w:rPr>
          <w:rFonts w:ascii="標楷體" w:eastAsia="標楷體" w:hAnsi="標楷體" w:cs="Times New Roman" w:hint="eastAsia"/>
        </w:rPr>
        <w:t xml:space="preserve">    www.taoyuanproduct.org</w:t>
      </w:r>
    </w:p>
    <w:p w:rsidR="00CF2B28" w:rsidRDefault="00CF2B28" w:rsidP="00CF2B28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CF2B28" w:rsidRDefault="00CF2B28" w:rsidP="00CF2B28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CF2B28" w:rsidRDefault="00CF2B28" w:rsidP="00CF2B2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CF2B28" w:rsidRDefault="00CF2B28" w:rsidP="00CF2B28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szCs w:val="24"/>
        </w:rPr>
        <w:t>月2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CF2B28" w:rsidRDefault="00CF2B28" w:rsidP="00CF2B2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發文字號：桃貿豐字第2</w:t>
      </w:r>
      <w:r>
        <w:rPr>
          <w:rFonts w:ascii="標楷體" w:eastAsia="標楷體" w:hAnsi="標楷體" w:cs="Times New Roman"/>
          <w:color w:val="000000"/>
          <w:szCs w:val="24"/>
        </w:rPr>
        <w:t>0605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CF2B28" w:rsidRDefault="00CF2B28" w:rsidP="00CF2B2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CF2B28" w:rsidRDefault="00CF2B28" w:rsidP="00CF2B28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CF2B28" w:rsidRDefault="00CF2B28" w:rsidP="00CF2B28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旨：「醫療器材分類</w:t>
      </w:r>
      <w:r w:rsidR="008D11C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分級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品項『</w:t>
      </w:r>
      <w:r w:rsidR="008D11C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O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.3800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醫療用電動</w:t>
      </w:r>
    </w:p>
    <w:p w:rsidR="00CF2B28" w:rsidRDefault="00CF2B28" w:rsidP="00CF2B28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代步車』、『O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.3860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動力式輪椅』之標示應刊載</w:t>
      </w:r>
    </w:p>
    <w:p w:rsidR="00BD302C" w:rsidRDefault="00CF2B28" w:rsidP="00CF2B28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事項」，業經衛生福利部於中華民國10</w:t>
      </w:r>
      <w:r w:rsidR="008D11C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</w:t>
      </w:r>
      <w:r w:rsidR="00BD302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年10</w:t>
      </w:r>
    </w:p>
    <w:p w:rsidR="00BD302C" w:rsidRDefault="00BD302C" w:rsidP="00CF2B28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月</w:t>
      </w:r>
      <w:r w:rsidR="008D11C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15</w:t>
      </w:r>
      <w:r w:rsidR="00CF2B2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日以衛授食字第10</w:t>
      </w:r>
      <w:r w:rsidR="008D11C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91606277</w:t>
      </w:r>
      <w:r w:rsidR="00CF2B2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號公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告訂定，</w:t>
      </w:r>
    </w:p>
    <w:p w:rsidR="00CF2B28" w:rsidRPr="006C5872" w:rsidRDefault="008D11CD" w:rsidP="00CF2B28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CF2B28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請查照。</w:t>
      </w:r>
    </w:p>
    <w:p w:rsidR="00107866" w:rsidRDefault="00CF2B28" w:rsidP="00CF2B28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 明：</w:t>
      </w:r>
    </w:p>
    <w:p w:rsidR="00107866" w:rsidRDefault="00107866" w:rsidP="00CF2B28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="00CF2B2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一、依據衛生福利部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09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年10月15日</w:t>
      </w:r>
      <w:r w:rsidR="00CF2B2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食字</w:t>
      </w:r>
    </w:p>
    <w:p w:rsidR="00CF2B28" w:rsidRDefault="00107866" w:rsidP="00CF2B28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第</w:t>
      </w:r>
      <w:r w:rsidR="00CF2B2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41343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91606282</w:t>
      </w:r>
      <w:r w:rsidR="00CF2B28" w:rsidRPr="0023685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107866" w:rsidRDefault="00107866" w:rsidP="008206AE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8206A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二、旨揭「醫療器材分類分級品項『O</w:t>
      </w:r>
      <w:r w:rsidR="008206AE">
        <w:rPr>
          <w:rFonts w:ascii="標楷體" w:eastAsia="標楷體" w:hAnsi="標楷體" w:cs="Times New Roman"/>
          <w:color w:val="000000" w:themeColor="text1"/>
          <w:sz w:val="32"/>
          <w:szCs w:val="32"/>
        </w:rPr>
        <w:t>.3800</w:t>
      </w:r>
      <w:r w:rsidR="008206A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醫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療</w:t>
      </w:r>
    </w:p>
    <w:p w:rsidR="00107866" w:rsidRDefault="00107866" w:rsidP="008206AE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用</w:t>
      </w:r>
      <w:r w:rsidR="008206A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電動代步車』、『O</w:t>
      </w:r>
      <w:r w:rsidR="008206AE">
        <w:rPr>
          <w:rFonts w:ascii="標楷體" w:eastAsia="標楷體" w:hAnsi="標楷體" w:cs="Times New Roman"/>
          <w:color w:val="000000" w:themeColor="text1"/>
          <w:sz w:val="32"/>
          <w:szCs w:val="32"/>
        </w:rPr>
        <w:t>.3860</w:t>
      </w:r>
      <w:r w:rsidR="008206A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動力式輪椅』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之標</w:t>
      </w:r>
    </w:p>
    <w:p w:rsidR="00107866" w:rsidRDefault="00107866" w:rsidP="008206AE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示</w:t>
      </w:r>
      <w:r w:rsidR="008206A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應刊載事項」草案，業經衛生福利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部於中華</w:t>
      </w:r>
    </w:p>
    <w:p w:rsidR="00107866" w:rsidRDefault="00107866" w:rsidP="0010786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Pr="00107866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民</w:t>
      </w:r>
      <w:r w:rsidR="008206AE" w:rsidRPr="00107866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國108年9月25日以衛授食</w:t>
      </w:r>
      <w:r w:rsidRPr="00107866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字第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1081606999號</w:t>
      </w:r>
    </w:p>
    <w:p w:rsidR="008206AE" w:rsidRPr="0023685B" w:rsidRDefault="00107866" w:rsidP="008206AE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      </w:t>
      </w:r>
      <w:r w:rsidR="008206A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公告於行政院公報，踐行法規預告程序。</w:t>
      </w:r>
    </w:p>
    <w:p w:rsidR="008E0B00" w:rsidRDefault="00CF2B28" w:rsidP="00CF2B28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  <w:r w:rsidR="008206A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  <w:r w:rsidR="00E53E6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8206A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三、</w:t>
      </w: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旨揭公告請至行政院公報資訊網、</w:t>
      </w:r>
      <w:r w:rsidR="008E0B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衛生福</w:t>
      </w:r>
      <w:r w:rsidR="0010786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利部</w:t>
      </w:r>
    </w:p>
    <w:p w:rsidR="008E0B00" w:rsidRDefault="008E0B00" w:rsidP="00CF2B28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10786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E53E6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CF2B28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網站「衛生福利法規檢索系統」下「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最</w:t>
      </w:r>
      <w:r w:rsidR="0010786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新動態」</w:t>
      </w:r>
    </w:p>
    <w:p w:rsidR="00E53E63" w:rsidRDefault="008E0B00" w:rsidP="00CF2B28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E53E6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0786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或衛生福利</w:t>
      </w:r>
      <w:r w:rsidR="00CF2B28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部食品藥物管理</w:t>
      </w:r>
      <w:r w:rsidR="00107866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署網站「公</w:t>
      </w:r>
      <w:r w:rsidR="00E53E6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CF2B28" w:rsidRPr="00BC1F9F" w:rsidRDefault="00E53E63" w:rsidP="00CF2B28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告</w:t>
      </w:r>
      <w:r w:rsidR="00107866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資訊」</w:t>
      </w:r>
      <w:r w:rsidR="00CF2B28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下「本署公告」</w:t>
      </w:r>
      <w:r w:rsidR="00CF2B2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網頁</w:t>
      </w:r>
      <w:r w:rsidR="00CF2B28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自行下載。</w:t>
      </w:r>
    </w:p>
    <w:p w:rsidR="008517E3" w:rsidRDefault="008517E3"/>
    <w:p w:rsidR="00902845" w:rsidRPr="00902845" w:rsidRDefault="00902845" w:rsidP="00902845">
      <w:pPr>
        <w:jc w:val="center"/>
        <w:rPr>
          <w:rFonts w:hint="eastAsia"/>
        </w:rPr>
      </w:pPr>
      <w:bookmarkStart w:id="0" w:name="_GoBack"/>
      <w:bookmarkEnd w:id="0"/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902845" w:rsidRPr="00902845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53C" w:rsidRDefault="0047453C" w:rsidP="00107866">
      <w:r>
        <w:separator/>
      </w:r>
    </w:p>
  </w:endnote>
  <w:endnote w:type="continuationSeparator" w:id="0">
    <w:p w:rsidR="0047453C" w:rsidRDefault="0047453C" w:rsidP="0010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53C" w:rsidRDefault="0047453C" w:rsidP="00107866">
      <w:r>
        <w:separator/>
      </w:r>
    </w:p>
  </w:footnote>
  <w:footnote w:type="continuationSeparator" w:id="0">
    <w:p w:rsidR="0047453C" w:rsidRDefault="0047453C" w:rsidP="00107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28"/>
    <w:rsid w:val="00016C72"/>
    <w:rsid w:val="00107866"/>
    <w:rsid w:val="00413430"/>
    <w:rsid w:val="0047453C"/>
    <w:rsid w:val="004F1C3E"/>
    <w:rsid w:val="008206AE"/>
    <w:rsid w:val="008517E3"/>
    <w:rsid w:val="008D11CD"/>
    <w:rsid w:val="008E0B00"/>
    <w:rsid w:val="00902845"/>
    <w:rsid w:val="00AA66A7"/>
    <w:rsid w:val="00BD302C"/>
    <w:rsid w:val="00C75134"/>
    <w:rsid w:val="00CF2B28"/>
    <w:rsid w:val="00E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1052A"/>
  <w15:chartTrackingRefBased/>
  <w15:docId w15:val="{356057CF-DF08-48DC-930D-E72FCB39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B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B2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07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78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7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78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dcterms:created xsi:type="dcterms:W3CDTF">2020-10-21T01:39:00Z</dcterms:created>
  <dcterms:modified xsi:type="dcterms:W3CDTF">2020-10-21T03:53:00Z</dcterms:modified>
</cp:coreProperties>
</file>