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66" w:rsidRPr="008A0051" w:rsidRDefault="00CE2D66" w:rsidP="00CE2D6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F3062D7" wp14:editId="3E4CA7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E2D66" w:rsidRPr="008A0051" w:rsidRDefault="00CE2D66" w:rsidP="00CE2D6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E2D66" w:rsidRDefault="00CE2D66" w:rsidP="00CE2D66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CE2D66" w:rsidRPr="008A0051" w:rsidRDefault="00CE2D66" w:rsidP="00CE2D6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E2D66" w:rsidRPr="008A0051" w:rsidRDefault="003305D4" w:rsidP="00CE2D6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E2D6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E2D6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E2D66" w:rsidRPr="008A0051" w:rsidRDefault="00CE2D66" w:rsidP="00CE2D66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CE2D66" w:rsidRPr="008A0051" w:rsidRDefault="00CE2D66" w:rsidP="00CE2D6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CE2D66" w:rsidRPr="00776D02" w:rsidRDefault="00CE2D66" w:rsidP="00CE2D66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CE2D66" w:rsidRPr="00502903" w:rsidRDefault="00CE2D66" w:rsidP="00CE2D6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E2D66" w:rsidRPr="00502903" w:rsidRDefault="00CE2D66" w:rsidP="00CE2D6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325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E2D66" w:rsidRPr="00502903" w:rsidRDefault="00CE2D66" w:rsidP="00CE2D6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8A4C7B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CE2D66" w:rsidRPr="00502903" w:rsidRDefault="00CE2D66" w:rsidP="00CE2D66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E2D66" w:rsidRPr="00BC2C26" w:rsidRDefault="00CE2D66" w:rsidP="00BC2C26">
      <w:pPr>
        <w:adjustRightInd w:val="0"/>
        <w:snapToGrid w:val="0"/>
        <w:spacing w:line="32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BC2C26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BC2C26">
        <w:rPr>
          <w:rFonts w:ascii="Times New Roman" w:eastAsia="標楷體" w:hAnsi="Times New Roman" w:cs="Times New Roman"/>
          <w:sz w:val="30"/>
          <w:szCs w:val="30"/>
        </w:rPr>
        <w:t>：財團法人藥害救濟基金會將於</w:t>
      </w:r>
      <w:r w:rsidRPr="00BC2C26">
        <w:rPr>
          <w:rFonts w:ascii="Times New Roman" w:eastAsia="標楷體" w:hAnsi="Times New Roman" w:cs="Times New Roman"/>
          <w:sz w:val="30"/>
          <w:szCs w:val="30"/>
        </w:rPr>
        <w:t>110</w:t>
      </w:r>
      <w:r w:rsidRPr="00BC2C26">
        <w:rPr>
          <w:rFonts w:ascii="Times New Roman" w:eastAsia="標楷體" w:hAnsi="Times New Roman" w:cs="Times New Roman"/>
          <w:sz w:val="30"/>
          <w:szCs w:val="30"/>
        </w:rPr>
        <w:t>年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BC2C26">
        <w:rPr>
          <w:rFonts w:ascii="Times New Roman" w:eastAsia="標楷體" w:hAnsi="Times New Roman" w:cs="Times New Roman"/>
          <w:sz w:val="30"/>
          <w:szCs w:val="30"/>
        </w:rPr>
        <w:t>0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15</w:t>
      </w:r>
      <w:r w:rsidRPr="00BC2C26">
        <w:rPr>
          <w:rFonts w:ascii="Times New Roman" w:eastAsia="標楷體" w:hAnsi="Times New Roman" w:cs="Times New Roman"/>
          <w:sz w:val="30"/>
          <w:szCs w:val="30"/>
        </w:rPr>
        <w:t>日舉辦「</w:t>
      </w:r>
      <w:proofErr w:type="gramStart"/>
      <w:r w:rsidRPr="00BC2C26">
        <w:rPr>
          <w:rFonts w:ascii="Times New Roman" w:eastAsia="標楷體" w:hAnsi="Times New Roman" w:cs="Times New Roman" w:hint="eastAsia"/>
          <w:sz w:val="30"/>
          <w:szCs w:val="30"/>
        </w:rPr>
        <w:t>110</w:t>
      </w:r>
      <w:proofErr w:type="gramEnd"/>
      <w:r w:rsidRPr="00BC2C26">
        <w:rPr>
          <w:rFonts w:ascii="Times New Roman" w:eastAsia="標楷體" w:hAnsi="Times New Roman" w:cs="Times New Roman" w:hint="eastAsia"/>
          <w:sz w:val="30"/>
          <w:szCs w:val="30"/>
        </w:rPr>
        <w:t>年度</w:t>
      </w:r>
      <w:r w:rsidRPr="00BC2C26">
        <w:rPr>
          <w:rFonts w:ascii="Times New Roman" w:eastAsia="標楷體" w:hAnsi="Times New Roman" w:cs="Times New Roman"/>
          <w:sz w:val="30"/>
          <w:szCs w:val="30"/>
        </w:rPr>
        <w:t>醫療器材</w:t>
      </w:r>
      <w:proofErr w:type="gramStart"/>
      <w:r w:rsidRPr="00BC2C26">
        <w:rPr>
          <w:rFonts w:ascii="Times New Roman" w:eastAsia="標楷體" w:hAnsi="Times New Roman" w:cs="Times New Roman" w:hint="eastAsia"/>
          <w:sz w:val="30"/>
          <w:szCs w:val="30"/>
        </w:rPr>
        <w:t>上市後</w:t>
      </w:r>
      <w:r w:rsidRPr="00BC2C26">
        <w:rPr>
          <w:rFonts w:ascii="Times New Roman" w:eastAsia="標楷體" w:hAnsi="Times New Roman" w:cs="Times New Roman"/>
          <w:sz w:val="30"/>
          <w:szCs w:val="30"/>
        </w:rPr>
        <w:t>子法規</w:t>
      </w:r>
      <w:proofErr w:type="gramEnd"/>
      <w:r w:rsidRPr="00BC2C26">
        <w:rPr>
          <w:rFonts w:ascii="Times New Roman" w:eastAsia="標楷體" w:hAnsi="Times New Roman" w:cs="Times New Roman"/>
          <w:sz w:val="30"/>
          <w:szCs w:val="30"/>
        </w:rPr>
        <w:t>及系統說明會」，</w:t>
      </w:r>
      <w:r w:rsidRPr="00BC2C26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CE2D66" w:rsidRPr="00BC2C26" w:rsidRDefault="00CE2D66" w:rsidP="00BC2C26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E2D66" w:rsidRPr="00BC2C26" w:rsidRDefault="00CE2D66" w:rsidP="00BC2C26">
      <w:pPr>
        <w:spacing w:line="32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一、依據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財團法人藥害救濟基金會</w:t>
      </w:r>
      <w:proofErr w:type="gramStart"/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9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EB2683"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藥濟</w:t>
      </w:r>
      <w:proofErr w:type="gramEnd"/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企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30000</w:t>
      </w:r>
      <w:r w:rsidR="00EB2683" w:rsidRPr="00BC2C2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61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CE2D66" w:rsidRPr="00BC2C26" w:rsidRDefault="00CE2D66" w:rsidP="00BC2C26">
      <w:pPr>
        <w:spacing w:line="320" w:lineRule="exact"/>
        <w:ind w:leftChars="1" w:left="1460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BC2C26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BC2C26">
        <w:rPr>
          <w:rFonts w:ascii="Times New Roman" w:eastAsia="標楷體" w:hAnsi="Times New Roman" w:cs="Times New Roman"/>
          <w:sz w:val="30"/>
          <w:szCs w:val="30"/>
        </w:rPr>
        <w:t>、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為增進醫療器材廠商及相關從</w:t>
      </w:r>
      <w:r w:rsidR="00525AF3" w:rsidRPr="00BC2C26">
        <w:rPr>
          <w:rFonts w:ascii="Times New Roman" w:eastAsia="標楷體" w:hAnsi="Times New Roman" w:cs="Times New Roman" w:hint="eastAsia"/>
          <w:sz w:val="30"/>
          <w:szCs w:val="30"/>
        </w:rPr>
        <w:t>業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人員對最新醫療器材</w:t>
      </w:r>
      <w:r w:rsidR="00525AF3" w:rsidRPr="00BC2C26">
        <w:rPr>
          <w:rFonts w:ascii="Times New Roman" w:eastAsia="標楷體" w:hAnsi="Times New Roman" w:cs="Times New Roman" w:hint="eastAsia"/>
          <w:sz w:val="30"/>
          <w:szCs w:val="30"/>
        </w:rPr>
        <w:t>管理法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及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QMS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系統使用之知能，財團法人藥害救濟基金會協助</w:t>
      </w:r>
      <w:proofErr w:type="gramStart"/>
      <w:r w:rsidRPr="00BC2C26">
        <w:rPr>
          <w:rFonts w:ascii="Times New Roman" w:eastAsia="標楷體" w:hAnsi="Times New Roman" w:cs="Times New Roman" w:hint="eastAsia"/>
          <w:sz w:val="30"/>
          <w:szCs w:val="30"/>
        </w:rPr>
        <w:t>食藥署</w:t>
      </w:r>
      <w:proofErr w:type="gramEnd"/>
      <w:r w:rsidRPr="00BC2C26">
        <w:rPr>
          <w:rFonts w:ascii="Times New Roman" w:eastAsia="標楷體" w:hAnsi="Times New Roman" w:cs="Times New Roman" w:hint="eastAsia"/>
          <w:sz w:val="30"/>
          <w:szCs w:val="30"/>
        </w:rPr>
        <w:t>辦理旨掲說明會。</w:t>
      </w:r>
      <w:r w:rsidRPr="00BC2C26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:rsidR="003C636D" w:rsidRPr="00BC2C26" w:rsidRDefault="003B04DE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三、</w:t>
      </w:r>
      <w:proofErr w:type="gramStart"/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因應新冠肺炎</w:t>
      </w:r>
      <w:proofErr w:type="gramEnd"/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COVID-19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防疫措</w:t>
      </w:r>
      <w:r w:rsidR="00DD0303" w:rsidRPr="00BC2C26">
        <w:rPr>
          <w:rFonts w:ascii="Times New Roman" w:eastAsia="標楷體" w:hAnsi="Times New Roman" w:cs="Times New Roman" w:hint="eastAsia"/>
          <w:sz w:val="30"/>
          <w:szCs w:val="30"/>
        </w:rPr>
        <w:t>施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，各單位以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人報名為限且</w:t>
      </w:r>
      <w:proofErr w:type="gramStart"/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採實名制</w:t>
      </w:r>
      <w:proofErr w:type="gramEnd"/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，限額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80</w:t>
      </w:r>
      <w:r w:rsidR="003C636D" w:rsidRPr="00BC2C26">
        <w:rPr>
          <w:rFonts w:ascii="Times New Roman" w:eastAsia="標楷體" w:hAnsi="Times New Roman" w:cs="Times New Roman" w:hint="eastAsia"/>
          <w:sz w:val="30"/>
          <w:szCs w:val="30"/>
        </w:rPr>
        <w:t>名；若報名人數超過限制，以報名資格及優先順序為主，主辦單位保留之審核權。</w:t>
      </w:r>
    </w:p>
    <w:p w:rsidR="0062333F" w:rsidRPr="00BC2C26" w:rsidRDefault="00367A0F" w:rsidP="00BC2C26">
      <w:pPr>
        <w:spacing w:line="32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四、活動地點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南港生技園區食品藥物管理署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F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棟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樓教室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台北市南港區研究院路一段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130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巷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99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號國家生技園區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F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棟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62333F" w:rsidRPr="00BC2C26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CE2D66" w:rsidRPr="00BC2C26" w:rsidRDefault="00CE2D66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EA3A87" w:rsidRPr="00BC2C26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="00EA3A87" w:rsidRPr="00BC2C26">
        <w:rPr>
          <w:rFonts w:ascii="Times New Roman" w:eastAsia="標楷體" w:hAnsi="Times New Roman" w:cs="Times New Roman" w:hint="eastAsia"/>
          <w:sz w:val="30"/>
          <w:szCs w:val="30"/>
        </w:rPr>
        <w:t>活動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時間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:110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EA3A87" w:rsidRPr="00BC2C26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EA3A87" w:rsidRPr="00BC2C26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星期</w:t>
      </w:r>
      <w:r w:rsidR="00EA3A87" w:rsidRPr="00BC2C26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)13:30~16:30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C937FF" w:rsidRPr="00BC2C26" w:rsidRDefault="00CE2D66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六、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報名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時間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即日起至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日止或額滿為止，一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律</w:t>
      </w:r>
      <w:r w:rsidR="00C22835" w:rsidRPr="00BC2C26">
        <w:rPr>
          <w:rFonts w:ascii="Times New Roman" w:eastAsia="標楷體" w:hAnsi="Times New Roman" w:cs="Times New Roman" w:hint="eastAsia"/>
          <w:sz w:val="30"/>
          <w:szCs w:val="30"/>
        </w:rPr>
        <w:t>網路報名，不接受現場報名。敬請於期</w:t>
      </w:r>
      <w:r w:rsidR="00C22835" w:rsidRPr="00BC2C26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限內至</w:t>
      </w:r>
      <w:r w:rsidRPr="00BC2C26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報名網址</w:t>
      </w:r>
      <w:r w:rsidRPr="00BC2C26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:</w:t>
      </w:r>
      <w:r w:rsidRPr="00BC2C26">
        <w:rPr>
          <w:rFonts w:ascii="Times New Roman" w:eastAsia="標楷體" w:hAnsi="Times New Roman" w:cs="Times New Roman"/>
          <w:spacing w:val="-20"/>
          <w:sz w:val="30"/>
          <w:szCs w:val="30"/>
        </w:rPr>
        <w:t>https://</w:t>
      </w:r>
      <w:proofErr w:type="spellStart"/>
      <w:r w:rsidRPr="00BC2C26">
        <w:rPr>
          <w:rFonts w:ascii="Times New Roman" w:eastAsia="標楷體" w:hAnsi="Times New Roman" w:cs="Times New Roman"/>
          <w:spacing w:val="-20"/>
          <w:sz w:val="30"/>
          <w:szCs w:val="30"/>
        </w:rPr>
        <w:t>forms.gle</w:t>
      </w:r>
      <w:proofErr w:type="spellEnd"/>
      <w:r w:rsidRPr="00BC2C26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/</w:t>
      </w:r>
      <w:r w:rsidR="00C937FF" w:rsidRPr="00BC2C26">
        <w:rPr>
          <w:rFonts w:ascii="Times New Roman" w:eastAsia="標楷體" w:hAnsi="Times New Roman" w:cs="Times New Roman"/>
          <w:spacing w:val="-20"/>
          <w:sz w:val="30"/>
          <w:szCs w:val="30"/>
        </w:rPr>
        <w:t>ThYR4XHzhxi3T5</w:t>
      </w:r>
      <w:r w:rsidR="00AB1472" w:rsidRPr="00BC2C26">
        <w:rPr>
          <w:rFonts w:ascii="Times New Roman" w:eastAsia="標楷體" w:hAnsi="Times New Roman" w:cs="Times New Roman"/>
          <w:spacing w:val="-20"/>
          <w:sz w:val="30"/>
          <w:szCs w:val="30"/>
        </w:rPr>
        <w:t>r</w:t>
      </w:r>
      <w:r w:rsidR="00C937FF" w:rsidRPr="00BC2C26">
        <w:rPr>
          <w:rFonts w:ascii="Times New Roman" w:eastAsia="標楷體" w:hAnsi="Times New Roman" w:cs="Times New Roman"/>
          <w:spacing w:val="-20"/>
          <w:sz w:val="30"/>
          <w:szCs w:val="30"/>
        </w:rPr>
        <w:t>26</w:t>
      </w:r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完成報名。</w:t>
      </w:r>
    </w:p>
    <w:p w:rsidR="00CE2D66" w:rsidRDefault="00CE2D66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Pr="00BC2C26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 xml:space="preserve">  </w:t>
      </w:r>
      <w:r w:rsidR="009B7946" w:rsidRPr="00BC2C26">
        <w:rPr>
          <w:rFonts w:ascii="Times New Roman" w:eastAsia="標楷體" w:hAnsi="Times New Roman" w:cs="Times New Roman" w:hint="eastAsia"/>
          <w:sz w:val="30"/>
          <w:szCs w:val="30"/>
        </w:rPr>
        <w:t>七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活動前將以電子郵件寄送報名成功信件，活動當日請配合量測體溫及手部消毒，</w:t>
      </w:r>
      <w:proofErr w:type="gramStart"/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額溫</w:t>
      </w:r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37.5</w:t>
      </w:r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度</w:t>
      </w:r>
      <w:proofErr w:type="gramEnd"/>
      <w:r w:rsidR="00C937FF" w:rsidRPr="00BC2C26">
        <w:rPr>
          <w:rFonts w:ascii="Times New Roman" w:eastAsia="標楷體" w:hAnsi="Times New Roman" w:cs="Times New Roman" w:hint="eastAsia"/>
          <w:sz w:val="30"/>
          <w:szCs w:val="30"/>
        </w:rPr>
        <w:t>以上者，不得入內；活動期間請全程配戴口罩</w:t>
      </w:r>
      <w:r w:rsidRPr="00BC2C26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3305D4" w:rsidRDefault="003305D4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3305D4" w:rsidRDefault="003305D4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3305D4" w:rsidRDefault="003305D4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3305D4" w:rsidRDefault="003305D4" w:rsidP="00BC2C26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 w:hint="eastAsia"/>
          <w:sz w:val="30"/>
          <w:szCs w:val="30"/>
        </w:rPr>
      </w:pPr>
    </w:p>
    <w:p w:rsidR="003305D4" w:rsidRPr="00CE2D66" w:rsidRDefault="003305D4" w:rsidP="003305D4">
      <w:pPr>
        <w:spacing w:line="1000" w:lineRule="exact"/>
        <w:ind w:left="1559" w:hanging="155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305D4" w:rsidRPr="00CE2D66" w:rsidSect="003305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6"/>
    <w:rsid w:val="001A37F9"/>
    <w:rsid w:val="002D60FE"/>
    <w:rsid w:val="003305D4"/>
    <w:rsid w:val="00367A0F"/>
    <w:rsid w:val="003B04DE"/>
    <w:rsid w:val="003C636D"/>
    <w:rsid w:val="00525AF3"/>
    <w:rsid w:val="0062333F"/>
    <w:rsid w:val="008A4C7B"/>
    <w:rsid w:val="009B7946"/>
    <w:rsid w:val="00A628A6"/>
    <w:rsid w:val="00AB1472"/>
    <w:rsid w:val="00BC2C26"/>
    <w:rsid w:val="00C22835"/>
    <w:rsid w:val="00C937FF"/>
    <w:rsid w:val="00CE2D66"/>
    <w:rsid w:val="00DD0303"/>
    <w:rsid w:val="00EA3A87"/>
    <w:rsid w:val="00E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FB72"/>
  <w15:chartTrackingRefBased/>
  <w15:docId w15:val="{2D781FAC-A651-4A66-9FFE-5B5FDDA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2021-09-13T08:25:00Z</dcterms:created>
  <dcterms:modified xsi:type="dcterms:W3CDTF">2021-09-14T07:02:00Z</dcterms:modified>
</cp:coreProperties>
</file>