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24E" w:rsidRPr="00BF5ED3" w:rsidRDefault="002F424E" w:rsidP="002F424E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6FECCE0" wp14:editId="28069F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2F424E" w:rsidRPr="00BF5ED3" w:rsidRDefault="002F424E" w:rsidP="002F424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2F424E" w:rsidRPr="00BF5ED3" w:rsidRDefault="002F424E" w:rsidP="002F424E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2F424E" w:rsidRPr="00BF5ED3" w:rsidRDefault="002F424E" w:rsidP="002F424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2F424E" w:rsidRPr="00BF5ED3" w:rsidRDefault="0050057A" w:rsidP="002F424E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2F424E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2F424E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2F424E" w:rsidRPr="00BF5ED3" w:rsidRDefault="002F424E" w:rsidP="002F424E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B91FA6" w:rsidRDefault="002F424E" w:rsidP="002F424E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 w:rsidR="00B91FA6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弘</w:t>
      </w:r>
      <w:proofErr w:type="gramStart"/>
      <w:r w:rsidR="00B91FA6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曄</w:t>
      </w:r>
      <w:proofErr w:type="gramEnd"/>
      <w:r w:rsidR="00B91FA6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有限公司</w:t>
      </w:r>
    </w:p>
    <w:p w:rsidR="00A04057" w:rsidRPr="00BF5ED3" w:rsidRDefault="00A04057" w:rsidP="002F424E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       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上品利都企業有限公司</w:t>
      </w:r>
    </w:p>
    <w:p w:rsidR="002F424E" w:rsidRPr="00BF5ED3" w:rsidRDefault="002F424E" w:rsidP="002F424E">
      <w:pPr>
        <w:spacing w:line="4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2F424E" w:rsidRPr="00BF5ED3" w:rsidRDefault="002F424E" w:rsidP="002F424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F424E" w:rsidRPr="00BF5ED3" w:rsidRDefault="002F424E" w:rsidP="002F424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274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F424E" w:rsidRPr="00BF5ED3" w:rsidRDefault="002F424E" w:rsidP="002F424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4F377E">
        <w:rPr>
          <w:rFonts w:ascii="Times New Roman" w:eastAsia="標楷體" w:hAnsi="Times New Roman" w:cs="Times New Roman"/>
          <w:color w:val="000000"/>
          <w:szCs w:val="24"/>
        </w:rPr>
        <w:t>隨文</w:t>
      </w:r>
    </w:p>
    <w:p w:rsidR="002F424E" w:rsidRPr="00BF5ED3" w:rsidRDefault="002F424E" w:rsidP="002F424E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2F424E" w:rsidRPr="007563C3" w:rsidRDefault="002F424E" w:rsidP="00207924">
      <w:pPr>
        <w:autoSpaceDE w:val="0"/>
        <w:autoSpaceDN w:val="0"/>
        <w:adjustRightInd w:val="0"/>
        <w:snapToGrid w:val="0"/>
        <w:spacing w:line="4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3335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33359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檢送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更新後酒製造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業者</w:t>
      </w:r>
      <w:r w:rsidR="007563C3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>
        <w:rPr>
          <w:rFonts w:ascii="Times New Roman" w:eastAsia="標楷體" w:hAnsi="Times New Roman" w:cs="Times New Roman" w:hint="eastAsia"/>
          <w:sz w:val="32"/>
          <w:szCs w:val="32"/>
        </w:rPr>
        <w:t>進口業者自主揭露酒精度</w:t>
      </w:r>
      <w:r>
        <w:rPr>
          <w:rFonts w:ascii="Times New Roman" w:eastAsia="標楷體" w:hAnsi="Times New Roman" w:cs="Times New Roman" w:hint="eastAsia"/>
          <w:sz w:val="32"/>
          <w:szCs w:val="32"/>
        </w:rPr>
        <w:t>7%</w:t>
      </w:r>
      <w:r>
        <w:rPr>
          <w:rFonts w:ascii="Times New Roman" w:eastAsia="標楷體" w:hAnsi="Times New Roman" w:cs="Times New Roman" w:hint="eastAsia"/>
          <w:sz w:val="32"/>
          <w:szCs w:val="32"/>
        </w:rPr>
        <w:t>以下調味酒營養成分資訊一覽表，請持續協助宣導周知並輔導其他尚未掲露業者適時提供最</w:t>
      </w:r>
      <w:r w:rsidRPr="007563C3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新掲露資訊，俾維護消費者健康及知的權益，請查照。</w:t>
      </w:r>
    </w:p>
    <w:p w:rsidR="002F424E" w:rsidRPr="00133359" w:rsidRDefault="002F424E" w:rsidP="00207924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F424E" w:rsidRDefault="002F424E" w:rsidP="00207924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8123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財政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部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8123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8123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</w:t>
      </w:r>
      <w:proofErr w:type="gramStart"/>
      <w:r w:rsidR="008123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財庫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8123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 w:rsidR="008123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3727680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2F424E" w:rsidRPr="007563C3" w:rsidRDefault="002F424E" w:rsidP="00207924">
      <w:pPr>
        <w:tabs>
          <w:tab w:val="left" w:pos="1276"/>
        </w:tabs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812390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="008123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資訊業</w:t>
      </w:r>
      <w:proofErr w:type="gramEnd"/>
      <w:r w:rsidR="0081239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登載於財政部國庫網站</w:t>
      </w:r>
      <w:r w:rsidR="00812390" w:rsidRPr="00207924">
        <w:rPr>
          <w:rFonts w:ascii="Times New Roman" w:eastAsia="標楷體" w:hAnsi="Times New Roman" w:cs="Times New Roman" w:hint="eastAsia"/>
          <w:sz w:val="32"/>
          <w:szCs w:val="32"/>
        </w:rPr>
        <w:t>(</w:t>
      </w:r>
      <w:hyperlink r:id="rId8" w:history="1">
        <w:r w:rsidR="007563C3" w:rsidRPr="007563C3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 xml:space="preserve">https://www.nta.gov.tw/) </w:t>
        </w:r>
        <w:r w:rsidR="007563C3" w:rsidRPr="007563C3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之業務導覽</w:t>
        </w:r>
        <w:r w:rsidR="007563C3" w:rsidRPr="007563C3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/</w:t>
        </w:r>
        <w:r w:rsidR="007563C3" w:rsidRPr="007563C3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菸酒管理及查</w:t>
        </w:r>
        <w:r w:rsidR="007563C3" w:rsidRPr="007563C3">
          <w:rPr>
            <w:rStyle w:val="a3"/>
            <w:rFonts w:ascii="Times New Roman" w:eastAsia="標楷體" w:hAnsi="Times New Roman" w:cs="Times New Roman" w:hint="eastAsia"/>
            <w:color w:val="auto"/>
            <w:sz w:val="32"/>
            <w:szCs w:val="32"/>
            <w:u w:val="none"/>
          </w:rPr>
          <w:t>緝</w:t>
        </w:r>
        <w:r w:rsidR="007563C3" w:rsidRPr="007563C3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業務</w:t>
        </w:r>
        <w:r w:rsidR="007563C3" w:rsidRPr="007563C3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/</w:t>
        </w:r>
        <w:r w:rsidR="007563C3" w:rsidRPr="007563C3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菸酒管理業務</w:t>
        </w:r>
        <w:r w:rsidR="007563C3" w:rsidRPr="007563C3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/</w:t>
        </w:r>
      </w:hyperlink>
      <w:r w:rsidR="00812390" w:rsidRPr="007563C3">
        <w:rPr>
          <w:rFonts w:ascii="Times New Roman" w:eastAsia="標楷體" w:hAnsi="Times New Roman" w:cs="Times New Roman" w:hint="eastAsia"/>
          <w:sz w:val="32"/>
          <w:szCs w:val="32"/>
        </w:rPr>
        <w:t>最新業務公告項下，請參考運用。</w:t>
      </w:r>
    </w:p>
    <w:p w:rsidR="002F424E" w:rsidRDefault="002F424E"/>
    <w:p w:rsidR="00AA0FE0" w:rsidRDefault="00AA0FE0"/>
    <w:p w:rsidR="00AA0FE0" w:rsidRDefault="00AA0FE0"/>
    <w:p w:rsidR="00AA0FE0" w:rsidRDefault="00AA0FE0"/>
    <w:p w:rsidR="00AA0FE0" w:rsidRDefault="00AA0FE0">
      <w:pPr>
        <w:rPr>
          <w:rFonts w:hint="eastAsia"/>
        </w:rPr>
      </w:pPr>
      <w:bookmarkStart w:id="0" w:name="_GoBack"/>
      <w:bookmarkEnd w:id="0"/>
    </w:p>
    <w:p w:rsidR="00AA0FE0" w:rsidRPr="007563C3" w:rsidRDefault="00AA0FE0" w:rsidP="00AA0FE0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A0FE0" w:rsidRPr="007563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57A" w:rsidRDefault="0050057A" w:rsidP="00E56C56">
      <w:r>
        <w:separator/>
      </w:r>
    </w:p>
  </w:endnote>
  <w:endnote w:type="continuationSeparator" w:id="0">
    <w:p w:rsidR="0050057A" w:rsidRDefault="0050057A" w:rsidP="00E5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57A" w:rsidRDefault="0050057A" w:rsidP="00E56C56">
      <w:r>
        <w:separator/>
      </w:r>
    </w:p>
  </w:footnote>
  <w:footnote w:type="continuationSeparator" w:id="0">
    <w:p w:rsidR="0050057A" w:rsidRDefault="0050057A" w:rsidP="00E5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4E"/>
    <w:rsid w:val="00207924"/>
    <w:rsid w:val="002F424E"/>
    <w:rsid w:val="004F377E"/>
    <w:rsid w:val="0050057A"/>
    <w:rsid w:val="00714B92"/>
    <w:rsid w:val="007563C3"/>
    <w:rsid w:val="00812390"/>
    <w:rsid w:val="00A04057"/>
    <w:rsid w:val="00AA0FE0"/>
    <w:rsid w:val="00B91FA6"/>
    <w:rsid w:val="00BC5A90"/>
    <w:rsid w:val="00E5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7461D"/>
  <w15:chartTrackingRefBased/>
  <w15:docId w15:val="{EF68128E-9AD9-46AE-A983-307A325D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2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3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239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56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C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C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a.gov.tw/)%20&#20043;&#26989;&#21209;&#23566;&#35261;/&#33784;&#37202;&#31649;&#29702;&#21450;&#26597;&#32221;&#26989;&#21209;/&#33784;&#37202;&#31649;&#29702;&#26989;&#21209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2021-07-29T07:46:00Z</dcterms:created>
  <dcterms:modified xsi:type="dcterms:W3CDTF">2021-07-30T05:49:00Z</dcterms:modified>
</cp:coreProperties>
</file>