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9CB" w:rsidRPr="008A0051" w:rsidRDefault="00B179CB" w:rsidP="00B179C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7445832" wp14:editId="73F867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B179CB" w:rsidRPr="008A0051" w:rsidRDefault="00B179CB" w:rsidP="00B179C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B179CB" w:rsidRPr="008A0051" w:rsidRDefault="00B179CB" w:rsidP="00B179CB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 w:rsidR="007768EB">
        <w:rPr>
          <w:rFonts w:ascii="標楷體" w:eastAsia="標楷體" w:hAnsi="標楷體" w:cs="Times New Roman" w:hint="eastAsia"/>
        </w:rPr>
        <w:t>中正路</w:t>
      </w:r>
      <w:r w:rsidRPr="008A0051">
        <w:rPr>
          <w:rFonts w:ascii="標楷體" w:eastAsia="標楷體" w:hAnsi="標楷體" w:cs="Times New Roman" w:hint="eastAsia"/>
        </w:rPr>
        <w:t>12</w:t>
      </w:r>
      <w:r w:rsidR="007768EB">
        <w:rPr>
          <w:rFonts w:ascii="標楷體" w:eastAsia="標楷體" w:hAnsi="標楷體" w:cs="Times New Roman" w:hint="eastAsia"/>
        </w:rPr>
        <w:t>49號5樓之4</w:t>
      </w:r>
    </w:p>
    <w:p w:rsidR="00B179CB" w:rsidRPr="008A0051" w:rsidRDefault="00B179CB" w:rsidP="00B179C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B179CB" w:rsidRPr="008A0051" w:rsidRDefault="000C54BC" w:rsidP="00B179C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B179CB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B179CB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B179CB" w:rsidRPr="008A0051" w:rsidRDefault="00B179CB" w:rsidP="00B179CB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B179CB" w:rsidRPr="008A0051" w:rsidRDefault="00B179CB" w:rsidP="00B179C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B179CB" w:rsidRDefault="00B179CB" w:rsidP="00B179CB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B179CB" w:rsidRPr="00BC4674" w:rsidRDefault="00B179CB" w:rsidP="00B179C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C4674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B179CB" w:rsidRPr="00BC4674" w:rsidRDefault="00B179CB" w:rsidP="00B179C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C4674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C4674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C4674">
        <w:rPr>
          <w:rFonts w:ascii="Times New Roman" w:eastAsia="標楷體" w:hAnsi="Times New Roman" w:cs="Times New Roman"/>
          <w:color w:val="000000"/>
          <w:szCs w:val="24"/>
        </w:rPr>
        <w:t>第</w:t>
      </w:r>
      <w:bookmarkStart w:id="0" w:name="_GoBack"/>
      <w:bookmarkEnd w:id="0"/>
      <w:r w:rsidRPr="00BC4674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258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B179CB" w:rsidRPr="00BC4674" w:rsidRDefault="00B179CB" w:rsidP="00B179C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C4674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B179CB" w:rsidRPr="00BC4674" w:rsidRDefault="00B179CB" w:rsidP="00B179CB">
      <w:pPr>
        <w:spacing w:line="4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B179CB" w:rsidRPr="00BC4674" w:rsidRDefault="00B179CB" w:rsidP="00B179CB">
      <w:pPr>
        <w:adjustRightInd w:val="0"/>
        <w:snapToGrid w:val="0"/>
        <w:spacing w:line="5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C467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C4674">
        <w:rPr>
          <w:rFonts w:ascii="Times New Roman" w:eastAsia="標楷體" w:hAnsi="Times New Roman" w:cs="Times New Roman"/>
          <w:sz w:val="32"/>
          <w:szCs w:val="32"/>
        </w:rPr>
        <w:t>：「自由貿易港區事業輸往</w:t>
      </w:r>
      <w:r>
        <w:rPr>
          <w:rFonts w:ascii="Times New Roman" w:eastAsia="標楷體" w:hAnsi="Times New Roman" w:cs="Times New Roman" w:hint="eastAsia"/>
          <w:sz w:val="32"/>
          <w:szCs w:val="32"/>
        </w:rPr>
        <w:t>歐盟應先經經濟部核准之貨品，新增鋼鐵產品</w:t>
      </w:r>
      <w:r w:rsidRPr="00BC4674">
        <w:rPr>
          <w:rFonts w:ascii="Times New Roman" w:eastAsia="標楷體" w:hAnsi="Times New Roman" w:cs="Times New Roman"/>
          <w:sz w:val="32"/>
          <w:szCs w:val="32"/>
        </w:rPr>
        <w:t>」，業經經濟部於中華民國</w:t>
      </w:r>
      <w:r w:rsidRPr="00BC4674">
        <w:rPr>
          <w:rFonts w:ascii="Times New Roman" w:eastAsia="標楷體" w:hAnsi="Times New Roman" w:cs="Times New Roman"/>
          <w:sz w:val="32"/>
          <w:szCs w:val="32"/>
        </w:rPr>
        <w:t>110</w:t>
      </w:r>
      <w:r w:rsidRPr="00BC4674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BC4674">
        <w:rPr>
          <w:rFonts w:ascii="Times New Roman" w:eastAsia="標楷體" w:hAnsi="Times New Roman" w:cs="Times New Roman"/>
          <w:sz w:val="32"/>
          <w:szCs w:val="32"/>
        </w:rPr>
        <w:t>月</w:t>
      </w:r>
      <w:r w:rsidRPr="00BC4674">
        <w:rPr>
          <w:rFonts w:ascii="Times New Roman" w:eastAsia="標楷體" w:hAnsi="Times New Roman" w:cs="Times New Roman"/>
          <w:sz w:val="32"/>
          <w:szCs w:val="32"/>
        </w:rPr>
        <w:t>1</w:t>
      </w:r>
      <w:r w:rsidRPr="00BC4674">
        <w:rPr>
          <w:rFonts w:ascii="Times New Roman" w:eastAsia="標楷體" w:hAnsi="Times New Roman" w:cs="Times New Roman"/>
          <w:sz w:val="32"/>
          <w:szCs w:val="32"/>
        </w:rPr>
        <w:t>日以經貿字第</w:t>
      </w:r>
      <w:r w:rsidRPr="00BC4674">
        <w:rPr>
          <w:rFonts w:ascii="Times New Roman" w:eastAsia="標楷體" w:hAnsi="Times New Roman" w:cs="Times New Roman"/>
          <w:sz w:val="32"/>
          <w:szCs w:val="32"/>
        </w:rPr>
        <w:t>1100</w:t>
      </w:r>
      <w:r>
        <w:rPr>
          <w:rFonts w:ascii="Times New Roman" w:eastAsia="標楷體" w:hAnsi="Times New Roman" w:cs="Times New Roman" w:hint="eastAsia"/>
          <w:sz w:val="32"/>
          <w:szCs w:val="32"/>
        </w:rPr>
        <w:t>4604180</w:t>
      </w:r>
      <w:r w:rsidRPr="00BC4674">
        <w:rPr>
          <w:rFonts w:ascii="Times New Roman" w:eastAsia="標楷體" w:hAnsi="Times New Roman" w:cs="Times New Roman"/>
          <w:sz w:val="32"/>
          <w:szCs w:val="32"/>
        </w:rPr>
        <w:t>號公告修正，檢送前揭公告影本</w:t>
      </w:r>
      <w:r w:rsidRPr="00BC4674">
        <w:rPr>
          <w:rFonts w:ascii="Times New Roman" w:eastAsia="標楷體" w:hAnsi="Times New Roman" w:cs="Times New Roman"/>
          <w:sz w:val="32"/>
          <w:szCs w:val="32"/>
        </w:rPr>
        <w:t>(</w:t>
      </w:r>
      <w:r w:rsidRPr="00BC4674">
        <w:rPr>
          <w:rFonts w:ascii="Times New Roman" w:eastAsia="標楷體" w:hAnsi="Times New Roman" w:cs="Times New Roman"/>
          <w:sz w:val="32"/>
          <w:szCs w:val="32"/>
        </w:rPr>
        <w:t>含附件</w:t>
      </w:r>
      <w:r w:rsidRPr="00BC4674">
        <w:rPr>
          <w:rFonts w:ascii="Times New Roman" w:eastAsia="標楷體" w:hAnsi="Times New Roman" w:cs="Times New Roman"/>
          <w:sz w:val="32"/>
          <w:szCs w:val="32"/>
        </w:rPr>
        <w:t>)1</w:t>
      </w:r>
      <w:r w:rsidRPr="00BC4674">
        <w:rPr>
          <w:rFonts w:ascii="Times New Roman" w:eastAsia="標楷體" w:hAnsi="Times New Roman" w:cs="Times New Roman"/>
          <w:sz w:val="32"/>
          <w:szCs w:val="32"/>
        </w:rPr>
        <w:t>份，請查照。</w:t>
      </w:r>
    </w:p>
    <w:p w:rsidR="00B179CB" w:rsidRPr="00BC4674" w:rsidRDefault="00B179CB" w:rsidP="00B179CB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B179CB" w:rsidRDefault="00B179CB" w:rsidP="00B179CB">
      <w:pPr>
        <w:spacing w:line="50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一、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依經濟部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日經貿字第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1100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4604183</w:t>
      </w:r>
      <w:r w:rsidRPr="00BC4674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B179CB" w:rsidRDefault="00B179CB" w:rsidP="00B179CB">
      <w:pPr>
        <w:spacing w:line="500" w:lineRule="exact"/>
        <w:ind w:left="1418" w:hanging="1418"/>
        <w:jc w:val="both"/>
        <w:rPr>
          <w:rFonts w:ascii="標楷體" w:eastAsia="標楷體" w:hAnsi="標楷體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旨揭公告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依據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「自由貿易港區設置管理條例」第16條第1項第12款辦理。</w:t>
      </w:r>
    </w:p>
    <w:p w:rsidR="000C54BC" w:rsidRDefault="000C54BC" w:rsidP="00B179CB">
      <w:pPr>
        <w:spacing w:line="500" w:lineRule="exact"/>
        <w:ind w:left="1418" w:hanging="1418"/>
        <w:jc w:val="both"/>
        <w:rPr>
          <w:rFonts w:ascii="標楷體" w:eastAsia="標楷體" w:hAnsi="標楷體" w:cs="Times New Roman"/>
          <w:sz w:val="32"/>
          <w:szCs w:val="32"/>
          <w:lang w:val="zh-TW"/>
        </w:rPr>
      </w:pPr>
    </w:p>
    <w:p w:rsidR="000C54BC" w:rsidRDefault="000C54BC" w:rsidP="00B179CB">
      <w:pPr>
        <w:spacing w:line="500" w:lineRule="exact"/>
        <w:ind w:left="1418" w:hanging="1418"/>
        <w:jc w:val="both"/>
        <w:rPr>
          <w:rFonts w:ascii="標楷體" w:eastAsia="標楷體" w:hAnsi="標楷體" w:cs="Times New Roman"/>
          <w:sz w:val="32"/>
          <w:szCs w:val="32"/>
          <w:lang w:val="zh-TW"/>
        </w:rPr>
      </w:pPr>
    </w:p>
    <w:p w:rsidR="000C54BC" w:rsidRDefault="000C54BC" w:rsidP="00B179CB">
      <w:pPr>
        <w:spacing w:line="500" w:lineRule="exact"/>
        <w:ind w:left="1418" w:hanging="1418"/>
        <w:jc w:val="both"/>
        <w:rPr>
          <w:rFonts w:ascii="標楷體" w:eastAsia="標楷體" w:hAnsi="標楷體" w:cs="Times New Roman"/>
          <w:sz w:val="32"/>
          <w:szCs w:val="32"/>
          <w:lang w:val="zh-TW"/>
        </w:rPr>
      </w:pPr>
    </w:p>
    <w:p w:rsidR="000C54BC" w:rsidRDefault="000C54BC" w:rsidP="00B179CB">
      <w:pPr>
        <w:spacing w:line="500" w:lineRule="exact"/>
        <w:ind w:left="1418" w:hanging="1418"/>
        <w:jc w:val="both"/>
        <w:rPr>
          <w:rFonts w:ascii="標楷體" w:eastAsia="標楷體" w:hAnsi="標楷體" w:cs="Times New Roman" w:hint="eastAsia"/>
          <w:sz w:val="32"/>
          <w:szCs w:val="32"/>
          <w:lang w:val="zh-TW"/>
        </w:rPr>
      </w:pPr>
    </w:p>
    <w:p w:rsidR="000C54BC" w:rsidRDefault="000C54BC" w:rsidP="00B179CB">
      <w:pPr>
        <w:spacing w:line="500" w:lineRule="exact"/>
        <w:ind w:left="1418" w:hanging="1418"/>
        <w:jc w:val="both"/>
        <w:rPr>
          <w:rFonts w:ascii="標楷體" w:eastAsia="標楷體" w:hAnsi="標楷體" w:cs="Times New Roman"/>
          <w:sz w:val="32"/>
          <w:szCs w:val="32"/>
          <w:lang w:val="zh-TW"/>
        </w:rPr>
      </w:pPr>
    </w:p>
    <w:p w:rsidR="000C54BC" w:rsidRDefault="000C54BC" w:rsidP="00B179CB">
      <w:pPr>
        <w:spacing w:line="500" w:lineRule="exact"/>
        <w:ind w:left="1418" w:hanging="1418"/>
        <w:jc w:val="both"/>
        <w:rPr>
          <w:rFonts w:ascii="標楷體" w:eastAsia="標楷體" w:hAnsi="標楷體" w:cs="Times New Roman"/>
          <w:sz w:val="32"/>
          <w:szCs w:val="32"/>
          <w:lang w:val="zh-TW"/>
        </w:rPr>
      </w:pPr>
    </w:p>
    <w:p w:rsidR="000C54BC" w:rsidRDefault="000C54BC" w:rsidP="000C54BC">
      <w:pPr>
        <w:spacing w:line="1100" w:lineRule="exact"/>
        <w:ind w:left="1418" w:hanging="1418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0C54BC" w:rsidSect="000C54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CB"/>
    <w:rsid w:val="000C54BC"/>
    <w:rsid w:val="004E609E"/>
    <w:rsid w:val="007768EB"/>
    <w:rsid w:val="00B1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6D549"/>
  <w15:chartTrackingRefBased/>
  <w15:docId w15:val="{85957C48-DE45-4733-A758-A093C417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9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cp:lastPrinted>2021-07-05T02:02:00Z</cp:lastPrinted>
  <dcterms:created xsi:type="dcterms:W3CDTF">2021-07-02T08:12:00Z</dcterms:created>
  <dcterms:modified xsi:type="dcterms:W3CDTF">2021-07-05T02:03:00Z</dcterms:modified>
</cp:coreProperties>
</file>