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FB7" w:rsidRDefault="00197FB7" w:rsidP="00197FB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A8AF71" wp14:editId="565F32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97FB7" w:rsidRDefault="00197FB7" w:rsidP="00197FB7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97FB7" w:rsidRDefault="00197FB7" w:rsidP="00197FB7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197FB7" w:rsidRDefault="00197FB7" w:rsidP="00197FB7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197FB7" w:rsidRDefault="00D1550E" w:rsidP="00197FB7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197FB7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197FB7">
        <w:rPr>
          <w:rFonts w:ascii="標楷體" w:eastAsia="標楷體" w:hAnsi="標楷體" w:cs="Times New Roman" w:hint="eastAsia"/>
        </w:rPr>
        <w:t xml:space="preserve">     www.taoyuanproduct.org</w:t>
      </w:r>
    </w:p>
    <w:p w:rsidR="00197FB7" w:rsidRDefault="00197FB7" w:rsidP="00197FB7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197FB7" w:rsidRDefault="00197FB7" w:rsidP="00197FB7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睿昱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國際有限公司 </w:t>
      </w:r>
    </w:p>
    <w:p w:rsidR="00197FB7" w:rsidRDefault="00197FB7" w:rsidP="00197FB7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月1</w:t>
      </w:r>
      <w:r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197FB7" w:rsidRDefault="00197FB7" w:rsidP="00197FB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601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197FB7" w:rsidRDefault="00197FB7" w:rsidP="00197FB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197FB7" w:rsidRDefault="00197FB7" w:rsidP="00197FB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197FB7" w:rsidRDefault="00197FB7" w:rsidP="00197FB7">
      <w:pPr>
        <w:adjustRightInd w:val="0"/>
        <w:snapToGrid w:val="0"/>
        <w:spacing w:line="240" w:lineRule="atLeast"/>
        <w:ind w:left="1274" w:hangingChars="455" w:hanging="127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旨：公告「輸入非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醫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用口罩原產地標示規定」如附件，並自109年10月22日起實施。</w:t>
      </w:r>
    </w:p>
    <w:p w:rsidR="00197FB7" w:rsidRDefault="00197FB7" w:rsidP="00197FB7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197FB7" w:rsidRPr="00197FB7" w:rsidRDefault="00197FB7" w:rsidP="00197FB7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197FB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一、依據經濟部國際貿易局109年10月8日</w:t>
      </w:r>
      <w:proofErr w:type="gramStart"/>
      <w:r w:rsidRPr="00197FB7">
        <w:rPr>
          <w:rFonts w:ascii="標楷體" w:eastAsia="標楷體" w:hAnsi="標楷體" w:cs="Times New Roman" w:hint="eastAsia"/>
          <w:color w:val="000000"/>
          <w:sz w:val="28"/>
          <w:szCs w:val="28"/>
        </w:rPr>
        <w:t>貿</w:t>
      </w:r>
      <w:r w:rsidRPr="00197FB7">
        <w:rPr>
          <w:rFonts w:ascii="標楷體" w:eastAsia="標楷體" w:hAnsi="標楷體" w:cs="Arial Unicode MS" w:hint="eastAsia"/>
          <w:sz w:val="28"/>
          <w:szCs w:val="28"/>
          <w:lang w:val="zh-TW"/>
        </w:rPr>
        <w:t>服字</w:t>
      </w:r>
      <w:proofErr w:type="gramEnd"/>
      <w:r w:rsidRPr="00197FB7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</w:p>
    <w:p w:rsidR="00197FB7" w:rsidRPr="00197FB7" w:rsidRDefault="00197FB7" w:rsidP="00197FB7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97FB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1090152724A號函辦理。</w:t>
      </w:r>
    </w:p>
    <w:p w:rsidR="00516859" w:rsidRDefault="00197FB7" w:rsidP="00197FB7">
      <w:pPr>
        <w:spacing w:line="400" w:lineRule="exact"/>
        <w:ind w:leftChars="200" w:left="48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97FB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877D3C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197FB7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輸入非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醫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用口罩(即CCC6307.90.50.39-3</w:t>
      </w:r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其他紡織材</w:t>
      </w:r>
    </w:p>
    <w:p w:rsidR="00516859" w:rsidRDefault="00516859" w:rsidP="00197FB7">
      <w:pPr>
        <w:spacing w:line="400" w:lineRule="exact"/>
        <w:ind w:leftChars="200" w:left="48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</w:t>
      </w:r>
      <w:proofErr w:type="gramStart"/>
      <w:r w:rsidR="00197FB7">
        <w:rPr>
          <w:rFonts w:ascii="標楷體" w:eastAsia="標楷體" w:hAnsi="標楷體" w:cs="Arial Unicode MS" w:hint="eastAsia"/>
          <w:sz w:val="28"/>
          <w:szCs w:val="28"/>
          <w:lang w:val="zh-TW"/>
        </w:rPr>
        <w:t>料製口罩</w:t>
      </w:r>
      <w:proofErr w:type="gramEnd"/>
      <w:r w:rsidR="00197FB7"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197FB7">
        <w:rPr>
          <w:rFonts w:ascii="標楷體" w:eastAsia="標楷體" w:hAnsi="標楷體" w:cs="Arial Unicode MS" w:hint="eastAsia"/>
          <w:sz w:val="28"/>
          <w:szCs w:val="28"/>
          <w:lang w:val="zh-TW"/>
        </w:rPr>
        <w:t>)，應於口罩最小包裝標示正確原產地，</w:t>
      </w:r>
      <w:r w:rsidR="008E2FF0">
        <w:rPr>
          <w:rFonts w:ascii="標楷體" w:eastAsia="標楷體" w:hAnsi="標楷體" w:cs="Arial Unicode MS" w:hint="eastAsia"/>
          <w:sz w:val="28"/>
          <w:szCs w:val="28"/>
          <w:lang w:val="zh-TW"/>
        </w:rPr>
        <w:t>其</w:t>
      </w:r>
    </w:p>
    <w:p w:rsidR="00516859" w:rsidRDefault="00516859" w:rsidP="00197FB7">
      <w:pPr>
        <w:spacing w:line="400" w:lineRule="exact"/>
        <w:ind w:leftChars="200" w:left="48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</w:t>
      </w:r>
      <w:r w:rsidR="008E2FF0">
        <w:rPr>
          <w:rFonts w:ascii="標楷體" w:eastAsia="標楷體" w:hAnsi="標楷體" w:cs="Arial Unicode MS" w:hint="eastAsia"/>
          <w:sz w:val="28"/>
          <w:szCs w:val="28"/>
          <w:lang w:val="zh-TW"/>
        </w:rPr>
        <w:t>標示位置從外觀上應</w:t>
      </w:r>
      <w:r w:rsidR="00877D3C">
        <w:rPr>
          <w:rFonts w:ascii="標楷體" w:eastAsia="標楷體" w:hAnsi="標楷體" w:cs="Arial Unicode MS" w:hint="eastAsia"/>
          <w:sz w:val="28"/>
          <w:szCs w:val="28"/>
          <w:lang w:val="zh-TW"/>
        </w:rPr>
        <w:t>具</w:t>
      </w:r>
      <w:r w:rsidR="008E2FF0">
        <w:rPr>
          <w:rFonts w:ascii="標楷體" w:eastAsia="標楷體" w:hAnsi="標楷體" w:cs="Arial Unicode MS" w:hint="eastAsia"/>
          <w:sz w:val="28"/>
          <w:szCs w:val="28"/>
          <w:lang w:val="zh-TW"/>
        </w:rPr>
        <w:t>顯著性且易於辨識。</w:t>
      </w:r>
      <w:r w:rsidR="00067014">
        <w:rPr>
          <w:rFonts w:ascii="標楷體" w:eastAsia="標楷體" w:hAnsi="標楷體" w:cs="Arial Unicode MS" w:hint="eastAsia"/>
          <w:sz w:val="28"/>
          <w:szCs w:val="28"/>
          <w:lang w:val="zh-TW"/>
        </w:rPr>
        <w:t>未</w:t>
      </w:r>
      <w:r w:rsidR="008E2FF0">
        <w:rPr>
          <w:rFonts w:ascii="標楷體" w:eastAsia="標楷體" w:hAnsi="標楷體" w:cs="Arial Unicode MS" w:hint="eastAsia"/>
          <w:sz w:val="28"/>
          <w:szCs w:val="28"/>
          <w:lang w:val="zh-TW"/>
        </w:rPr>
        <w:t>依規定標</w:t>
      </w:r>
    </w:p>
    <w:p w:rsidR="009131B5" w:rsidRDefault="00516859" w:rsidP="00516859">
      <w:pPr>
        <w:spacing w:line="400" w:lineRule="exact"/>
        <w:ind w:leftChars="200" w:left="48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</w:t>
      </w:r>
      <w:proofErr w:type="gramStart"/>
      <w:r w:rsidR="008E2FF0">
        <w:rPr>
          <w:rFonts w:ascii="標楷體" w:eastAsia="標楷體" w:hAnsi="標楷體" w:cs="Arial Unicode MS" w:hint="eastAsia"/>
          <w:sz w:val="28"/>
          <w:szCs w:val="28"/>
          <w:lang w:val="zh-TW"/>
        </w:rPr>
        <w:t>示者</w:t>
      </w:r>
      <w:proofErr w:type="gramEnd"/>
      <w:r w:rsidR="008E2FF0">
        <w:rPr>
          <w:rFonts w:ascii="標楷體" w:eastAsia="標楷體" w:hAnsi="標楷體" w:cs="Arial Unicode MS" w:hint="eastAsia"/>
          <w:sz w:val="28"/>
          <w:szCs w:val="28"/>
          <w:lang w:val="zh-TW"/>
        </w:rPr>
        <w:t>，不得輸入</w:t>
      </w:r>
      <w:r w:rsidR="001B59C4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  <w:r w:rsidR="002F19D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</w:p>
    <w:p w:rsidR="006B5E46" w:rsidRDefault="006B5E46" w:rsidP="00516859">
      <w:pPr>
        <w:spacing w:line="400" w:lineRule="exact"/>
        <w:ind w:leftChars="200" w:left="48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6B5E46" w:rsidRDefault="006B5E46" w:rsidP="00516859">
      <w:pPr>
        <w:spacing w:line="400" w:lineRule="exact"/>
        <w:ind w:leftChars="200" w:left="48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6B5E46" w:rsidRDefault="006B5E46" w:rsidP="00516859">
      <w:pPr>
        <w:spacing w:line="400" w:lineRule="exact"/>
        <w:ind w:leftChars="200" w:left="48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6B5E46" w:rsidRDefault="006B5E46" w:rsidP="00516859">
      <w:pPr>
        <w:spacing w:line="400" w:lineRule="exact"/>
        <w:ind w:leftChars="200" w:left="48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6B5E46" w:rsidRDefault="006B5E46" w:rsidP="00516859">
      <w:pPr>
        <w:spacing w:line="400" w:lineRule="exact"/>
        <w:ind w:leftChars="200" w:left="480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bookmarkStart w:id="0" w:name="_GoBack"/>
      <w:bookmarkEnd w:id="0"/>
    </w:p>
    <w:p w:rsidR="006B5E46" w:rsidRDefault="006B5E46" w:rsidP="00516859">
      <w:pPr>
        <w:spacing w:line="400" w:lineRule="exact"/>
        <w:ind w:leftChars="200" w:left="48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6B5E46" w:rsidRDefault="006B5E46" w:rsidP="00516859">
      <w:pPr>
        <w:spacing w:line="400" w:lineRule="exact"/>
        <w:ind w:leftChars="200" w:left="48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6B5E46" w:rsidRDefault="006B5E46" w:rsidP="006B5E46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6B5E46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50E" w:rsidRDefault="00D1550E" w:rsidP="006B5E46">
      <w:r>
        <w:separator/>
      </w:r>
    </w:p>
  </w:endnote>
  <w:endnote w:type="continuationSeparator" w:id="0">
    <w:p w:rsidR="00D1550E" w:rsidRDefault="00D1550E" w:rsidP="006B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50E" w:rsidRDefault="00D1550E" w:rsidP="006B5E46">
      <w:r>
        <w:separator/>
      </w:r>
    </w:p>
  </w:footnote>
  <w:footnote w:type="continuationSeparator" w:id="0">
    <w:p w:rsidR="00D1550E" w:rsidRDefault="00D1550E" w:rsidP="006B5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B7"/>
    <w:rsid w:val="00067014"/>
    <w:rsid w:val="00197FB7"/>
    <w:rsid w:val="001B59C4"/>
    <w:rsid w:val="002F19D0"/>
    <w:rsid w:val="00516859"/>
    <w:rsid w:val="006B5E46"/>
    <w:rsid w:val="00877D3C"/>
    <w:rsid w:val="008E2FF0"/>
    <w:rsid w:val="009131B5"/>
    <w:rsid w:val="00C75134"/>
    <w:rsid w:val="00D1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21848"/>
  <w15:chartTrackingRefBased/>
  <w15:docId w15:val="{0849A658-68C0-442F-BE70-0BEB24E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FB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B5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5E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5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5E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2020-10-14T07:02:00Z</dcterms:created>
  <dcterms:modified xsi:type="dcterms:W3CDTF">2020-10-15T02:34:00Z</dcterms:modified>
</cp:coreProperties>
</file>