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EF2" w:rsidRPr="00BF5ED3" w:rsidRDefault="00CD6EF2" w:rsidP="00CD6EF2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14F9414" wp14:editId="54F096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CD6EF2" w:rsidRPr="00BF5ED3" w:rsidRDefault="00CD6EF2" w:rsidP="00CD6EF2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CD6EF2" w:rsidRPr="00BF5ED3" w:rsidRDefault="00CD6EF2" w:rsidP="00CD6EF2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>桃園市桃園區春日路</w:t>
      </w:r>
      <w:r w:rsidRPr="00BF5ED3">
        <w:rPr>
          <w:rFonts w:ascii="Times New Roman" w:eastAsia="標楷體" w:hAnsi="Times New Roman" w:cs="Times New Roman"/>
        </w:rPr>
        <w:t>1235</w:t>
      </w:r>
      <w:r w:rsidRPr="00BF5ED3">
        <w:rPr>
          <w:rFonts w:ascii="Times New Roman" w:eastAsia="標楷體" w:hAnsi="Times New Roman" w:cs="Times New Roman"/>
        </w:rPr>
        <w:t>之</w:t>
      </w:r>
      <w:r w:rsidRPr="00BF5ED3">
        <w:rPr>
          <w:rFonts w:ascii="Times New Roman" w:eastAsia="標楷體" w:hAnsi="Times New Roman" w:cs="Times New Roman"/>
        </w:rPr>
        <w:t>2</w:t>
      </w:r>
      <w:r w:rsidRPr="00BF5ED3">
        <w:rPr>
          <w:rFonts w:ascii="Times New Roman" w:eastAsia="標楷體" w:hAnsi="Times New Roman" w:cs="Times New Roman"/>
        </w:rPr>
        <w:t>號</w:t>
      </w:r>
      <w:r w:rsidRPr="00BF5ED3">
        <w:rPr>
          <w:rFonts w:ascii="Times New Roman" w:eastAsia="標楷體" w:hAnsi="Times New Roman" w:cs="Times New Roman"/>
        </w:rPr>
        <w:t>3F</w:t>
      </w:r>
    </w:p>
    <w:p w:rsidR="00CD6EF2" w:rsidRPr="00BF5ED3" w:rsidRDefault="00CD6EF2" w:rsidP="00CD6EF2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CD6EF2" w:rsidRPr="00BF5ED3" w:rsidRDefault="004B78FD" w:rsidP="00CD6EF2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CD6EF2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CD6EF2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CD6EF2" w:rsidRPr="00BF5ED3" w:rsidRDefault="00CD6EF2" w:rsidP="00CD6EF2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CD6EF2" w:rsidRPr="00BF5ED3" w:rsidRDefault="00CD6EF2" w:rsidP="00CD6EF2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CD6EF2" w:rsidRPr="00BF5ED3" w:rsidRDefault="00CD6EF2" w:rsidP="00CD6EF2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CD6EF2" w:rsidRPr="00BF5ED3" w:rsidRDefault="00CD6EF2" w:rsidP="00CD6EF2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D6EF2" w:rsidRPr="00BF5ED3" w:rsidRDefault="00CD6EF2" w:rsidP="00CD6EF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1100</w:t>
      </w:r>
      <w:r w:rsidR="0028419B">
        <w:rPr>
          <w:rFonts w:ascii="Times New Roman" w:eastAsia="標楷體" w:hAnsi="Times New Roman" w:cs="Times New Roman"/>
          <w:color w:val="000000"/>
          <w:szCs w:val="24"/>
        </w:rPr>
        <w:t>65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D6EF2" w:rsidRPr="00BF5ED3" w:rsidRDefault="00CD6EF2" w:rsidP="00CD6EF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D6EF2" w:rsidRPr="00BF5ED3" w:rsidRDefault="00CD6EF2" w:rsidP="00CD6EF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CD6EF2" w:rsidRPr="00BF5ED3" w:rsidRDefault="00CD6EF2" w:rsidP="00CD6EF2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F5ED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F5ED3">
        <w:rPr>
          <w:rFonts w:ascii="Times New Roman" w:eastAsia="標楷體" w:hAnsi="Times New Roman" w:cs="Times New Roman"/>
          <w:sz w:val="32"/>
          <w:szCs w:val="32"/>
        </w:rPr>
        <w:t>：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輸入規定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『508』貨品分類號列表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」，業經衛生</w:t>
      </w:r>
    </w:p>
    <w:p w:rsidR="00CD6EF2" w:rsidRPr="00BF5ED3" w:rsidRDefault="00CD6EF2" w:rsidP="00CD6EF2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Pr="00BF5ED3">
        <w:rPr>
          <w:rFonts w:ascii="Times New Roman" w:eastAsia="標楷體" w:hAnsi="Times New Roman" w:cs="Times New Roman"/>
          <w:spacing w:val="-6"/>
          <w:sz w:val="32"/>
          <w:szCs w:val="32"/>
          <w:lang w:val="zh-TW"/>
        </w:rPr>
        <w:t>福利部中華民國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</w:rPr>
        <w:t>110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3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月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2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日以衛授食字第</w:t>
      </w:r>
    </w:p>
    <w:p w:rsidR="00CD6EF2" w:rsidRPr="00BF5ED3" w:rsidRDefault="00CD6EF2" w:rsidP="00CD6EF2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 xml:space="preserve">         1101300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395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號公告預告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</w:rPr>
        <w:t>，</w:t>
      </w:r>
      <w:r w:rsidRPr="00BF5ED3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CD6EF2" w:rsidRPr="00BF5ED3" w:rsidRDefault="00CD6EF2" w:rsidP="00CD6EF2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CD6EF2" w:rsidRPr="00BF5ED3" w:rsidRDefault="00CD6EF2" w:rsidP="00CD6EF2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ㄧ、</w:t>
      </w:r>
      <w:r w:rsidRPr="00BF5ED3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依據衛生福利部</w:t>
      </w:r>
      <w:r w:rsidRPr="00BF5ED3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110</w:t>
      </w:r>
      <w:r w:rsidRPr="00BF5ED3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pacing w:val="-10"/>
          <w:sz w:val="32"/>
          <w:szCs w:val="32"/>
          <w:lang w:val="zh-TW"/>
        </w:rPr>
        <w:t>3</w:t>
      </w:r>
      <w:r w:rsidRPr="00BF5ED3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月</w:t>
      </w:r>
      <w:r w:rsidRPr="00BF5ED3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2</w:t>
      </w:r>
      <w:r w:rsidRPr="00BF5ED3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日衛授食字第</w:t>
      </w:r>
      <w:r w:rsidRPr="00BF5ED3">
        <w:rPr>
          <w:rFonts w:ascii="Times New Roman" w:eastAsia="標楷體" w:hAnsi="Times New Roman" w:cs="Times New Roman"/>
          <w:spacing w:val="-10"/>
          <w:sz w:val="32"/>
          <w:szCs w:val="32"/>
          <w:lang w:val="zh-TW"/>
        </w:rPr>
        <w:t>110130</w:t>
      </w:r>
      <w:r>
        <w:rPr>
          <w:rFonts w:ascii="Times New Roman" w:eastAsia="標楷體" w:hAnsi="Times New Roman" w:cs="Times New Roman" w:hint="eastAsia"/>
          <w:spacing w:val="-10"/>
          <w:sz w:val="32"/>
          <w:szCs w:val="32"/>
          <w:lang w:val="zh-TW"/>
        </w:rPr>
        <w:t>0397</w:t>
      </w:r>
    </w:p>
    <w:p w:rsidR="00CD6EF2" w:rsidRPr="00BF5ED3" w:rsidRDefault="00CD6EF2" w:rsidP="00CD6EF2">
      <w:pPr>
        <w:autoSpaceDE w:val="0"/>
        <w:autoSpaceDN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CD6EF2" w:rsidRPr="00BF5ED3" w:rsidRDefault="00CD6EF2" w:rsidP="00CD6EF2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二、旨揭公告請至行政院公報資訊網、衛生福利部網</w:t>
      </w:r>
    </w:p>
    <w:p w:rsidR="00CD6EF2" w:rsidRPr="00BF5ED3" w:rsidRDefault="00CD6EF2" w:rsidP="00CD6EF2">
      <w:pPr>
        <w:autoSpaceDE w:val="0"/>
        <w:autoSpaceDN w:val="0"/>
        <w:adjustRightInd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站「衛生福利法規檢索系統」下「法規草案」網</w:t>
      </w:r>
    </w:p>
    <w:p w:rsidR="00CD6EF2" w:rsidRPr="00BF5ED3" w:rsidRDefault="00CD6EF2" w:rsidP="00CD6EF2">
      <w:pPr>
        <w:autoSpaceDE w:val="0"/>
        <w:autoSpaceDN w:val="0"/>
        <w:adjustRightInd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頁、衛生福利部食品藥物管理署網站</w:t>
      </w:r>
      <w:bookmarkStart w:id="0" w:name="_Hlk60823996"/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0"/>
    </w:p>
    <w:p w:rsidR="00CD6EF2" w:rsidRPr="00BF5ED3" w:rsidRDefault="00CD6EF2" w:rsidP="00CD6EF2">
      <w:pPr>
        <w:autoSpaceDE w:val="0"/>
        <w:autoSpaceDN w:val="0"/>
        <w:adjustRightInd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」網頁及國家發展委員會「公共政</w:t>
      </w:r>
    </w:p>
    <w:p w:rsidR="00CD6EF2" w:rsidRPr="00BF5ED3" w:rsidRDefault="00CD6EF2" w:rsidP="00CD6EF2">
      <w:pPr>
        <w:autoSpaceDE w:val="0"/>
        <w:autoSpaceDN w:val="0"/>
        <w:adjustRightInd w:val="0"/>
        <w:spacing w:line="400" w:lineRule="exact"/>
        <w:ind w:firstLineChars="450" w:firstLine="1260"/>
        <w:jc w:val="both"/>
        <w:rPr>
          <w:rFonts w:ascii="Times New Roman" w:eastAsia="標楷體" w:hAnsi="Times New Roman" w:cs="Times New Roman"/>
          <w:spacing w:val="-10"/>
          <w:w w:val="99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</w:t>
      </w:r>
      <w:r w:rsidRPr="00BF5ED3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策網</w:t>
      </w:r>
      <w:r w:rsidRPr="00BF5ED3">
        <w:rPr>
          <w:rFonts w:ascii="Times New Roman" w:eastAsia="標楷體" w:hAnsi="Times New Roman" w:cs="Times New Roman"/>
          <w:spacing w:val="-20"/>
          <w:w w:val="99"/>
          <w:sz w:val="32"/>
          <w:szCs w:val="32"/>
          <w:lang w:val="zh-TW"/>
        </w:rPr>
        <w:t>路參與</w:t>
      </w:r>
      <w:bookmarkStart w:id="1" w:name="_GoBack"/>
      <w:bookmarkEnd w:id="1"/>
      <w:r w:rsidRPr="00BF5ED3">
        <w:rPr>
          <w:rFonts w:ascii="Times New Roman" w:eastAsia="標楷體" w:hAnsi="Times New Roman" w:cs="Times New Roman"/>
          <w:spacing w:val="-20"/>
          <w:w w:val="99"/>
          <w:sz w:val="32"/>
          <w:szCs w:val="32"/>
          <w:lang w:val="zh-TW"/>
        </w:rPr>
        <w:t>平台</w:t>
      </w:r>
      <w:proofErr w:type="gramStart"/>
      <w:r w:rsidRPr="00BF5ED3">
        <w:rPr>
          <w:rFonts w:ascii="Times New Roman" w:eastAsia="標楷體" w:hAnsi="Times New Roman" w:cs="Times New Roman"/>
          <w:spacing w:val="-20"/>
          <w:w w:val="99"/>
          <w:sz w:val="32"/>
          <w:szCs w:val="32"/>
          <w:lang w:val="zh-TW"/>
        </w:rPr>
        <w:t>─</w:t>
      </w:r>
      <w:proofErr w:type="gramEnd"/>
      <w:r w:rsidRPr="00BF5ED3">
        <w:rPr>
          <w:rFonts w:ascii="Times New Roman" w:eastAsia="標楷體" w:hAnsi="Times New Roman" w:cs="Times New Roman"/>
          <w:spacing w:val="-20"/>
          <w:w w:val="99"/>
          <w:sz w:val="32"/>
          <w:szCs w:val="32"/>
          <w:lang w:val="zh-TW"/>
        </w:rPr>
        <w:t>眾開講」網頁</w:t>
      </w:r>
      <w:r w:rsidRPr="00BF5ED3">
        <w:rPr>
          <w:rFonts w:ascii="Times New Roman" w:eastAsia="標楷體" w:hAnsi="Times New Roman" w:cs="Times New Roman"/>
          <w:spacing w:val="-20"/>
          <w:w w:val="99"/>
          <w:sz w:val="32"/>
          <w:szCs w:val="32"/>
          <w:lang w:val="zh-TW"/>
        </w:rPr>
        <w:t>(</w:t>
      </w:r>
      <w:hyperlink r:id="rId6" w:history="1">
        <w:r w:rsidRPr="00BF5ED3">
          <w:rPr>
            <w:rStyle w:val="a3"/>
            <w:rFonts w:ascii="Times New Roman" w:eastAsia="標楷體" w:hAnsi="Times New Roman" w:cs="Times New Roman"/>
            <w:color w:val="auto"/>
            <w:spacing w:val="-20"/>
            <w:w w:val="99"/>
            <w:sz w:val="32"/>
            <w:szCs w:val="32"/>
            <w:u w:val="none"/>
          </w:rPr>
          <w:t>https://join.gov.tw/</w:t>
        </w:r>
        <w:r w:rsidRPr="00BF5ED3">
          <w:rPr>
            <w:rStyle w:val="a3"/>
            <w:rFonts w:ascii="Times New Roman" w:eastAsia="標楷體" w:hAnsi="Times New Roman" w:cs="Times New Roman"/>
            <w:color w:val="auto"/>
            <w:spacing w:val="-20"/>
            <w:w w:val="99"/>
            <w:sz w:val="32"/>
            <w:szCs w:val="32"/>
            <w:u w:val="none"/>
            <w:lang w:val="zh-TW"/>
          </w:rPr>
          <w:t>policies/</w:t>
        </w:r>
      </w:hyperlink>
      <w:r w:rsidRPr="00BF5ED3">
        <w:rPr>
          <w:rFonts w:ascii="Times New Roman" w:eastAsia="標楷體" w:hAnsi="Times New Roman" w:cs="Times New Roman"/>
          <w:spacing w:val="-10"/>
          <w:w w:val="99"/>
          <w:sz w:val="32"/>
          <w:szCs w:val="32"/>
          <w:lang w:val="zh-TW"/>
        </w:rPr>
        <w:t>)</w:t>
      </w:r>
    </w:p>
    <w:p w:rsidR="00CD6EF2" w:rsidRPr="00BF5ED3" w:rsidRDefault="00CD6EF2" w:rsidP="00CD6EF2">
      <w:pPr>
        <w:autoSpaceDE w:val="0"/>
        <w:autoSpaceDN w:val="0"/>
        <w:adjustRightInd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自行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下載。</w:t>
      </w:r>
    </w:p>
    <w:p w:rsidR="00CD6EF2" w:rsidRPr="00BF5ED3" w:rsidRDefault="00CD6EF2" w:rsidP="00CD6EF2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    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三、對公告內容有任何意見者，請於衛生福利部草案</w:t>
      </w:r>
    </w:p>
    <w:p w:rsidR="00CD6EF2" w:rsidRPr="00BF5ED3" w:rsidRDefault="00CD6EF2" w:rsidP="00CD6EF2">
      <w:pPr>
        <w:autoSpaceDE w:val="0"/>
        <w:autoSpaceDN w:val="0"/>
        <w:spacing w:line="400" w:lineRule="exact"/>
        <w:ind w:firstLineChars="450" w:firstLine="144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刊登前揭網站之隔日起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60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日內，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陳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述意見或洽詢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</w:p>
    <w:p w:rsidR="00CD6EF2" w:rsidRPr="00BF5ED3" w:rsidRDefault="00CD6EF2" w:rsidP="00CD6EF2">
      <w:pPr>
        <w:autoSpaceDE w:val="0"/>
        <w:autoSpaceDN w:val="0"/>
        <w:spacing w:line="400" w:lineRule="exact"/>
        <w:ind w:left="993" w:firstLineChars="50" w:firstLine="160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proofErr w:type="gramStart"/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一</w:t>
      </w:r>
      <w:proofErr w:type="gramEnd"/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承辦單位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衛生福利部食品藥物管理署</w:t>
      </w:r>
    </w:p>
    <w:p w:rsidR="00CD6EF2" w:rsidRPr="00BF5ED3" w:rsidRDefault="00CD6EF2" w:rsidP="00CD6EF2">
      <w:pPr>
        <w:autoSpaceDE w:val="0"/>
        <w:autoSpaceDN w:val="0"/>
        <w:spacing w:line="400" w:lineRule="exact"/>
        <w:ind w:left="993" w:firstLineChars="50" w:firstLine="160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二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地址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台北市南港區昆陽街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161-2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號</w:t>
      </w:r>
    </w:p>
    <w:p w:rsidR="00CD6EF2" w:rsidRPr="00BF5ED3" w:rsidRDefault="00CD6EF2" w:rsidP="00CD6EF2">
      <w:pPr>
        <w:autoSpaceDE w:val="0"/>
        <w:autoSpaceDN w:val="0"/>
        <w:spacing w:line="400" w:lineRule="exact"/>
        <w:ind w:left="993" w:firstLineChars="50" w:firstLine="160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bookmarkStart w:id="2" w:name="_Hlk46317169"/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電話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02-2787-</w:t>
      </w:r>
      <w:bookmarkEnd w:id="2"/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73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83</w:t>
      </w:r>
    </w:p>
    <w:p w:rsidR="00CD6EF2" w:rsidRPr="00BF5ED3" w:rsidRDefault="00CD6EF2" w:rsidP="00CD6EF2">
      <w:pPr>
        <w:autoSpaceDE w:val="0"/>
        <w:autoSpaceDN w:val="0"/>
        <w:spacing w:line="400" w:lineRule="exact"/>
        <w:ind w:left="993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 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四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傳真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02-2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787-1062</w:t>
      </w:r>
    </w:p>
    <w:p w:rsidR="00CD6EF2" w:rsidRPr="004B78FD" w:rsidRDefault="00CD6EF2" w:rsidP="00CD6EF2">
      <w:pPr>
        <w:spacing w:line="400" w:lineRule="exact"/>
        <w:ind w:leftChars="472" w:left="1133" w:firstLineChars="50" w:firstLine="160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4B78FD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hyperlink r:id="rId7" w:history="1">
        <w:r w:rsidR="004B78FD" w:rsidRPr="004B78FD">
          <w:rPr>
            <w:rStyle w:val="a3"/>
            <w:rFonts w:ascii="Times New Roman" w:eastAsia="標楷體" w:hAnsi="Times New Roman" w:cs="Times New Roman"/>
            <w:color w:val="auto"/>
            <w:kern w:val="0"/>
            <w:sz w:val="32"/>
            <w:szCs w:val="32"/>
            <w:u w:val="none"/>
            <w:lang w:val="zh-TW"/>
          </w:rPr>
          <w:t>hades@fda.gov.tw</w:t>
        </w:r>
      </w:hyperlink>
    </w:p>
    <w:p w:rsidR="004B78FD" w:rsidRPr="00BF5ED3" w:rsidRDefault="004B78FD" w:rsidP="00CD6EF2">
      <w:pPr>
        <w:spacing w:line="400" w:lineRule="exact"/>
        <w:ind w:leftChars="472" w:left="1133" w:firstLineChars="50" w:firstLine="160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802AA9" w:rsidRDefault="00802AA9"/>
    <w:p w:rsidR="004B78FD" w:rsidRPr="004B78FD" w:rsidRDefault="004B78FD" w:rsidP="004B78FD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B78FD" w:rsidRPr="004B78FD" w:rsidSect="00E66EC2">
      <w:pgSz w:w="11906" w:h="16838" w:code="9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F2"/>
    <w:rsid w:val="0028419B"/>
    <w:rsid w:val="003A5A12"/>
    <w:rsid w:val="004B78FD"/>
    <w:rsid w:val="00715F62"/>
    <w:rsid w:val="00802AA9"/>
    <w:rsid w:val="00AB5F7F"/>
    <w:rsid w:val="00B6147C"/>
    <w:rsid w:val="00C75134"/>
    <w:rsid w:val="00CD6EF2"/>
    <w:rsid w:val="00E113A7"/>
    <w:rsid w:val="00E66EC2"/>
    <w:rsid w:val="00E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673D"/>
  <w15:chartTrackingRefBased/>
  <w15:docId w15:val="{27D1445F-D6BE-4929-A018-91A66A61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E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E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7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des@fda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policies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2021-03-04T07:01:00Z</dcterms:created>
  <dcterms:modified xsi:type="dcterms:W3CDTF">2021-03-09T07:04:00Z</dcterms:modified>
</cp:coreProperties>
</file>