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4B6710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54D85">
        <w:rPr>
          <w:rFonts w:ascii="標楷體" w:eastAsia="標楷體" w:hAnsi="標楷體" w:cs="Times New Roman"/>
          <w:color w:val="000000"/>
          <w:szCs w:val="24"/>
        </w:rPr>
        <w:t>1</w:t>
      </w:r>
      <w:r w:rsidR="00DC1C45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5501D">
        <w:rPr>
          <w:rFonts w:ascii="標楷體" w:eastAsia="標楷體" w:hAnsi="標楷體" w:cs="Times New Roman"/>
          <w:color w:val="000000"/>
          <w:szCs w:val="24"/>
        </w:rPr>
        <w:t>25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9E7">
        <w:rPr>
          <w:rFonts w:ascii="標楷體" w:eastAsia="標楷體" w:hAnsi="標楷體" w:cs="Times New Roman"/>
          <w:color w:val="000000"/>
          <w:szCs w:val="24"/>
        </w:rPr>
        <w:t>9</w:t>
      </w:r>
      <w:r w:rsidR="00DC1C45">
        <w:rPr>
          <w:rFonts w:ascii="標楷體" w:eastAsia="標楷體" w:hAnsi="標楷體" w:cs="Times New Roman"/>
          <w:color w:val="000000"/>
          <w:szCs w:val="24"/>
        </w:rPr>
        <w:t>2</w:t>
      </w:r>
      <w:r w:rsidR="0015501D">
        <w:rPr>
          <w:rFonts w:ascii="標楷體" w:eastAsia="標楷體" w:hAnsi="標楷體" w:cs="Times New Roman"/>
          <w:color w:val="000000"/>
          <w:szCs w:val="24"/>
        </w:rPr>
        <w:t>25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15501D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15501D">
        <w:rPr>
          <w:rFonts w:ascii="標楷體" w:eastAsia="標楷體" w:hAnsi="標楷體" w:cs="Arial Unicode MS" w:hint="eastAsia"/>
          <w:sz w:val="28"/>
          <w:szCs w:val="28"/>
          <w:lang w:val="zh-TW"/>
        </w:rPr>
        <w:t>經濟部國際貿易局</w:t>
      </w:r>
      <w:r w:rsidR="0015501D" w:rsidRPr="0015501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訂108年12月26日及27日</w:t>
      </w:r>
      <w:r w:rsidR="0015501D">
        <w:rPr>
          <w:rFonts w:ascii="標楷體" w:eastAsia="標楷體" w:hAnsi="標楷體" w:cs="Arial Unicode MS" w:hint="eastAsia"/>
          <w:sz w:val="28"/>
          <w:szCs w:val="28"/>
          <w:lang w:val="zh-TW"/>
        </w:rPr>
        <w:t>舉辦「貿易法修</w:t>
      </w:r>
    </w:p>
    <w:p w:rsidR="0015501D" w:rsidRDefault="0015501D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法及防範洗產地措施說明會(臺中場及臺北場)」，歡迎踴躍</w:t>
      </w:r>
    </w:p>
    <w:p w:rsidR="005926CA" w:rsidRDefault="0015501D" w:rsidP="005926CA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報名參加， 敬</w:t>
      </w:r>
      <w:r w:rsidR="00DC1C45"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請查照。</w:t>
      </w:r>
    </w:p>
    <w:p w:rsidR="00DC1C45" w:rsidRDefault="00DC1C45" w:rsidP="005926CA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DC1C45" w:rsidRPr="004F36D8" w:rsidRDefault="00DC1C45" w:rsidP="001B502A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ㄧ、</w:t>
      </w:r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15501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經濟部國際貿易局貿服字第1080152877</w:t>
      </w:r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154009" w:rsidRDefault="00DC1C45" w:rsidP="001B502A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15501D">
        <w:rPr>
          <w:rFonts w:ascii="標楷體" w:eastAsia="標楷體" w:hAnsi="標楷體" w:cs="Arial Unicode MS" w:hint="eastAsia"/>
          <w:sz w:val="28"/>
          <w:szCs w:val="28"/>
          <w:lang w:val="zh-TW"/>
        </w:rPr>
        <w:t>貿易法修法案業於本(108)年12月3日經立法院三讀通</w:t>
      </w:r>
    </w:p>
    <w:p w:rsidR="00154009" w:rsidRDefault="00154009" w:rsidP="001B502A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15501D">
        <w:rPr>
          <w:rFonts w:ascii="標楷體" w:eastAsia="標楷體" w:hAnsi="標楷體" w:cs="Arial Unicode MS" w:hint="eastAsia"/>
          <w:sz w:val="28"/>
          <w:szCs w:val="28"/>
          <w:lang w:val="zh-TW"/>
        </w:rPr>
        <w:t>過。為使我業者了解本次修法重點，及相關防範洗</w:t>
      </w:r>
      <w:r w:rsidR="00AE179F">
        <w:rPr>
          <w:rFonts w:ascii="標楷體" w:eastAsia="標楷體" w:hAnsi="標楷體" w:cs="Arial Unicode MS" w:hint="eastAsia"/>
          <w:sz w:val="28"/>
          <w:szCs w:val="28"/>
          <w:lang w:val="zh-TW"/>
        </w:rPr>
        <w:t>產地規</w:t>
      </w:r>
    </w:p>
    <w:p w:rsidR="00DC1C45" w:rsidRDefault="00154009" w:rsidP="001B502A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E179F">
        <w:rPr>
          <w:rFonts w:ascii="標楷體" w:eastAsia="標楷體" w:hAnsi="標楷體" w:cs="Arial Unicode MS" w:hint="eastAsia"/>
          <w:sz w:val="28"/>
          <w:szCs w:val="28"/>
          <w:lang w:val="zh-TW"/>
        </w:rPr>
        <w:t>定，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特辦理指揭說明會，俾利業者有所遵循。</w:t>
      </w:r>
    </w:p>
    <w:p w:rsidR="00154009" w:rsidRDefault="00DC1C45" w:rsidP="001B502A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1E0AED">
        <w:rPr>
          <w:rFonts w:ascii="標楷體" w:eastAsia="標楷體" w:hAnsi="標楷體" w:cs="Arial Unicode MS" w:hint="eastAsia"/>
          <w:sz w:val="28"/>
          <w:szCs w:val="28"/>
          <w:lang w:val="zh-TW"/>
        </w:rPr>
        <w:t>三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154009">
        <w:rPr>
          <w:rFonts w:ascii="標楷體" w:eastAsia="標楷體" w:hAnsi="標楷體" w:cs="Arial Unicode MS" w:hint="eastAsia"/>
          <w:sz w:val="28"/>
          <w:szCs w:val="28"/>
          <w:lang w:val="zh-TW"/>
        </w:rPr>
        <w:t>各場次報名資訊如下:</w:t>
      </w:r>
    </w:p>
    <w:p w:rsidR="005926CA" w:rsidRDefault="00154009" w:rsidP="001B502A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(ㄧ)臺中場:本年12月26日(星期四)下午2時舉行，採線</w:t>
      </w:r>
    </w:p>
    <w:p w:rsidR="005926CA" w:rsidRDefault="005926CA" w:rsidP="001B502A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</w:t>
      </w:r>
      <w:r w:rsidR="00154009">
        <w:rPr>
          <w:rFonts w:ascii="標楷體" w:eastAsia="標楷體" w:hAnsi="標楷體" w:cs="Arial Unicode MS" w:hint="eastAsia"/>
          <w:sz w:val="28"/>
          <w:szCs w:val="28"/>
          <w:lang w:val="zh-TW"/>
        </w:rPr>
        <w:t>上報名，報名網址及會議議程請參閱</w:t>
      </w:r>
    </w:p>
    <w:p w:rsidR="005926CA" w:rsidRDefault="005926CA" w:rsidP="001B502A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154009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hyperlink r:id="rId10" w:history="1">
        <w:r w:rsidRPr="005926CA">
          <w:rPr>
            <w:rStyle w:val="a7"/>
            <w:rFonts w:ascii="標楷體" w:eastAsia="標楷體" w:hAnsi="標楷體" w:cs="Arial Unicode MS" w:hint="eastAsia"/>
            <w:color w:val="auto"/>
            <w:sz w:val="28"/>
            <w:szCs w:val="28"/>
            <w:u w:val="none"/>
            <w:lang w:val="zh-TW"/>
          </w:rPr>
          <w:t>h</w:t>
        </w:r>
        <w:r w:rsidRPr="005926CA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ttps://docs.google.com/forms/d/e/1FAIpQLSclvZK1nB6-</w:t>
        </w:r>
      </w:hyperlink>
    </w:p>
    <w:p w:rsidR="005926CA" w:rsidRDefault="005926CA" w:rsidP="001B502A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EB17E5">
        <w:rPr>
          <w:rFonts w:ascii="標楷體" w:eastAsia="標楷體" w:hAnsi="標楷體" w:cs="Arial Unicode MS"/>
          <w:sz w:val="28"/>
          <w:szCs w:val="28"/>
          <w:lang w:val="zh-TW"/>
        </w:rPr>
        <w:t>0NexUAGU0LbCjomK8-JU6rpuxUQuGooEAhpwXw/viewform?vc=</w:t>
      </w:r>
      <w:r w:rsidR="00EB17E5" w:rsidRPr="00EB17E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</w:t>
      </w:r>
    </w:p>
    <w:p w:rsidR="005926CA" w:rsidRDefault="005926CA" w:rsidP="001B502A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</w:t>
      </w:r>
      <w:r w:rsidR="00EB17E5" w:rsidRPr="00EB17E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﹠</w:t>
      </w:r>
      <w:r w:rsidR="00EB17E5" w:rsidRPr="00EB17E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ｃ</w:t>
      </w:r>
      <w:r w:rsidR="00EB17E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=</w:t>
      </w:r>
      <w:r w:rsidR="00EB17E5" w:rsidRPr="00EB17E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</w:t>
      </w:r>
      <w:r w:rsidR="00EB17E5" w:rsidRPr="00EB17E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﹠</w:t>
      </w:r>
      <w:r w:rsidR="00EB17E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ｗ=</w:t>
      </w:r>
      <w:r w:rsidR="00EB17E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1)</w:t>
      </w:r>
      <w:r w:rsidR="00EB17E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，或洽中華民國進出口商業同業公會全國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聯合會曾靜宜</w:t>
      </w:r>
    </w:p>
    <w:p w:rsidR="00154009" w:rsidRDefault="005926CA" w:rsidP="001B502A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小姐(</w:t>
      </w:r>
      <w:r w:rsidRPr="00FB6CBF">
        <w:rPr>
          <w:rFonts w:ascii="標楷體" w:eastAsia="標楷體" w:hAnsi="標楷體" w:cs="Arial Unicode MS" w:hint="eastAsia"/>
          <w:sz w:val="28"/>
          <w:szCs w:val="28"/>
          <w:lang w:val="zh-TW"/>
        </w:rPr>
        <w:t>電話:04-22232327)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1B502A" w:rsidRDefault="005926CA" w:rsidP="001B502A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(二)臺北場:本年12月27日(星期五)下午2時舉行，採線上報名，</w:t>
      </w:r>
    </w:p>
    <w:p w:rsidR="001B502A" w:rsidRDefault="001B502A" w:rsidP="001B502A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="005926C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請參閱該局中文網站首頁/訊息分享/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研討會訊息，或洽該局貿易安</w:t>
      </w:r>
    </w:p>
    <w:p w:rsidR="005926CA" w:rsidRPr="005926CA" w:rsidRDefault="001B502A" w:rsidP="001B502A">
      <w:pPr>
        <w:spacing w:line="400" w:lineRule="exact"/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全管理辦公室李小姐(</w:t>
      </w:r>
      <w:r w:rsidRPr="00FB6CBF">
        <w:rPr>
          <w:rFonts w:ascii="標楷體" w:eastAsia="標楷體" w:hAnsi="標楷體" w:cs="Arial Unicode MS" w:hint="eastAsia"/>
          <w:sz w:val="28"/>
          <w:szCs w:val="28"/>
          <w:lang w:val="zh-TW"/>
        </w:rPr>
        <w:t>電話:02-23977367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)。</w:t>
      </w:r>
    </w:p>
    <w:p w:rsidR="00BC1F9F" w:rsidRPr="00BE276D" w:rsidRDefault="00BC1F9F" w:rsidP="00DC1C45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5013D5" w:rsidRPr="0077798B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bookmarkStart w:id="0" w:name="_GoBack"/>
      <w:bookmarkEnd w:id="0"/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710" w:rsidRDefault="004B6710" w:rsidP="00D26A27">
      <w:r>
        <w:separator/>
      </w:r>
    </w:p>
  </w:endnote>
  <w:endnote w:type="continuationSeparator" w:id="0">
    <w:p w:rsidR="004B6710" w:rsidRDefault="004B671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710" w:rsidRDefault="004B6710" w:rsidP="00D26A27">
      <w:r>
        <w:separator/>
      </w:r>
    </w:p>
  </w:footnote>
  <w:footnote w:type="continuationSeparator" w:id="0">
    <w:p w:rsidR="004B6710" w:rsidRDefault="004B671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9520D"/>
    <w:rsid w:val="000D42B3"/>
    <w:rsid w:val="000D6218"/>
    <w:rsid w:val="00104633"/>
    <w:rsid w:val="001306A2"/>
    <w:rsid w:val="00137996"/>
    <w:rsid w:val="001527C0"/>
    <w:rsid w:val="0015338A"/>
    <w:rsid w:val="00154009"/>
    <w:rsid w:val="0015501D"/>
    <w:rsid w:val="00166F98"/>
    <w:rsid w:val="00184EDB"/>
    <w:rsid w:val="0018549B"/>
    <w:rsid w:val="001868B3"/>
    <w:rsid w:val="00194C05"/>
    <w:rsid w:val="001B502A"/>
    <w:rsid w:val="001C5C5C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E3AF0"/>
    <w:rsid w:val="003F352B"/>
    <w:rsid w:val="00452746"/>
    <w:rsid w:val="00454900"/>
    <w:rsid w:val="00454F46"/>
    <w:rsid w:val="00476FAE"/>
    <w:rsid w:val="00490C30"/>
    <w:rsid w:val="004A366C"/>
    <w:rsid w:val="004B6710"/>
    <w:rsid w:val="004B7585"/>
    <w:rsid w:val="004F36D8"/>
    <w:rsid w:val="005013D5"/>
    <w:rsid w:val="00511A25"/>
    <w:rsid w:val="00511E36"/>
    <w:rsid w:val="005467E9"/>
    <w:rsid w:val="00562999"/>
    <w:rsid w:val="005926CA"/>
    <w:rsid w:val="005B36D0"/>
    <w:rsid w:val="005B421C"/>
    <w:rsid w:val="005B4A05"/>
    <w:rsid w:val="005B69D0"/>
    <w:rsid w:val="005C7B8C"/>
    <w:rsid w:val="005D4BF9"/>
    <w:rsid w:val="005D7807"/>
    <w:rsid w:val="005F641F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51D67"/>
    <w:rsid w:val="00874977"/>
    <w:rsid w:val="00883A7C"/>
    <w:rsid w:val="00885000"/>
    <w:rsid w:val="00896A7B"/>
    <w:rsid w:val="008A4B8A"/>
    <w:rsid w:val="008D0564"/>
    <w:rsid w:val="008D7EB5"/>
    <w:rsid w:val="008E7BAD"/>
    <w:rsid w:val="008F1111"/>
    <w:rsid w:val="00900046"/>
    <w:rsid w:val="009075AA"/>
    <w:rsid w:val="009153C8"/>
    <w:rsid w:val="00944AD6"/>
    <w:rsid w:val="009541D3"/>
    <w:rsid w:val="00960B75"/>
    <w:rsid w:val="00970F3C"/>
    <w:rsid w:val="009A7748"/>
    <w:rsid w:val="009B2304"/>
    <w:rsid w:val="009B2612"/>
    <w:rsid w:val="009B5D0D"/>
    <w:rsid w:val="009C19E7"/>
    <w:rsid w:val="009E182B"/>
    <w:rsid w:val="009E7002"/>
    <w:rsid w:val="00A06509"/>
    <w:rsid w:val="00A44162"/>
    <w:rsid w:val="00A54986"/>
    <w:rsid w:val="00A56013"/>
    <w:rsid w:val="00A7442B"/>
    <w:rsid w:val="00A81E5E"/>
    <w:rsid w:val="00A82D92"/>
    <w:rsid w:val="00AE179F"/>
    <w:rsid w:val="00B0422D"/>
    <w:rsid w:val="00B671F8"/>
    <w:rsid w:val="00B7587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427A"/>
    <w:rsid w:val="00DA69B1"/>
    <w:rsid w:val="00DA785C"/>
    <w:rsid w:val="00DC1C45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65D0"/>
    <w:rsid w:val="00EB0457"/>
    <w:rsid w:val="00EB17E5"/>
    <w:rsid w:val="00EC08C4"/>
    <w:rsid w:val="00EC719E"/>
    <w:rsid w:val="00ED4605"/>
    <w:rsid w:val="00ED717D"/>
    <w:rsid w:val="00EF360A"/>
    <w:rsid w:val="00EF4C92"/>
    <w:rsid w:val="00F064DE"/>
    <w:rsid w:val="00F24D66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B6CBF"/>
    <w:rsid w:val="00FC6993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B5C0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lvZK1nB6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D651-80C5-471F-B5F0-653841B6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122</cp:revision>
  <cp:lastPrinted>2019-12-25T08:25:00Z</cp:lastPrinted>
  <dcterms:created xsi:type="dcterms:W3CDTF">2017-03-20T06:40:00Z</dcterms:created>
  <dcterms:modified xsi:type="dcterms:W3CDTF">2019-12-25T08:26:00Z</dcterms:modified>
</cp:coreProperties>
</file>