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413" w:rsidRDefault="00030413" w:rsidP="0003041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05E6263" wp14:editId="5FF142A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030413" w:rsidRDefault="00030413" w:rsidP="00030413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030413" w:rsidRDefault="00030413" w:rsidP="00030413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030413" w:rsidRDefault="00030413" w:rsidP="00030413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030413" w:rsidRDefault="004D3CD0" w:rsidP="00030413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030413" w:rsidRPr="002A3985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030413" w:rsidRPr="002A3985">
        <w:rPr>
          <w:rFonts w:ascii="標楷體" w:eastAsia="標楷體" w:hAnsi="標楷體" w:cs="Times New Roman" w:hint="eastAsia"/>
        </w:rPr>
        <w:t xml:space="preserve"> </w:t>
      </w:r>
      <w:r w:rsidR="00030413">
        <w:rPr>
          <w:rFonts w:ascii="標楷體" w:eastAsia="標楷體" w:hAnsi="標楷體" w:cs="Times New Roman" w:hint="eastAsia"/>
        </w:rPr>
        <w:t xml:space="preserve">    www.taoyuanproduct.org</w:t>
      </w:r>
    </w:p>
    <w:p w:rsidR="00030413" w:rsidRDefault="00030413" w:rsidP="00030413">
      <w:pPr>
        <w:spacing w:line="300" w:lineRule="exact"/>
        <w:ind w:firstLineChars="600" w:firstLine="1440"/>
        <w:rPr>
          <w:rFonts w:ascii="標楷體" w:eastAsia="標楷體" w:hAnsi="標楷體" w:cs="Times New Roman"/>
        </w:rPr>
      </w:pPr>
    </w:p>
    <w:p w:rsidR="00030413" w:rsidRPr="0067161C" w:rsidRDefault="00030413" w:rsidP="00030413">
      <w:pPr>
        <w:spacing w:line="500" w:lineRule="exact"/>
        <w:ind w:rightChars="-159" w:right="-382"/>
        <w:jc w:val="both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者：各相關會員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</w:p>
    <w:p w:rsidR="00030413" w:rsidRDefault="00030413" w:rsidP="00030413">
      <w:pPr>
        <w:spacing w:line="14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030413" w:rsidRPr="006D1D15" w:rsidRDefault="00030413" w:rsidP="00030413">
      <w:pPr>
        <w:spacing w:line="32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D1D15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6D1D15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6D1D15">
        <w:rPr>
          <w:rFonts w:ascii="Times New Roman" w:eastAsia="標楷體" w:hAnsi="Times New Roman" w:cs="Times New Roman"/>
          <w:color w:val="000000"/>
          <w:szCs w:val="24"/>
        </w:rPr>
        <w:t>年</w:t>
      </w:r>
      <w:r w:rsidRPr="006D1D15">
        <w:rPr>
          <w:rFonts w:ascii="Times New Roman" w:eastAsia="標楷體" w:hAnsi="Times New Roman" w:cs="Times New Roman"/>
          <w:color w:val="000000"/>
          <w:szCs w:val="24"/>
        </w:rPr>
        <w:t>4</w:t>
      </w:r>
      <w:r w:rsidRPr="006D1D15">
        <w:rPr>
          <w:rFonts w:ascii="Times New Roman" w:eastAsia="標楷體" w:hAnsi="Times New Roman" w:cs="Times New Roman"/>
          <w:color w:val="000000"/>
          <w:szCs w:val="24"/>
        </w:rPr>
        <w:t>月</w:t>
      </w:r>
      <w:r w:rsidRPr="006D1D15">
        <w:rPr>
          <w:rFonts w:ascii="Times New Roman" w:eastAsia="標楷體" w:hAnsi="Times New Roman" w:cs="Times New Roman"/>
          <w:color w:val="000000"/>
          <w:szCs w:val="24"/>
        </w:rPr>
        <w:t>22</w:t>
      </w:r>
      <w:r w:rsidRPr="006D1D15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030413" w:rsidRPr="006D1D15" w:rsidRDefault="00030413" w:rsidP="00030413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D1D15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6D1D15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6D1D15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6D1D15">
        <w:rPr>
          <w:rFonts w:ascii="Times New Roman" w:eastAsia="標楷體" w:hAnsi="Times New Roman" w:cs="Times New Roman"/>
          <w:color w:val="000000"/>
          <w:szCs w:val="24"/>
        </w:rPr>
        <w:t>110136</w:t>
      </w:r>
      <w:r w:rsidRPr="006D1D15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030413" w:rsidRPr="006D1D15" w:rsidRDefault="00030413" w:rsidP="00030413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D1D15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6D1D15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6D1D15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030413" w:rsidRPr="006D1D15" w:rsidRDefault="00030413" w:rsidP="00030413">
      <w:pPr>
        <w:spacing w:line="400" w:lineRule="exact"/>
        <w:ind w:left="4000" w:rightChars="-100" w:right="-240" w:hangingChars="1250" w:hanging="400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bookmarkStart w:id="0" w:name="_GoBack"/>
      <w:bookmarkEnd w:id="0"/>
    </w:p>
    <w:p w:rsidR="00030413" w:rsidRPr="006D1D15" w:rsidRDefault="00030413" w:rsidP="00030413">
      <w:pPr>
        <w:adjustRightInd w:val="0"/>
        <w:snapToGrid w:val="0"/>
        <w:spacing w:line="400" w:lineRule="exact"/>
        <w:ind w:left="1276" w:hanging="1276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6D1D15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6D1D15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6D1D15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6D1D15">
        <w:rPr>
          <w:rFonts w:ascii="Times New Roman" w:eastAsia="標楷體" w:hAnsi="Times New Roman" w:cs="Times New Roman"/>
          <w:sz w:val="32"/>
          <w:szCs w:val="32"/>
        </w:rPr>
        <w:t>：因應</w:t>
      </w:r>
      <w:r w:rsidRPr="006D1D15">
        <w:rPr>
          <w:rFonts w:ascii="Times New Roman" w:eastAsia="標楷體" w:hAnsi="Times New Roman" w:cs="Times New Roman"/>
          <w:sz w:val="32"/>
          <w:szCs w:val="32"/>
          <w:lang w:val="zh-TW"/>
        </w:rPr>
        <w:t>「醫療器材管理法」施行，訂定「授權輸入醫療器材報備申請書」及「廣告申請核定表」，自</w:t>
      </w:r>
      <w:r w:rsidRPr="006D1D15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6D1D15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Pr="006D1D15">
        <w:rPr>
          <w:rFonts w:ascii="Times New Roman" w:eastAsia="標楷體" w:hAnsi="Times New Roman" w:cs="Times New Roman"/>
          <w:sz w:val="32"/>
          <w:szCs w:val="32"/>
          <w:lang w:val="zh-TW"/>
        </w:rPr>
        <w:t>5</w:t>
      </w:r>
      <w:r w:rsidRPr="006D1D15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Pr="006D1D15">
        <w:rPr>
          <w:rFonts w:ascii="Times New Roman" w:eastAsia="標楷體" w:hAnsi="Times New Roman" w:cs="Times New Roman"/>
          <w:sz w:val="32"/>
          <w:szCs w:val="32"/>
          <w:lang w:val="zh-TW"/>
        </w:rPr>
        <w:t>1</w:t>
      </w:r>
      <w:r w:rsidRPr="006D1D15">
        <w:rPr>
          <w:rFonts w:ascii="Times New Roman" w:eastAsia="標楷體" w:hAnsi="Times New Roman" w:cs="Times New Roman"/>
          <w:sz w:val="32"/>
          <w:szCs w:val="32"/>
          <w:lang w:val="zh-TW"/>
        </w:rPr>
        <w:t>日起適用，</w:t>
      </w:r>
      <w:r w:rsidRPr="006D1D15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請查照。</w:t>
      </w:r>
    </w:p>
    <w:p w:rsidR="00030413" w:rsidRPr="006D1D15" w:rsidRDefault="00030413" w:rsidP="00030413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6D1D15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6D1D15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</w:t>
      </w:r>
      <w:r w:rsidRPr="006D1D15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030413" w:rsidRPr="006D1D15" w:rsidRDefault="00030413" w:rsidP="00030413">
      <w:pPr>
        <w:spacing w:line="400" w:lineRule="exact"/>
        <w:ind w:left="1456" w:hangingChars="455" w:hanging="145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6D1D15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6D1D15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6D1D15">
        <w:rPr>
          <w:rFonts w:ascii="Times New Roman" w:eastAsia="標楷體" w:hAnsi="Times New Roman" w:cs="Times New Roman"/>
          <w:sz w:val="32"/>
          <w:szCs w:val="32"/>
          <w:lang w:val="zh-TW"/>
        </w:rPr>
        <w:t>、依據衛生福利部</w:t>
      </w:r>
      <w:r w:rsidR="00F52A43" w:rsidRPr="006D1D15">
        <w:rPr>
          <w:rFonts w:ascii="Times New Roman" w:eastAsia="標楷體" w:hAnsi="Times New Roman" w:cs="Times New Roman"/>
          <w:sz w:val="32"/>
          <w:szCs w:val="32"/>
          <w:lang w:val="zh-TW"/>
        </w:rPr>
        <w:t>食品藥物管理署</w:t>
      </w:r>
      <w:r w:rsidRPr="006D1D15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6D1D15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Pr="006D1D15">
        <w:rPr>
          <w:rFonts w:ascii="Times New Roman" w:eastAsia="標楷體" w:hAnsi="Times New Roman" w:cs="Times New Roman"/>
          <w:sz w:val="32"/>
          <w:szCs w:val="32"/>
          <w:lang w:val="zh-TW"/>
        </w:rPr>
        <w:t>4</w:t>
      </w:r>
      <w:r w:rsidRPr="006D1D15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Pr="006D1D15">
        <w:rPr>
          <w:rFonts w:ascii="Times New Roman" w:eastAsia="標楷體" w:hAnsi="Times New Roman" w:cs="Times New Roman"/>
          <w:sz w:val="32"/>
          <w:szCs w:val="32"/>
          <w:lang w:val="zh-TW"/>
        </w:rPr>
        <w:t>1</w:t>
      </w:r>
      <w:r w:rsidR="00F52A43" w:rsidRPr="006D1D15">
        <w:rPr>
          <w:rFonts w:ascii="Times New Roman" w:eastAsia="標楷體" w:hAnsi="Times New Roman" w:cs="Times New Roman"/>
          <w:sz w:val="32"/>
          <w:szCs w:val="32"/>
          <w:lang w:val="zh-TW"/>
        </w:rPr>
        <w:t>6</w:t>
      </w:r>
      <w:r w:rsidRPr="006D1D15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="00F52A43" w:rsidRPr="006D1D15">
        <w:rPr>
          <w:rFonts w:ascii="Times New Roman" w:eastAsia="標楷體" w:hAnsi="Times New Roman" w:cs="Times New Roman"/>
          <w:sz w:val="32"/>
          <w:szCs w:val="32"/>
          <w:lang w:val="zh-TW"/>
        </w:rPr>
        <w:t>FDA</w:t>
      </w:r>
      <w:proofErr w:type="gramStart"/>
      <w:r w:rsidR="00F52A43" w:rsidRPr="006D1D15">
        <w:rPr>
          <w:rFonts w:ascii="Times New Roman" w:eastAsia="標楷體" w:hAnsi="Times New Roman" w:cs="Times New Roman"/>
          <w:sz w:val="32"/>
          <w:szCs w:val="32"/>
          <w:lang w:val="zh-TW"/>
        </w:rPr>
        <w:t>器</w:t>
      </w:r>
      <w:r w:rsidRPr="006D1D15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  <w:r w:rsidRPr="006D1D15">
        <w:rPr>
          <w:rFonts w:ascii="Times New Roman" w:eastAsia="標楷體" w:hAnsi="Times New Roman" w:cs="Times New Roman"/>
          <w:sz w:val="32"/>
          <w:szCs w:val="32"/>
          <w:lang w:val="zh-TW"/>
        </w:rPr>
        <w:t>110160</w:t>
      </w:r>
      <w:r w:rsidR="00F52A43" w:rsidRPr="006D1D15">
        <w:rPr>
          <w:rFonts w:ascii="Times New Roman" w:eastAsia="標楷體" w:hAnsi="Times New Roman" w:cs="Times New Roman"/>
          <w:sz w:val="32"/>
          <w:szCs w:val="32"/>
          <w:lang w:val="zh-TW"/>
        </w:rPr>
        <w:t>3427</w:t>
      </w:r>
      <w:r w:rsidRPr="006D1D15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  <w:proofErr w:type="gramEnd"/>
      <w:r w:rsidRPr="006D1D15">
        <w:rPr>
          <w:rFonts w:ascii="Times New Roman" w:eastAsia="標楷體" w:hAnsi="Times New Roman" w:cs="Times New Roman"/>
          <w:sz w:val="32"/>
          <w:szCs w:val="32"/>
          <w:lang w:val="zh-TW"/>
        </w:rPr>
        <w:t>函辦理。</w:t>
      </w:r>
    </w:p>
    <w:p w:rsidR="00202F91" w:rsidRPr="006D1D15" w:rsidRDefault="00030413" w:rsidP="00030413">
      <w:pPr>
        <w:spacing w:line="400" w:lineRule="exact"/>
        <w:ind w:left="1418" w:hangingChars="443" w:hanging="141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6D1D15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6D1D15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r w:rsidR="00202F91" w:rsidRPr="006D1D15">
        <w:rPr>
          <w:rFonts w:ascii="Times New Roman" w:eastAsia="標楷體" w:hAnsi="Times New Roman" w:cs="Times New Roman"/>
          <w:sz w:val="32"/>
          <w:szCs w:val="32"/>
          <w:lang w:val="zh-TW"/>
        </w:rPr>
        <w:t>依據醫療器材管理法第</w:t>
      </w:r>
      <w:r w:rsidR="00202F91" w:rsidRPr="006D1D15">
        <w:rPr>
          <w:rFonts w:ascii="Times New Roman" w:eastAsia="標楷體" w:hAnsi="Times New Roman" w:cs="Times New Roman"/>
          <w:sz w:val="32"/>
          <w:szCs w:val="32"/>
          <w:lang w:val="zh-TW"/>
        </w:rPr>
        <w:t>25</w:t>
      </w:r>
      <w:r w:rsidR="00202F91" w:rsidRPr="006D1D15">
        <w:rPr>
          <w:rFonts w:ascii="Times New Roman" w:eastAsia="標楷體" w:hAnsi="Times New Roman" w:cs="Times New Roman"/>
          <w:sz w:val="32"/>
          <w:szCs w:val="32"/>
          <w:lang w:val="zh-TW"/>
        </w:rPr>
        <w:t>條規定及醫療器材管理法施行細則第</w:t>
      </w:r>
      <w:r w:rsidR="00202F91" w:rsidRPr="006D1D15">
        <w:rPr>
          <w:rFonts w:ascii="Times New Roman" w:eastAsia="標楷體" w:hAnsi="Times New Roman" w:cs="Times New Roman"/>
          <w:sz w:val="32"/>
          <w:szCs w:val="32"/>
          <w:lang w:val="zh-TW"/>
        </w:rPr>
        <w:t>21</w:t>
      </w:r>
      <w:r w:rsidR="00202F91" w:rsidRPr="006D1D15">
        <w:rPr>
          <w:rFonts w:ascii="Times New Roman" w:eastAsia="標楷體" w:hAnsi="Times New Roman" w:cs="Times New Roman"/>
          <w:sz w:val="32"/>
          <w:szCs w:val="32"/>
          <w:lang w:val="zh-TW"/>
        </w:rPr>
        <w:t>條規定辦理。</w:t>
      </w:r>
    </w:p>
    <w:p w:rsidR="00030413" w:rsidRPr="006D1D15" w:rsidRDefault="00030413" w:rsidP="00030413">
      <w:pPr>
        <w:spacing w:line="400" w:lineRule="exact"/>
        <w:ind w:left="1418" w:hangingChars="443" w:hanging="1418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6D1D15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6D1D15">
        <w:rPr>
          <w:rFonts w:ascii="Times New Roman" w:eastAsia="標楷體" w:hAnsi="Times New Roman" w:cs="Times New Roman"/>
          <w:sz w:val="32"/>
          <w:szCs w:val="32"/>
          <w:lang w:val="zh-TW"/>
        </w:rPr>
        <w:t>三、旨掲</w:t>
      </w:r>
      <w:r w:rsidR="00656661" w:rsidRPr="006D1D15">
        <w:rPr>
          <w:rFonts w:ascii="Times New Roman" w:eastAsia="標楷體" w:hAnsi="Times New Roman" w:cs="Times New Roman"/>
          <w:sz w:val="32"/>
          <w:szCs w:val="32"/>
          <w:lang w:val="zh-TW"/>
        </w:rPr>
        <w:t>訂定之相關書表請至</w:t>
      </w:r>
      <w:r w:rsidRPr="006D1D15">
        <w:rPr>
          <w:rFonts w:ascii="Times New Roman" w:eastAsia="標楷體" w:hAnsi="Times New Roman" w:cs="Times New Roman"/>
          <w:sz w:val="32"/>
          <w:szCs w:val="32"/>
          <w:lang w:val="zh-TW"/>
        </w:rPr>
        <w:t>衛生福利部食品藥物管理署</w:t>
      </w:r>
      <w:r w:rsidRPr="006D1D15">
        <w:rPr>
          <w:rFonts w:ascii="Times New Roman" w:eastAsia="標楷體" w:hAnsi="Times New Roman" w:cs="Times New Roman"/>
          <w:sz w:val="32"/>
          <w:szCs w:val="32"/>
          <w:lang w:val="zh-TW"/>
        </w:rPr>
        <w:t>(</w:t>
      </w:r>
      <w:r w:rsidRPr="006D1D15">
        <w:rPr>
          <w:rFonts w:ascii="Times New Roman" w:eastAsia="標楷體" w:hAnsi="Times New Roman" w:cs="Times New Roman"/>
          <w:sz w:val="32"/>
          <w:szCs w:val="32"/>
          <w:lang w:val="zh-TW"/>
        </w:rPr>
        <w:t>網址</w:t>
      </w:r>
      <w:r w:rsidRPr="006D1D15">
        <w:rPr>
          <w:rFonts w:ascii="Times New Roman" w:eastAsia="標楷體" w:hAnsi="Times New Roman" w:cs="Times New Roman"/>
          <w:sz w:val="32"/>
          <w:szCs w:val="32"/>
          <w:lang w:val="zh-TW"/>
        </w:rPr>
        <w:t>:http://www.fda.gov.tw)</w:t>
      </w:r>
      <w:r w:rsidRPr="006D1D15">
        <w:rPr>
          <w:rFonts w:ascii="Times New Roman" w:eastAsia="標楷體" w:hAnsi="Times New Roman" w:cs="Times New Roman"/>
          <w:sz w:val="32"/>
          <w:szCs w:val="32"/>
          <w:lang w:val="zh-TW"/>
        </w:rPr>
        <w:t>之「</w:t>
      </w:r>
      <w:r w:rsidR="00656661" w:rsidRPr="006D1D15">
        <w:rPr>
          <w:rFonts w:ascii="Times New Roman" w:eastAsia="標楷體" w:hAnsi="Times New Roman" w:cs="Times New Roman"/>
          <w:sz w:val="32"/>
          <w:szCs w:val="32"/>
          <w:lang w:val="zh-TW"/>
        </w:rPr>
        <w:t>首頁</w:t>
      </w:r>
      <w:r w:rsidR="00656661" w:rsidRPr="006D1D15">
        <w:rPr>
          <w:rFonts w:ascii="Times New Roman" w:eastAsia="標楷體" w:hAnsi="Times New Roman" w:cs="Times New Roman"/>
          <w:sz w:val="32"/>
          <w:szCs w:val="32"/>
          <w:lang w:val="zh-TW"/>
        </w:rPr>
        <w:t>&gt;</w:t>
      </w:r>
      <w:r w:rsidR="00656661" w:rsidRPr="006D1D15">
        <w:rPr>
          <w:rFonts w:ascii="Times New Roman" w:eastAsia="標楷體" w:hAnsi="Times New Roman" w:cs="Times New Roman"/>
          <w:sz w:val="32"/>
          <w:szCs w:val="32"/>
          <w:lang w:val="zh-TW"/>
        </w:rPr>
        <w:t>業務專區</w:t>
      </w:r>
      <w:r w:rsidR="00656661" w:rsidRPr="006D1D15">
        <w:rPr>
          <w:rFonts w:ascii="Times New Roman" w:eastAsia="標楷體" w:hAnsi="Times New Roman" w:cs="Times New Roman"/>
          <w:sz w:val="32"/>
          <w:szCs w:val="32"/>
          <w:lang w:val="zh-TW"/>
        </w:rPr>
        <w:t>&gt;</w:t>
      </w:r>
      <w:r w:rsidR="00656661" w:rsidRPr="006D1D15">
        <w:rPr>
          <w:rFonts w:ascii="Times New Roman" w:eastAsia="標楷體" w:hAnsi="Times New Roman" w:cs="Times New Roman"/>
          <w:sz w:val="32"/>
          <w:szCs w:val="32"/>
          <w:lang w:val="zh-TW"/>
        </w:rPr>
        <w:t>醫療器材</w:t>
      </w:r>
      <w:r w:rsidR="00656661" w:rsidRPr="006D1D15">
        <w:rPr>
          <w:rFonts w:ascii="Times New Roman" w:eastAsia="標楷體" w:hAnsi="Times New Roman" w:cs="Times New Roman"/>
          <w:sz w:val="32"/>
          <w:szCs w:val="32"/>
          <w:lang w:val="zh-TW"/>
        </w:rPr>
        <w:t>&gt;</w:t>
      </w:r>
      <w:r w:rsidR="00656661" w:rsidRPr="006D1D15">
        <w:rPr>
          <w:rFonts w:ascii="Times New Roman" w:eastAsia="標楷體" w:hAnsi="Times New Roman" w:cs="Times New Roman"/>
          <w:sz w:val="32"/>
          <w:szCs w:val="32"/>
          <w:lang w:val="zh-TW"/>
        </w:rPr>
        <w:t>醫療器材管理專區</w:t>
      </w:r>
      <w:r w:rsidRPr="006D1D15">
        <w:rPr>
          <w:rFonts w:ascii="Times New Roman" w:eastAsia="標楷體" w:hAnsi="Times New Roman" w:cs="Times New Roman"/>
          <w:sz w:val="32"/>
          <w:szCs w:val="32"/>
          <w:lang w:val="zh-TW"/>
        </w:rPr>
        <w:t>」自行下載。</w:t>
      </w:r>
    </w:p>
    <w:p w:rsidR="00030413" w:rsidRPr="006D1D15" w:rsidRDefault="00030413" w:rsidP="00030413">
      <w:pPr>
        <w:spacing w:line="400" w:lineRule="exact"/>
        <w:rPr>
          <w:rFonts w:ascii="Times New Roman" w:eastAsia="標楷體" w:hAnsi="Times New Roman" w:cs="Times New Roman"/>
        </w:rPr>
      </w:pPr>
    </w:p>
    <w:p w:rsidR="00802AA9" w:rsidRDefault="00802AA9">
      <w:pPr>
        <w:rPr>
          <w:rFonts w:ascii="Times New Roman" w:eastAsia="標楷體" w:hAnsi="Times New Roman" w:cs="Times New Roman"/>
        </w:rPr>
      </w:pPr>
    </w:p>
    <w:p w:rsidR="004D3CD0" w:rsidRDefault="004D3CD0">
      <w:pPr>
        <w:rPr>
          <w:rFonts w:ascii="Times New Roman" w:eastAsia="標楷體" w:hAnsi="Times New Roman" w:cs="Times New Roman"/>
        </w:rPr>
      </w:pPr>
    </w:p>
    <w:p w:rsidR="004D3CD0" w:rsidRDefault="004D3CD0">
      <w:pPr>
        <w:rPr>
          <w:rFonts w:ascii="Times New Roman" w:eastAsia="標楷體" w:hAnsi="Times New Roman" w:cs="Times New Roman"/>
        </w:rPr>
      </w:pPr>
    </w:p>
    <w:p w:rsidR="004D3CD0" w:rsidRDefault="004D3CD0">
      <w:pPr>
        <w:rPr>
          <w:rFonts w:ascii="Times New Roman" w:eastAsia="標楷體" w:hAnsi="Times New Roman" w:cs="Times New Roman"/>
        </w:rPr>
      </w:pPr>
    </w:p>
    <w:p w:rsidR="004D3CD0" w:rsidRDefault="004D3CD0">
      <w:pPr>
        <w:rPr>
          <w:rFonts w:ascii="Times New Roman" w:eastAsia="標楷體" w:hAnsi="Times New Roman" w:cs="Times New Roman"/>
        </w:rPr>
      </w:pPr>
    </w:p>
    <w:p w:rsidR="004D3CD0" w:rsidRDefault="004D3CD0">
      <w:pPr>
        <w:rPr>
          <w:rFonts w:ascii="Times New Roman" w:eastAsia="標楷體" w:hAnsi="Times New Roman" w:cs="Times New Roman" w:hint="eastAsia"/>
        </w:rPr>
      </w:pPr>
    </w:p>
    <w:p w:rsidR="004D3CD0" w:rsidRPr="004D3CD0" w:rsidRDefault="004D3CD0" w:rsidP="004D3CD0">
      <w:pPr>
        <w:jc w:val="center"/>
        <w:rPr>
          <w:rFonts w:ascii="Times New Roman" w:eastAsia="標楷體" w:hAnsi="Times New Roman" w:cs="Times New Roman"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4D3CD0" w:rsidRPr="004D3CD0" w:rsidSect="00FE3074">
      <w:pgSz w:w="11906" w:h="16838"/>
      <w:pgMar w:top="1440" w:right="1803" w:bottom="1440" w:left="180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13"/>
    <w:rsid w:val="00030413"/>
    <w:rsid w:val="00202F91"/>
    <w:rsid w:val="003A5A12"/>
    <w:rsid w:val="004D3CD0"/>
    <w:rsid w:val="00607F6E"/>
    <w:rsid w:val="00656661"/>
    <w:rsid w:val="006D1D15"/>
    <w:rsid w:val="00715F62"/>
    <w:rsid w:val="00802AA9"/>
    <w:rsid w:val="00A63559"/>
    <w:rsid w:val="00AB5F7F"/>
    <w:rsid w:val="00B40D76"/>
    <w:rsid w:val="00B6147C"/>
    <w:rsid w:val="00C75134"/>
    <w:rsid w:val="00E113A7"/>
    <w:rsid w:val="00EC5F7D"/>
    <w:rsid w:val="00F52A43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84DA4"/>
  <w15:chartTrackingRefBased/>
  <w15:docId w15:val="{502DEA7B-B384-49A8-B28C-9DE43325E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4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04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6</cp:revision>
  <cp:lastPrinted>2021-04-23T06:07:00Z</cp:lastPrinted>
  <dcterms:created xsi:type="dcterms:W3CDTF">2021-04-23T02:44:00Z</dcterms:created>
  <dcterms:modified xsi:type="dcterms:W3CDTF">2021-04-23T06:08:00Z</dcterms:modified>
</cp:coreProperties>
</file>