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23C1" w14:textId="77777777" w:rsidR="00964466" w:rsidRPr="00475182" w:rsidRDefault="00964466" w:rsidP="00964466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AC20D0D" wp14:editId="017BA9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14:paraId="6F319FF1" w14:textId="77777777" w:rsidR="00964466" w:rsidRPr="00475182" w:rsidRDefault="00964466" w:rsidP="0096446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14:paraId="5DD1D211" w14:textId="77777777" w:rsidR="00964466" w:rsidRPr="00475182" w:rsidRDefault="00964466" w:rsidP="00964466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14:paraId="5574B735" w14:textId="77777777" w:rsidR="00964466" w:rsidRPr="00475182" w:rsidRDefault="00964466" w:rsidP="0096446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14:paraId="79A54EB5" w14:textId="77777777" w:rsidR="00964466" w:rsidRPr="00475182" w:rsidRDefault="00A62219" w:rsidP="0096446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964466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964466" w:rsidRPr="00475182">
        <w:rPr>
          <w:rFonts w:ascii="Times New Roman" w:eastAsia="標楷體" w:hAnsi="Times New Roman" w:cs="Times New Roman"/>
        </w:rPr>
        <w:t xml:space="preserve">     www.taoyuanproduct.org</w:t>
      </w:r>
    </w:p>
    <w:p w14:paraId="55C96984" w14:textId="77777777" w:rsidR="00964466" w:rsidRDefault="00964466" w:rsidP="00964466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14:paraId="2AE1DF38" w14:textId="77777777" w:rsidR="00964466" w:rsidRDefault="00964466" w:rsidP="0096446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弘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14:paraId="363D4142" w14:textId="77777777" w:rsidR="00964466" w:rsidRPr="0067161C" w:rsidRDefault="00964466" w:rsidP="0096446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        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上品利都企業有限公司</w:t>
      </w:r>
    </w:p>
    <w:p w14:paraId="66FD599D" w14:textId="77777777" w:rsidR="00964466" w:rsidRDefault="00964466" w:rsidP="00964466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14:paraId="2063D7AB" w14:textId="1DEFE172" w:rsidR="00964466" w:rsidRPr="0067161C" w:rsidRDefault="00964466" w:rsidP="00964466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9D1C2B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9D1C2B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9D1C2B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315589B9" w14:textId="4E5C8048" w:rsidR="00964466" w:rsidRPr="0067161C" w:rsidRDefault="00964466" w:rsidP="0096446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發文字號：桃貿</w:t>
      </w:r>
      <w:r w:rsidR="009D1C2B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字第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9D1C2B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D67F43">
        <w:rPr>
          <w:rFonts w:ascii="Times New Roman" w:eastAsia="標楷體" w:hAnsi="Times New Roman" w:cs="Times New Roman" w:hint="eastAsia"/>
          <w:color w:val="000000"/>
          <w:szCs w:val="24"/>
        </w:rPr>
        <w:t>035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39914670" w14:textId="77777777" w:rsidR="00964466" w:rsidRDefault="00964466" w:rsidP="0096446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548146D" w14:textId="77777777" w:rsidR="00964466" w:rsidRPr="00CD7986" w:rsidRDefault="00964466" w:rsidP="00964466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94455FE" w14:textId="6E6B1964" w:rsidR="00964466" w:rsidRPr="00F177F2" w:rsidRDefault="00964466" w:rsidP="00964466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77F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77F2">
        <w:rPr>
          <w:rFonts w:ascii="Times New Roman" w:eastAsia="標楷體" w:hAnsi="Times New Roman" w:cs="Times New Roman"/>
          <w:sz w:val="32"/>
          <w:szCs w:val="32"/>
        </w:rPr>
        <w:t>：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為配合行政院推動雙語國家政策，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提升服務效能，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財政部自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受理申請核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換、補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發</w:t>
      </w:r>
      <w:r w:rsidR="008420BE">
        <w:rPr>
          <w:rFonts w:ascii="Times New Roman" w:eastAsia="標楷體" w:hAnsi="Times New Roman" w:cs="Times New Roman" w:hint="eastAsia"/>
          <w:sz w:val="32"/>
          <w:szCs w:val="32"/>
        </w:rPr>
        <w:t>菸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酒進口業雙語許可執照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9D1C2B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Pr="00F177F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14:paraId="1DA3B430" w14:textId="77777777" w:rsidR="00964466" w:rsidRPr="00F177F2" w:rsidRDefault="00964466" w:rsidP="0096446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2B3523AD" w14:textId="77777777" w:rsidR="009D1C2B" w:rsidRDefault="00964466" w:rsidP="0096446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財政部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</w:t>
      </w:r>
      <w:proofErr w:type="gramStart"/>
      <w:r w:rsidR="008420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財庫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proofErr w:type="gramEnd"/>
    </w:p>
    <w:p w14:paraId="2C4450C8" w14:textId="325DF209" w:rsidR="00964466" w:rsidRPr="00F177F2" w:rsidRDefault="009D1C2B" w:rsidP="0096446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964466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103659860</w:t>
      </w:r>
      <w:r w:rsidR="00964466"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1E032EFF" w14:textId="77777777" w:rsidR="006714E8" w:rsidRDefault="00964466" w:rsidP="008420B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77F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為協助菸酒進口業者出口拓銷，促進貿易交流，業</w:t>
      </w:r>
    </w:p>
    <w:p w14:paraId="496D6B6D" w14:textId="77777777" w:rsidR="006714E8" w:rsidRDefault="009D1C2B" w:rsidP="006714E8">
      <w:pPr>
        <w:spacing w:line="400" w:lineRule="exact"/>
        <w:ind w:leftChars="300" w:left="720" w:firstLineChars="200" w:firstLine="6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者申請核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換、補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發菸酒進口業許可執照，可擇選</w:t>
      </w:r>
    </w:p>
    <w:p w14:paraId="76551142" w14:textId="172C8E24" w:rsidR="006714E8" w:rsidRDefault="009D1C2B" w:rsidP="006714E8">
      <w:pPr>
        <w:spacing w:line="400" w:lineRule="exact"/>
        <w:ind w:leftChars="300" w:left="720" w:firstLineChars="200" w:firstLine="6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現行中文執照或新增之中英並列之雙語執照；至收</w:t>
      </w:r>
    </w:p>
    <w:p w14:paraId="6C54FFB8" w14:textId="050375C0" w:rsidR="006714E8" w:rsidRDefault="006714E8" w:rsidP="008420B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D20C5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方式，維持依「菸酒業審查費證照費許可費收費標</w:t>
      </w:r>
    </w:p>
    <w:p w14:paraId="6A3103DB" w14:textId="0757B494" w:rsidR="006714E8" w:rsidRDefault="006714E8" w:rsidP="008420B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proofErr w:type="gramStart"/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準</w:t>
      </w:r>
      <w:proofErr w:type="gramEnd"/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」計收，</w:t>
      </w:r>
      <w:proofErr w:type="gramStart"/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不</w:t>
      </w:r>
      <w:proofErr w:type="gramEnd"/>
      <w:r w:rsidR="009D1C2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額外加收費用，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歡迎菸酒進口業者多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53DBDD19" w14:textId="3583A470" w:rsidR="00964466" w:rsidRDefault="006714E8" w:rsidP="008420B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加利用。</w:t>
      </w:r>
    </w:p>
    <w:p w14:paraId="73C945BE" w14:textId="77777777" w:rsidR="006714E8" w:rsidRDefault="006714E8" w:rsidP="008420BE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r w:rsidRPr="0067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相關申請書、填寫須知及範例，請至該部國庫署「菸酒業</w:t>
      </w:r>
    </w:p>
    <w:p w14:paraId="31D04EC1" w14:textId="28D71030" w:rsidR="006714E8" w:rsidRPr="00D20C54" w:rsidRDefault="006714E8" w:rsidP="00D20C54">
      <w:pPr>
        <w:spacing w:line="400" w:lineRule="exact"/>
        <w:ind w:left="1114" w:hangingChars="398" w:hanging="1114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</w:t>
      </w:r>
      <w:r w:rsidR="00D20C54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</w:t>
      </w:r>
      <w:r w:rsidRPr="006714E8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者管理書表下載」網頁</w:t>
      </w:r>
      <w:r w:rsidRPr="00D20C54">
        <w:rPr>
          <w:rFonts w:ascii="Times New Roman" w:eastAsia="標楷體" w:hAnsi="Times New Roman" w:cs="Times New Roman"/>
          <w:spacing w:val="-20"/>
          <w:w w:val="66"/>
          <w:sz w:val="32"/>
          <w:szCs w:val="32"/>
          <w:lang w:val="zh-TW"/>
        </w:rPr>
        <w:t>https://www.nta.gov.tw/singlehtml/119?cntId=nta_3936_119</w:t>
      </w:r>
    </w:p>
    <w:p w14:paraId="34BDFD1F" w14:textId="77777777" w:rsidR="00964466" w:rsidRDefault="00964466"/>
    <w:p w14:paraId="467B2B66" w14:textId="77777777" w:rsidR="00E37EC4" w:rsidRDefault="00E37EC4">
      <w:pPr>
        <w:rPr>
          <w:rFonts w:hint="eastAsia"/>
        </w:rPr>
      </w:pPr>
    </w:p>
    <w:p w14:paraId="7E3CBA3F" w14:textId="41B99B1A" w:rsidR="00E37EC4" w:rsidRPr="00E37EC4" w:rsidRDefault="00D20C54" w:rsidP="00E37EC4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 w:rsidR="00E37EC4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E37EC4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E37EC4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2B1E57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E37EC4" w:rsidRPr="00E37E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59EF" w14:textId="77777777" w:rsidR="00A62219" w:rsidRDefault="00A62219" w:rsidP="00E37EC4">
      <w:r>
        <w:separator/>
      </w:r>
    </w:p>
  </w:endnote>
  <w:endnote w:type="continuationSeparator" w:id="0">
    <w:p w14:paraId="2B2F2678" w14:textId="77777777" w:rsidR="00A62219" w:rsidRDefault="00A62219" w:rsidP="00E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55D2" w14:textId="77777777" w:rsidR="00A62219" w:rsidRDefault="00A62219" w:rsidP="00E37EC4">
      <w:r>
        <w:separator/>
      </w:r>
    </w:p>
  </w:footnote>
  <w:footnote w:type="continuationSeparator" w:id="0">
    <w:p w14:paraId="06A02665" w14:textId="77777777" w:rsidR="00A62219" w:rsidRDefault="00A62219" w:rsidP="00E3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6"/>
    <w:rsid w:val="002B1E57"/>
    <w:rsid w:val="005A10DA"/>
    <w:rsid w:val="006714E8"/>
    <w:rsid w:val="007D1268"/>
    <w:rsid w:val="008420BE"/>
    <w:rsid w:val="00964466"/>
    <w:rsid w:val="009D1C2B"/>
    <w:rsid w:val="00A07338"/>
    <w:rsid w:val="00A62219"/>
    <w:rsid w:val="00CA3E47"/>
    <w:rsid w:val="00CD7014"/>
    <w:rsid w:val="00D20C54"/>
    <w:rsid w:val="00D67F43"/>
    <w:rsid w:val="00D92D09"/>
    <w:rsid w:val="00E3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D3EA"/>
  <w15:chartTrackingRefBased/>
  <w15:docId w15:val="{B19C8C9C-6F24-4039-AF64-D95D57F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4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E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E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cp:lastPrinted>2021-06-11T03:22:00Z</cp:lastPrinted>
  <dcterms:created xsi:type="dcterms:W3CDTF">2022-04-18T02:32:00Z</dcterms:created>
  <dcterms:modified xsi:type="dcterms:W3CDTF">2022-04-18T03:37:00Z</dcterms:modified>
</cp:coreProperties>
</file>