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697" w:rsidRPr="00B365DB" w:rsidRDefault="00822697" w:rsidP="0082269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DBD21B" wp14:editId="5E185BB4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</w:t>
      </w:r>
      <w:r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822697" w:rsidRPr="00B365DB" w:rsidRDefault="00822697" w:rsidP="00822697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22697" w:rsidRPr="00B365DB" w:rsidRDefault="00822697" w:rsidP="00822697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822697" w:rsidRPr="00B365DB" w:rsidRDefault="00822697" w:rsidP="00822697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22697" w:rsidRDefault="00822697" w:rsidP="00822697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 w:rsidRPr="00B365DB">
        <w:rPr>
          <w:rFonts w:hint="eastAsia"/>
        </w:rPr>
        <w:t xml:space="preserve">          </w:t>
      </w:r>
      <w:r>
        <w:rPr>
          <w:rFonts w:hint="eastAsia"/>
        </w:rPr>
        <w:t xml:space="preserve">     </w:t>
      </w:r>
      <w:r w:rsidRPr="00B365DB">
        <w:rPr>
          <w:rFonts w:hint="eastAsia"/>
        </w:rPr>
        <w:t xml:space="preserve"> </w:t>
      </w:r>
      <w:hyperlink r:id="rId5" w:history="1">
        <w:r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Pr="00B365DB">
        <w:rPr>
          <w:rFonts w:ascii="標楷體" w:eastAsia="標楷體" w:hAnsi="標楷體" w:cs="Times New Roman" w:hint="eastAsia"/>
        </w:rPr>
        <w:t xml:space="preserve">     www.taoyuanproduct.org</w:t>
      </w:r>
      <w:r w:rsidRPr="00B365DB">
        <w:rPr>
          <w:rFonts w:ascii="標楷體" w:eastAsia="標楷體" w:hAnsi="標楷體" w:cs="Times New Roman" w:hint="eastAsia"/>
        </w:rPr>
        <w:tab/>
      </w:r>
    </w:p>
    <w:p w:rsidR="00822697" w:rsidRPr="007724FF" w:rsidRDefault="00822697" w:rsidP="00822697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822697" w:rsidRDefault="00822697" w:rsidP="00822697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822697" w:rsidRDefault="00822697" w:rsidP="0082269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822697" w:rsidRPr="00B11CAC" w:rsidRDefault="00822697" w:rsidP="0082269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140834"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140834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822697" w:rsidRPr="00B11CAC" w:rsidRDefault="00822697" w:rsidP="0082269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</w:t>
      </w:r>
      <w:r>
        <w:rPr>
          <w:rFonts w:ascii="標楷體" w:eastAsia="標楷體" w:hAnsi="標楷體" w:cs="Times New Roman" w:hint="eastAsia"/>
          <w:color w:val="000000"/>
          <w:szCs w:val="24"/>
        </w:rPr>
        <w:t>豐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 w:rsidR="00140834">
        <w:rPr>
          <w:rFonts w:ascii="標楷體" w:eastAsia="標楷體" w:hAnsi="標楷體" w:cs="Times New Roman" w:hint="eastAsia"/>
          <w:color w:val="000000"/>
          <w:szCs w:val="24"/>
        </w:rPr>
        <w:t>191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822697" w:rsidRDefault="00822697" w:rsidP="0082269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822697" w:rsidRPr="00B11CAC" w:rsidRDefault="00822697" w:rsidP="0082269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993010" w:rsidRDefault="00822697" w:rsidP="00822697">
      <w:pPr>
        <w:adjustRightInd w:val="0"/>
        <w:snapToGrid w:val="0"/>
        <w:spacing w:line="0" w:lineRule="atLeast"/>
        <w:ind w:left="1879" w:rightChars="135" w:right="324" w:hangingChars="671" w:hanging="1879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B3B3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主 </w:t>
      </w:r>
      <w:r w:rsidRPr="00FB3B34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Pr="00FB3B3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旨：</w:t>
      </w:r>
      <w:r w:rsidR="009930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轉知社團法人中華民國學名藥協會舉辦</w:t>
      </w:r>
      <w:r w:rsidRPr="00FB3B3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化</w:t>
      </w:r>
      <w:proofErr w:type="gramStart"/>
      <w:r w:rsidRPr="00FB3B3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粧</w:t>
      </w:r>
      <w:proofErr w:type="gramEnd"/>
      <w:r w:rsidRPr="00FB3B3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品</w:t>
      </w:r>
      <w:r w:rsidR="009930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業者法</w:t>
      </w:r>
    </w:p>
    <w:p w:rsidR="00993010" w:rsidRDefault="00993010" w:rsidP="00993010">
      <w:pPr>
        <w:adjustRightInd w:val="0"/>
        <w:snapToGrid w:val="0"/>
        <w:spacing w:line="0" w:lineRule="atLeast"/>
        <w:ind w:left="1879" w:rightChars="37" w:right="89" w:hangingChars="671" w:hanging="1879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規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說明會，並提供化妝品業者GMP法規技術諮詢，</w:t>
      </w:r>
      <w:r w:rsidR="00822697" w:rsidRPr="00FB3B3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詳如</w:t>
      </w:r>
    </w:p>
    <w:p w:rsidR="00822697" w:rsidRPr="00FB3B34" w:rsidRDefault="00822697" w:rsidP="00993010">
      <w:pPr>
        <w:adjustRightInd w:val="0"/>
        <w:snapToGrid w:val="0"/>
        <w:spacing w:line="0" w:lineRule="atLeast"/>
        <w:ind w:leftChars="550" w:left="1659" w:rightChars="37" w:right="89" w:hangingChars="121" w:hanging="339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B3B3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說明，請查照。   </w:t>
      </w:r>
    </w:p>
    <w:p w:rsidR="00822697" w:rsidRPr="00FB3B34" w:rsidRDefault="00822697" w:rsidP="00822697">
      <w:pPr>
        <w:snapToGrid w:val="0"/>
        <w:spacing w:line="160" w:lineRule="atLeast"/>
        <w:ind w:left="1960" w:rightChars="135" w:right="324" w:hangingChars="700" w:hanging="19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B3B3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說    明：</w:t>
      </w:r>
    </w:p>
    <w:p w:rsidR="00822697" w:rsidRDefault="00822697" w:rsidP="00822697">
      <w:pPr>
        <w:snapToGrid w:val="0"/>
        <w:spacing w:line="160" w:lineRule="atLeast"/>
        <w:ind w:leftChars="295" w:left="708" w:rightChars="135" w:right="324" w:firstLineChars="100" w:firstLine="234"/>
        <w:jc w:val="both"/>
        <w:rPr>
          <w:rFonts w:ascii="標楷體" w:eastAsia="標楷體" w:hAnsi="標楷體" w:cs="Arial"/>
          <w:color w:val="000000" w:themeColor="text1"/>
          <w:w w:val="98"/>
          <w:position w:val="2"/>
          <w:sz w:val="28"/>
          <w:szCs w:val="28"/>
        </w:rPr>
      </w:pPr>
      <w:r w:rsidRPr="008E2F03">
        <w:rPr>
          <w:rFonts w:ascii="標楷體" w:eastAsia="標楷體" w:hAnsi="標楷體" w:cs="Times New Roman" w:hint="eastAsia"/>
          <w:color w:val="000000" w:themeColor="text1"/>
          <w:spacing w:val="-20"/>
          <w:w w:val="98"/>
          <w:position w:val="2"/>
          <w:sz w:val="28"/>
          <w:szCs w:val="28"/>
        </w:rPr>
        <w:t>一、</w:t>
      </w:r>
      <w:r w:rsidRPr="008E2F03">
        <w:rPr>
          <w:rFonts w:ascii="標楷體" w:eastAsia="標楷體" w:hAnsi="標楷體" w:cs="Times New Roman" w:hint="eastAsia"/>
          <w:color w:val="000000" w:themeColor="text1"/>
          <w:w w:val="98"/>
          <w:position w:val="2"/>
          <w:sz w:val="28"/>
          <w:szCs w:val="28"/>
        </w:rPr>
        <w:t>依據桃園市政府衛生局</w:t>
      </w:r>
      <w:r w:rsidRPr="008E2F03">
        <w:rPr>
          <w:rFonts w:ascii="標楷體" w:eastAsia="標楷體" w:hAnsi="標楷體" w:cs="Times New Roman" w:hint="eastAsia"/>
          <w:color w:val="000000"/>
          <w:position w:val="2"/>
          <w:sz w:val="28"/>
          <w:szCs w:val="28"/>
        </w:rPr>
        <w:t>中華民國10</w:t>
      </w:r>
      <w:r w:rsidRPr="008E2F03">
        <w:rPr>
          <w:rFonts w:ascii="標楷體" w:eastAsia="標楷體" w:hAnsi="標楷體" w:cs="Times New Roman"/>
          <w:color w:val="000000"/>
          <w:position w:val="2"/>
          <w:sz w:val="28"/>
          <w:szCs w:val="28"/>
        </w:rPr>
        <w:t>9</w:t>
      </w:r>
      <w:r w:rsidRPr="008E2F03">
        <w:rPr>
          <w:rFonts w:ascii="標楷體" w:eastAsia="標楷體" w:hAnsi="標楷體" w:cs="Times New Roman" w:hint="eastAsia"/>
          <w:color w:val="000000"/>
          <w:position w:val="2"/>
          <w:sz w:val="28"/>
          <w:szCs w:val="28"/>
        </w:rPr>
        <w:t>年</w:t>
      </w:r>
      <w:r w:rsidR="00251B14">
        <w:rPr>
          <w:rFonts w:ascii="標楷體" w:eastAsia="標楷體" w:hAnsi="標楷體" w:cs="Times New Roman" w:hint="eastAsia"/>
          <w:color w:val="000000"/>
          <w:position w:val="2"/>
          <w:sz w:val="28"/>
          <w:szCs w:val="28"/>
        </w:rPr>
        <w:t>7</w:t>
      </w:r>
      <w:r w:rsidRPr="008E2F03">
        <w:rPr>
          <w:rFonts w:ascii="標楷體" w:eastAsia="標楷體" w:hAnsi="標楷體" w:cs="Times New Roman" w:hint="eastAsia"/>
          <w:color w:val="000000"/>
          <w:position w:val="2"/>
          <w:sz w:val="28"/>
          <w:szCs w:val="28"/>
        </w:rPr>
        <w:t>月</w:t>
      </w:r>
      <w:r w:rsidR="00251B14">
        <w:rPr>
          <w:rFonts w:ascii="標楷體" w:eastAsia="標楷體" w:hAnsi="標楷體" w:cs="Times New Roman" w:hint="eastAsia"/>
          <w:color w:val="000000"/>
          <w:position w:val="2"/>
          <w:sz w:val="28"/>
          <w:szCs w:val="28"/>
        </w:rPr>
        <w:t>6</w:t>
      </w:r>
      <w:r w:rsidRPr="008E2F03">
        <w:rPr>
          <w:rFonts w:ascii="標楷體" w:eastAsia="標楷體" w:hAnsi="標楷體" w:cs="Times New Roman" w:hint="eastAsia"/>
          <w:color w:val="000000"/>
          <w:position w:val="2"/>
          <w:sz w:val="28"/>
          <w:szCs w:val="28"/>
        </w:rPr>
        <w:t>日</w:t>
      </w:r>
      <w:proofErr w:type="gramStart"/>
      <w:r w:rsidRPr="008E2F03">
        <w:rPr>
          <w:rFonts w:ascii="標楷體" w:eastAsia="標楷體" w:hAnsi="標楷體" w:cs="Arial" w:hint="eastAsia"/>
          <w:color w:val="000000" w:themeColor="text1"/>
          <w:w w:val="98"/>
          <w:position w:val="2"/>
          <w:sz w:val="28"/>
          <w:szCs w:val="28"/>
        </w:rPr>
        <w:t>桃</w:t>
      </w:r>
      <w:proofErr w:type="gramEnd"/>
    </w:p>
    <w:p w:rsidR="00822697" w:rsidRPr="008E2F03" w:rsidRDefault="00822697" w:rsidP="00822697">
      <w:pPr>
        <w:snapToGrid w:val="0"/>
        <w:spacing w:line="160" w:lineRule="atLeast"/>
        <w:ind w:leftChars="295" w:left="708" w:rightChars="135" w:right="324" w:firstLineChars="100" w:firstLine="274"/>
        <w:jc w:val="both"/>
        <w:rPr>
          <w:rFonts w:ascii="標楷體" w:eastAsia="標楷體" w:hAnsi="標楷體" w:cs="Times New Roman"/>
          <w:color w:val="000000" w:themeColor="text1"/>
          <w:spacing w:val="-20"/>
          <w:w w:val="98"/>
          <w:position w:val="2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w w:val="98"/>
          <w:position w:val="2"/>
          <w:sz w:val="28"/>
          <w:szCs w:val="28"/>
        </w:rPr>
        <w:t xml:space="preserve">   </w:t>
      </w:r>
      <w:proofErr w:type="gramStart"/>
      <w:r w:rsidRPr="008E2F03">
        <w:rPr>
          <w:rFonts w:ascii="標楷體" w:eastAsia="標楷體" w:hAnsi="標楷體" w:cs="Arial" w:hint="eastAsia"/>
          <w:color w:val="000000" w:themeColor="text1"/>
          <w:w w:val="98"/>
          <w:position w:val="2"/>
          <w:sz w:val="28"/>
          <w:szCs w:val="28"/>
        </w:rPr>
        <w:t>衛藥字</w:t>
      </w:r>
      <w:proofErr w:type="gramEnd"/>
      <w:r w:rsidRPr="008E2F03">
        <w:rPr>
          <w:rFonts w:ascii="標楷體" w:eastAsia="標楷體" w:hAnsi="標楷體" w:cs="Arial" w:hint="eastAsia"/>
          <w:color w:val="000000" w:themeColor="text1"/>
          <w:w w:val="98"/>
          <w:position w:val="2"/>
          <w:sz w:val="28"/>
          <w:szCs w:val="28"/>
        </w:rPr>
        <w:t>第1</w:t>
      </w:r>
      <w:r w:rsidRPr="008E2F03">
        <w:rPr>
          <w:rFonts w:ascii="標楷體" w:eastAsia="標楷體" w:hAnsi="標楷體" w:cs="Arial"/>
          <w:color w:val="000000" w:themeColor="text1"/>
          <w:w w:val="98"/>
          <w:position w:val="2"/>
          <w:sz w:val="28"/>
          <w:szCs w:val="28"/>
        </w:rPr>
        <w:t>0900</w:t>
      </w:r>
      <w:r w:rsidR="00251B14">
        <w:rPr>
          <w:rFonts w:ascii="標楷體" w:eastAsia="標楷體" w:hAnsi="標楷體" w:cs="Arial"/>
          <w:color w:val="000000" w:themeColor="text1"/>
          <w:w w:val="98"/>
          <w:position w:val="2"/>
          <w:sz w:val="28"/>
          <w:szCs w:val="28"/>
        </w:rPr>
        <w:t>77091</w:t>
      </w:r>
      <w:r w:rsidRPr="008E2F03">
        <w:rPr>
          <w:rFonts w:ascii="標楷體" w:eastAsia="標楷體" w:hAnsi="標楷體" w:hint="eastAsia"/>
          <w:color w:val="000000" w:themeColor="text1"/>
          <w:w w:val="98"/>
          <w:position w:val="2"/>
          <w:sz w:val="28"/>
          <w:szCs w:val="28"/>
        </w:rPr>
        <w:t>號函</w:t>
      </w:r>
      <w:r w:rsidRPr="008E2F03">
        <w:rPr>
          <w:rFonts w:ascii="標楷體" w:eastAsia="標楷體" w:hAnsi="標楷體" w:cs="Times New Roman" w:hint="eastAsia"/>
          <w:color w:val="000000" w:themeColor="text1"/>
          <w:w w:val="98"/>
          <w:position w:val="2"/>
          <w:sz w:val="28"/>
          <w:szCs w:val="28"/>
        </w:rPr>
        <w:t>辦理。</w:t>
      </w:r>
    </w:p>
    <w:p w:rsidR="00822697" w:rsidRPr="008E2F03" w:rsidRDefault="00822697" w:rsidP="007564ED">
      <w:pPr>
        <w:snapToGrid w:val="0"/>
        <w:spacing w:line="160" w:lineRule="atLeast"/>
        <w:ind w:left="1320" w:rightChars="135" w:right="324" w:hangingChars="550" w:hanging="1320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</w:t>
      </w:r>
      <w:r w:rsidRPr="008E2F03"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  <w:t xml:space="preserve"> </w:t>
      </w:r>
      <w:r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二、</w:t>
      </w:r>
      <w:proofErr w:type="gramStart"/>
      <w:r w:rsidR="007564ED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旨揭單位</w:t>
      </w:r>
      <w:proofErr w:type="gramEnd"/>
      <w:r w:rsidR="007564ED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承接衛生福利部食品藥物管理署委託辦理「</w:t>
      </w:r>
      <w:proofErr w:type="gramStart"/>
      <w:r w:rsidR="007564ED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109</w:t>
      </w:r>
      <w:proofErr w:type="gramEnd"/>
      <w:r w:rsidR="007564ED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年度推動化妝品製造品質提升計畫</w:t>
      </w:r>
      <w:r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」，</w:t>
      </w:r>
      <w:r w:rsidR="007564ED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舉辦化妝品業者法規說明會，邀請</w:t>
      </w:r>
      <w:proofErr w:type="gramStart"/>
      <w:r w:rsidR="001C3B84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食</w:t>
      </w:r>
      <w:r w:rsidR="007564ED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藥署</w:t>
      </w:r>
      <w:proofErr w:type="gramEnd"/>
      <w:r w:rsidR="007564ED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宣導政策及化妝品GMP專家說明會。</w:t>
      </w:r>
    </w:p>
    <w:p w:rsidR="007A72B9" w:rsidRDefault="00822697" w:rsidP="007A72B9">
      <w:pPr>
        <w:snapToGrid w:val="0"/>
        <w:spacing w:line="160" w:lineRule="atLeast"/>
        <w:ind w:leftChars="60" w:left="1133" w:rightChars="135" w:right="324" w:hangingChars="412" w:hanging="989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</w:t>
      </w:r>
      <w:r w:rsidRPr="008E2F03"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  <w:t xml:space="preserve">      </w:t>
      </w:r>
      <w:r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三、</w:t>
      </w:r>
      <w:r w:rsidR="007A72B9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化妝品業者法規說明會活動資訊:</w:t>
      </w:r>
    </w:p>
    <w:p w:rsidR="00C722A9" w:rsidRDefault="00C722A9" w:rsidP="007A72B9">
      <w:pPr>
        <w:snapToGrid w:val="0"/>
        <w:spacing w:line="160" w:lineRule="atLeast"/>
        <w:ind w:leftChars="60" w:left="1133" w:rightChars="135" w:right="324" w:hangingChars="412" w:hanging="989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     (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ㄧ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)日期及地點:</w:t>
      </w:r>
    </w:p>
    <w:p w:rsidR="00822697" w:rsidRDefault="007A72B9" w:rsidP="004C5681">
      <w:pPr>
        <w:snapToGrid w:val="0"/>
        <w:spacing w:line="160" w:lineRule="atLeast"/>
        <w:ind w:leftChars="60" w:left="1418" w:rightChars="135" w:right="324" w:hangingChars="531" w:hanging="1274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    </w:t>
      </w:r>
      <w:r w:rsidR="00C722A9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</w:t>
      </w:r>
      <w:r w:rsidR="003D5C59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1.</w:t>
      </w: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中區:109年7月23(星期四)，上午9時</w:t>
      </w:r>
      <w:r w:rsidR="003D5C59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至</w:t>
      </w: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12時，國立中興</w:t>
      </w:r>
      <w:r w:rsidR="00C722A9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</w:t>
      </w:r>
      <w:r w:rsidR="004C5681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                                                </w:t>
      </w: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大學社館大樓B1大演講廳(台中市南區興大路145號)          </w:t>
      </w:r>
      <w:r w:rsidR="00C722A9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</w:t>
      </w:r>
      <w:r w:rsidR="003D5C59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2.北區:109年</w:t>
      </w: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7月30日(星期四)，上午9時</w:t>
      </w:r>
      <w:r w:rsidR="003D5C59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至</w:t>
      </w: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12時</w:t>
      </w:r>
      <w:r w:rsidR="00F70590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，國立台</w:t>
      </w:r>
      <w:r w:rsidR="00C722A9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</w:t>
      </w:r>
      <w:r w:rsidR="00F70590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灣大學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霖澤館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國際會議廳(臺北市大安區羅斯福路四段1號，近辛亥路三段及復興南路二段交叉口)。</w:t>
      </w:r>
    </w:p>
    <w:p w:rsidR="004C5681" w:rsidRDefault="003D5C59" w:rsidP="003D5C59">
      <w:pPr>
        <w:snapToGrid w:val="0"/>
        <w:spacing w:line="160" w:lineRule="atLeast"/>
        <w:ind w:left="1133" w:rightChars="135" w:right="324" w:hangingChars="472" w:hanging="1133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      </w:t>
      </w:r>
      <w:r w:rsidR="00F70590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3.</w:t>
      </w: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南區:109年7月31日(星期五)，下午1時30分至4時30</w:t>
      </w:r>
      <w:r w:rsidR="004C5681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</w:t>
      </w:r>
    </w:p>
    <w:p w:rsidR="004C5681" w:rsidRDefault="004C5681" w:rsidP="003D5C59">
      <w:pPr>
        <w:snapToGrid w:val="0"/>
        <w:spacing w:line="160" w:lineRule="atLeast"/>
        <w:ind w:left="1133" w:rightChars="135" w:right="324" w:hangingChars="472" w:hanging="1133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       </w:t>
      </w:r>
      <w:r w:rsidR="003D5C59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分，高雄國際會議中心603會議室(高雄市鹽埕區中正四路274</w:t>
      </w:r>
    </w:p>
    <w:p w:rsidR="00822697" w:rsidRDefault="004C5681" w:rsidP="003D5C59">
      <w:pPr>
        <w:snapToGrid w:val="0"/>
        <w:spacing w:line="160" w:lineRule="atLeast"/>
        <w:ind w:left="1133" w:rightChars="135" w:right="324" w:hangingChars="472" w:hanging="1133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       </w:t>
      </w:r>
      <w:r w:rsidR="003D5C59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號6樓)。</w:t>
      </w:r>
    </w:p>
    <w:p w:rsidR="00822697" w:rsidRDefault="00822697" w:rsidP="00C722A9">
      <w:pPr>
        <w:snapToGrid w:val="0"/>
        <w:spacing w:line="160" w:lineRule="atLeast"/>
        <w:ind w:left="1133" w:rightChars="135" w:right="324" w:hangingChars="472" w:hanging="1133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</w:t>
      </w:r>
      <w:r w:rsidR="00C722A9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(二)議題:</w:t>
      </w:r>
    </w:p>
    <w:p w:rsidR="00C722A9" w:rsidRDefault="00C722A9" w:rsidP="00C722A9">
      <w:pPr>
        <w:snapToGrid w:val="0"/>
        <w:spacing w:line="160" w:lineRule="atLeast"/>
        <w:ind w:left="1133" w:rightChars="135" w:right="324" w:hangingChars="472" w:hanging="1133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         1.化妝品GMP政策宣導。</w:t>
      </w:r>
    </w:p>
    <w:p w:rsidR="00C722A9" w:rsidRDefault="00C722A9" w:rsidP="00C722A9">
      <w:pPr>
        <w:snapToGrid w:val="0"/>
        <w:spacing w:line="160" w:lineRule="atLeast"/>
        <w:ind w:left="1133" w:rightChars="135" w:right="324" w:hangingChars="472" w:hanging="1133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         2.化妝品GMP政策說明。</w:t>
      </w:r>
    </w:p>
    <w:p w:rsidR="00C722A9" w:rsidRDefault="00C722A9" w:rsidP="00C722A9">
      <w:pPr>
        <w:snapToGrid w:val="0"/>
        <w:spacing w:line="160" w:lineRule="atLeast"/>
        <w:ind w:left="1133" w:rightChars="135" w:right="324" w:hangingChars="472" w:hanging="1133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     (三)主持人:中國醫藥大學藥用化妝品學系-溫國慶榮譽教授。</w:t>
      </w:r>
    </w:p>
    <w:p w:rsidR="008C554C" w:rsidRDefault="00C722A9" w:rsidP="00C722A9">
      <w:pPr>
        <w:snapToGrid w:val="0"/>
        <w:spacing w:line="160" w:lineRule="atLeast"/>
        <w:ind w:left="1133" w:rightChars="135" w:right="324" w:hangingChars="472" w:hanging="1133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     (四)</w:t>
      </w:r>
      <w:r w:rsidR="00020B0D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報名事項:詳細資訊以社團法人中華民國學</w:t>
      </w:r>
      <w:r w:rsidR="008C554C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名</w:t>
      </w:r>
      <w:r w:rsidR="00020B0D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藥協會官網</w:t>
      </w:r>
      <w:r w:rsidR="008C554C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</w:t>
      </w:r>
    </w:p>
    <w:p w:rsidR="00C722A9" w:rsidRDefault="008C554C" w:rsidP="00C722A9">
      <w:pPr>
        <w:snapToGrid w:val="0"/>
        <w:spacing w:line="160" w:lineRule="atLeast"/>
        <w:ind w:left="1133" w:rightChars="135" w:right="324" w:hangingChars="472" w:hanging="1133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         </w:t>
      </w:r>
      <w:r w:rsidR="00020B0D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(</w:t>
      </w:r>
      <w:hyperlink r:id="rId6" w:history="1">
        <w:r w:rsidR="00020B0D" w:rsidRPr="006F34EF">
          <w:rPr>
            <w:rStyle w:val="a3"/>
            <w:rFonts w:ascii="標楷體" w:eastAsia="標楷體" w:hAnsi="標楷體" w:cs="Times New Roman"/>
            <w:spacing w:val="-20"/>
            <w:position w:val="2"/>
            <w:sz w:val="28"/>
            <w:szCs w:val="28"/>
          </w:rPr>
          <w:t>http://www.tgpa.org.tw/</w:t>
        </w:r>
      </w:hyperlink>
      <w:r w:rsidR="00020B0D"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  <w:t>)</w:t>
      </w:r>
      <w:r w:rsidR="00020B0D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公告為</w:t>
      </w:r>
      <w:proofErr w:type="gramStart"/>
      <w:r w:rsidR="00020B0D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準</w:t>
      </w:r>
      <w:proofErr w:type="gramEnd"/>
      <w:r w:rsidR="00020B0D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。</w:t>
      </w:r>
    </w:p>
    <w:p w:rsidR="00020B0D" w:rsidRDefault="00020B0D" w:rsidP="00C722A9">
      <w:pPr>
        <w:snapToGrid w:val="0"/>
        <w:spacing w:line="160" w:lineRule="atLeast"/>
        <w:ind w:left="1133" w:rightChars="135" w:right="324" w:hangingChars="472" w:hanging="1133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         1.報名名額:每公司/廠限額1人，可後補1人，且北、中、南</w:t>
      </w: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lastRenderedPageBreak/>
        <w:t>區各200人或場地座位額為止</w:t>
      </w:r>
      <w:r w:rsidR="008E6434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(化妝品製造場為優先錄取)。</w:t>
      </w:r>
    </w:p>
    <w:p w:rsidR="00822697" w:rsidRDefault="008E6434" w:rsidP="00822697">
      <w:pPr>
        <w:snapToGrid w:val="0"/>
        <w:spacing w:line="160" w:lineRule="atLeast"/>
        <w:ind w:left="1133" w:rightChars="135" w:right="324" w:hangingChars="472" w:hanging="1133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     2.報名方式: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採線上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報名，請至社團法人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中華民國學</w:t>
      </w:r>
      <w:r w:rsidR="008C554C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名</w:t>
      </w: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藥協會官網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「活動與報名消息」本次化妝品業者法規說明會活動網頁，填寫報名系統。</w:t>
      </w:r>
    </w:p>
    <w:p w:rsidR="008E6434" w:rsidRDefault="008E6434" w:rsidP="00822697">
      <w:pPr>
        <w:snapToGrid w:val="0"/>
        <w:spacing w:line="160" w:lineRule="atLeast"/>
        <w:ind w:left="1133" w:rightChars="135" w:right="324" w:hangingChars="472" w:hanging="1133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     3.報名期間:109年7月6日上午10時起至7月15日下午5時或各場次額滿提前終止報名。</w:t>
      </w:r>
    </w:p>
    <w:p w:rsidR="008E6434" w:rsidRDefault="0093620E" w:rsidP="00822697">
      <w:pPr>
        <w:snapToGrid w:val="0"/>
        <w:spacing w:line="160" w:lineRule="atLeast"/>
        <w:ind w:left="1133" w:rightChars="135" w:right="324" w:hangingChars="472" w:hanging="1133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四、本計畫提供化妝品GMP法規技術諮詢，針對業者提問由專家提供專業與建議與回復，詳細資訊請至社團法人中華民國學名藥協會官網「化妝品GMP專區」查詢。</w:t>
      </w:r>
    </w:p>
    <w:p w:rsidR="0093620E" w:rsidRDefault="0093620E" w:rsidP="00822697">
      <w:pPr>
        <w:snapToGrid w:val="0"/>
        <w:spacing w:line="160" w:lineRule="atLeast"/>
        <w:ind w:left="1133" w:rightChars="135" w:right="324" w:hangingChars="472" w:hanging="1133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</w:t>
      </w:r>
    </w:p>
    <w:p w:rsidR="001E6773" w:rsidRDefault="001E6773" w:rsidP="00822697">
      <w:pPr>
        <w:snapToGrid w:val="0"/>
        <w:spacing w:line="160" w:lineRule="atLeast"/>
        <w:ind w:left="1133" w:rightChars="135" w:right="324" w:hangingChars="472" w:hanging="1133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</w:p>
    <w:p w:rsidR="001E6773" w:rsidRDefault="001E6773" w:rsidP="00822697">
      <w:pPr>
        <w:snapToGrid w:val="0"/>
        <w:spacing w:line="160" w:lineRule="atLeast"/>
        <w:ind w:left="1133" w:rightChars="135" w:right="324" w:hangingChars="472" w:hanging="1133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</w:p>
    <w:p w:rsidR="001E6773" w:rsidRDefault="001E6773" w:rsidP="00822697">
      <w:pPr>
        <w:snapToGrid w:val="0"/>
        <w:spacing w:line="160" w:lineRule="atLeast"/>
        <w:ind w:left="1133" w:rightChars="135" w:right="324" w:hangingChars="472" w:hanging="1133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</w:p>
    <w:p w:rsidR="001E6773" w:rsidRDefault="001E6773" w:rsidP="00822697">
      <w:pPr>
        <w:snapToGrid w:val="0"/>
        <w:spacing w:line="160" w:lineRule="atLeast"/>
        <w:ind w:left="1133" w:rightChars="135" w:right="324" w:hangingChars="472" w:hanging="1133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</w:p>
    <w:p w:rsidR="001E6773" w:rsidRDefault="001E6773" w:rsidP="00822697">
      <w:pPr>
        <w:snapToGrid w:val="0"/>
        <w:spacing w:line="160" w:lineRule="atLeast"/>
        <w:ind w:left="1133" w:rightChars="135" w:right="324" w:hangingChars="472" w:hanging="1133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</w:p>
    <w:p w:rsidR="001E6773" w:rsidRDefault="001E6773" w:rsidP="00822697">
      <w:pPr>
        <w:snapToGrid w:val="0"/>
        <w:spacing w:line="160" w:lineRule="atLeast"/>
        <w:ind w:left="1133" w:rightChars="135" w:right="324" w:hangingChars="472" w:hanging="1133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bookmarkStart w:id="0" w:name="_GoBack"/>
      <w:bookmarkEnd w:id="0"/>
    </w:p>
    <w:p w:rsidR="001E6773" w:rsidRPr="001E6773" w:rsidRDefault="001E6773" w:rsidP="001E6773">
      <w:pPr>
        <w:snapToGrid w:val="0"/>
        <w:spacing w:line="160" w:lineRule="atLeast"/>
        <w:ind w:left="2643" w:rightChars="135" w:right="324" w:hangingChars="472" w:hanging="2643"/>
        <w:jc w:val="center"/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1E6773" w:rsidRPr="001E6773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97"/>
    <w:rsid w:val="00020B0D"/>
    <w:rsid w:val="00140834"/>
    <w:rsid w:val="001C3B84"/>
    <w:rsid w:val="001E6773"/>
    <w:rsid w:val="00251B14"/>
    <w:rsid w:val="003D5C59"/>
    <w:rsid w:val="004C5681"/>
    <w:rsid w:val="0061153F"/>
    <w:rsid w:val="007564ED"/>
    <w:rsid w:val="007A72B9"/>
    <w:rsid w:val="00822697"/>
    <w:rsid w:val="008C554C"/>
    <w:rsid w:val="008E6434"/>
    <w:rsid w:val="0093620E"/>
    <w:rsid w:val="00993010"/>
    <w:rsid w:val="00C67CDC"/>
    <w:rsid w:val="00C722A9"/>
    <w:rsid w:val="00C75134"/>
    <w:rsid w:val="00F7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56D06"/>
  <w15:chartTrackingRefBased/>
  <w15:docId w15:val="{23E6FBA4-BC66-4B07-A7EF-6B0C9E8D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6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B0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20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gpa.org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16</cp:revision>
  <dcterms:created xsi:type="dcterms:W3CDTF">2020-07-13T07:48:00Z</dcterms:created>
  <dcterms:modified xsi:type="dcterms:W3CDTF">2020-07-13T08:38:00Z</dcterms:modified>
</cp:coreProperties>
</file>