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9059E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bookmarkStart w:id="0" w:name="_GoBack"/>
      <w:bookmarkEnd w:id="0"/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654761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54761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654761">
        <w:rPr>
          <w:rFonts w:ascii="標楷體" w:eastAsia="標楷體" w:hAnsi="標楷體" w:cs="Times New Roman"/>
          <w:color w:val="000000"/>
          <w:szCs w:val="24"/>
        </w:rPr>
        <w:t>201</w:t>
      </w:r>
      <w:r w:rsidR="006A6144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65476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654761">
        <w:rPr>
          <w:rFonts w:ascii="標楷體" w:eastAsia="標楷體" w:hAnsi="標楷體" w:cs="Times New Roman" w:hint="eastAsia"/>
          <w:color w:val="000000"/>
          <w:szCs w:val="24"/>
        </w:rPr>
        <w:t>隨文</w:t>
      </w:r>
      <w:r w:rsidR="00654761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3241B5" w:rsidRPr="00D367D4" w:rsidRDefault="002B21D5" w:rsidP="00D367D4">
      <w:pPr>
        <w:tabs>
          <w:tab w:val="left" w:pos="5529"/>
        </w:tabs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D367D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8B1118" w:rsidRPr="00D367D4">
        <w:rPr>
          <w:rFonts w:ascii="標楷體" w:eastAsia="標楷體" w:hAnsi="標楷體" w:cs="Times New Roman" w:hint="eastAsia"/>
          <w:color w:val="000000"/>
          <w:sz w:val="32"/>
          <w:szCs w:val="32"/>
        </w:rPr>
        <w:t>「</w:t>
      </w:r>
      <w:r w:rsidR="006A6144" w:rsidRPr="00D367D4">
        <w:rPr>
          <w:rFonts w:ascii="標楷體" w:eastAsia="標楷體" w:hAnsi="標楷體" w:cs="Times New Roman" w:hint="eastAsia"/>
          <w:color w:val="000000"/>
          <w:sz w:val="32"/>
          <w:szCs w:val="32"/>
        </w:rPr>
        <w:t>臺灣地區及大陸地區貿易許可辦法</w:t>
      </w:r>
      <w:r w:rsidR="008B1118" w:rsidRPr="00D367D4">
        <w:rPr>
          <w:rFonts w:ascii="標楷體" w:eastAsia="標楷體" w:hAnsi="標楷體" w:cs="Times New Roman" w:hint="eastAsia"/>
          <w:color w:val="000000"/>
          <w:sz w:val="32"/>
          <w:szCs w:val="32"/>
        </w:rPr>
        <w:t>」</w:t>
      </w:r>
      <w:r w:rsidR="006A6144" w:rsidRPr="00D367D4">
        <w:rPr>
          <w:rFonts w:ascii="標楷體" w:eastAsia="標楷體" w:hAnsi="標楷體" w:cs="Times New Roman" w:hint="eastAsia"/>
          <w:color w:val="000000"/>
          <w:sz w:val="32"/>
          <w:szCs w:val="32"/>
        </w:rPr>
        <w:t>第7條、第9條、第1</w:t>
      </w:r>
      <w:r w:rsidR="006A6144" w:rsidRPr="00D367D4">
        <w:rPr>
          <w:rFonts w:ascii="標楷體" w:eastAsia="標楷體" w:hAnsi="標楷體" w:cs="Times New Roman"/>
          <w:color w:val="000000"/>
          <w:sz w:val="32"/>
          <w:szCs w:val="32"/>
        </w:rPr>
        <w:t>1</w:t>
      </w:r>
      <w:r w:rsidR="006A6144" w:rsidRPr="00D367D4">
        <w:rPr>
          <w:rFonts w:ascii="標楷體" w:eastAsia="標楷體" w:hAnsi="標楷體" w:cs="Times New Roman" w:hint="eastAsia"/>
          <w:color w:val="000000"/>
          <w:sz w:val="32"/>
          <w:szCs w:val="32"/>
        </w:rPr>
        <w:t>條</w:t>
      </w:r>
      <w:r w:rsidR="00C03A1F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業經經濟部於中華民國1</w:t>
      </w:r>
      <w:r w:rsidR="006A6144" w:rsidRPr="00D367D4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年5月4日以經貿字第1</w:t>
      </w:r>
      <w:r w:rsidR="006A6144" w:rsidRPr="00D367D4">
        <w:rPr>
          <w:rFonts w:ascii="標楷體" w:eastAsia="標楷體" w:hAnsi="標楷體" w:cs="Arial Unicode MS"/>
          <w:sz w:val="32"/>
          <w:szCs w:val="32"/>
          <w:lang w:val="zh-TW"/>
        </w:rPr>
        <w:t>0904602150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號公告預告修正，檢送公告影本(含修正草案總說明及修正草案條文對照表</w:t>
      </w:r>
      <w:r w:rsid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)</w:t>
      </w:r>
      <w:r w:rsidR="00D367D4">
        <w:rPr>
          <w:rFonts w:ascii="標楷體" w:eastAsia="標楷體" w:hAnsi="標楷體" w:cs="Arial Unicode MS"/>
          <w:sz w:val="32"/>
          <w:szCs w:val="32"/>
          <w:lang w:val="zh-TW"/>
        </w:rPr>
        <w:t>1</w:t>
      </w:r>
      <w:r w:rsid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份</w:t>
      </w:r>
      <w:r w:rsidR="006A614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3241B5" w:rsidRPr="00D367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敬請查照。</w:t>
      </w:r>
    </w:p>
    <w:p w:rsidR="00625A5A" w:rsidRPr="00D367D4" w:rsidRDefault="002B21D5" w:rsidP="00D367D4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D367D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  <w:r w:rsidR="00D367D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依據經濟部經貿字第1</w:t>
      </w:r>
      <w:r w:rsidR="00D367D4" w:rsidRPr="00D367D4">
        <w:rPr>
          <w:rFonts w:ascii="標楷體" w:eastAsia="標楷體" w:hAnsi="標楷體" w:cs="Arial Unicode MS"/>
          <w:sz w:val="32"/>
          <w:szCs w:val="32"/>
          <w:lang w:val="zh-TW"/>
        </w:rPr>
        <w:t>0904602151</w:t>
      </w:r>
      <w:r w:rsidR="00D367D4" w:rsidRPr="00D367D4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1D526C" w:rsidRDefault="001D526C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367D4" w:rsidRDefault="00D367D4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9E" w:rsidRDefault="00F9059E" w:rsidP="00D26A27">
      <w:r>
        <w:separator/>
      </w:r>
    </w:p>
  </w:endnote>
  <w:endnote w:type="continuationSeparator" w:id="0">
    <w:p w:rsidR="00F9059E" w:rsidRDefault="00F9059E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9E" w:rsidRDefault="00F9059E" w:rsidP="00D26A27">
      <w:r>
        <w:separator/>
      </w:r>
    </w:p>
  </w:footnote>
  <w:footnote w:type="continuationSeparator" w:id="0">
    <w:p w:rsidR="00F9059E" w:rsidRDefault="00F9059E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1D18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D526C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330A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60"/>
    <w:rsid w:val="00615C7F"/>
    <w:rsid w:val="00623DAA"/>
    <w:rsid w:val="00625A5A"/>
    <w:rsid w:val="00641031"/>
    <w:rsid w:val="006431BF"/>
    <w:rsid w:val="00654761"/>
    <w:rsid w:val="00686BE1"/>
    <w:rsid w:val="00695D1D"/>
    <w:rsid w:val="00696BD6"/>
    <w:rsid w:val="006A6144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3E2B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1118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1598"/>
    <w:rsid w:val="00AC2105"/>
    <w:rsid w:val="00AC3B0D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97A09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0E7"/>
    <w:rsid w:val="00C82F73"/>
    <w:rsid w:val="00C8727A"/>
    <w:rsid w:val="00C943F6"/>
    <w:rsid w:val="00CA0815"/>
    <w:rsid w:val="00CA0D46"/>
    <w:rsid w:val="00CB5047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367D4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059E"/>
    <w:rsid w:val="00F96D47"/>
    <w:rsid w:val="00F97368"/>
    <w:rsid w:val="00F97E54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0169-5142-4929-B2A3-6F20A5AE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</cp:revision>
  <cp:lastPrinted>2020-04-21T06:04:00Z</cp:lastPrinted>
  <dcterms:created xsi:type="dcterms:W3CDTF">2020-05-06T08:30:00Z</dcterms:created>
  <dcterms:modified xsi:type="dcterms:W3CDTF">2020-05-07T00:32:00Z</dcterms:modified>
</cp:coreProperties>
</file>