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36F" w:rsidRPr="00BF5ED3" w:rsidRDefault="0066036F" w:rsidP="0066036F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5BA116A" wp14:editId="7E3AF8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66036F" w:rsidRPr="00BF5ED3" w:rsidRDefault="0066036F" w:rsidP="0066036F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66036F" w:rsidRPr="00BF5ED3" w:rsidRDefault="0066036F" w:rsidP="0066036F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>桃園市桃園區春日路</w:t>
      </w:r>
      <w:r w:rsidRPr="00BF5ED3">
        <w:rPr>
          <w:rFonts w:ascii="Times New Roman" w:eastAsia="標楷體" w:hAnsi="Times New Roman" w:cs="Times New Roman"/>
        </w:rPr>
        <w:t>1235</w:t>
      </w:r>
      <w:r w:rsidRPr="00BF5ED3">
        <w:rPr>
          <w:rFonts w:ascii="Times New Roman" w:eastAsia="標楷體" w:hAnsi="Times New Roman" w:cs="Times New Roman"/>
        </w:rPr>
        <w:t>之</w:t>
      </w:r>
      <w:r w:rsidRPr="00BF5ED3">
        <w:rPr>
          <w:rFonts w:ascii="Times New Roman" w:eastAsia="標楷體" w:hAnsi="Times New Roman" w:cs="Times New Roman"/>
        </w:rPr>
        <w:t>2</w:t>
      </w:r>
      <w:r w:rsidRPr="00BF5ED3">
        <w:rPr>
          <w:rFonts w:ascii="Times New Roman" w:eastAsia="標楷體" w:hAnsi="Times New Roman" w:cs="Times New Roman"/>
        </w:rPr>
        <w:t>號</w:t>
      </w:r>
      <w:r w:rsidRPr="00BF5ED3">
        <w:rPr>
          <w:rFonts w:ascii="Times New Roman" w:eastAsia="標楷體" w:hAnsi="Times New Roman" w:cs="Times New Roman"/>
        </w:rPr>
        <w:t>3F</w:t>
      </w:r>
    </w:p>
    <w:p w:rsidR="0066036F" w:rsidRPr="00BF5ED3" w:rsidRDefault="0066036F" w:rsidP="0066036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66036F" w:rsidRPr="00BF5ED3" w:rsidRDefault="00934739" w:rsidP="0066036F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66036F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66036F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66036F" w:rsidRPr="00BF5ED3" w:rsidRDefault="0066036F" w:rsidP="0012417B">
      <w:pPr>
        <w:spacing w:line="200" w:lineRule="exact"/>
        <w:ind w:rightChars="-378" w:right="-907"/>
        <w:rPr>
          <w:rFonts w:ascii="Times New Roman" w:eastAsia="標楷體" w:hAnsi="Times New Roman" w:cs="Times New Roman"/>
        </w:rPr>
      </w:pPr>
    </w:p>
    <w:p w:rsidR="0066036F" w:rsidRPr="00BF5ED3" w:rsidRDefault="0066036F" w:rsidP="0066036F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66036F" w:rsidRPr="00BF5ED3" w:rsidRDefault="0066036F" w:rsidP="004F4928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66036F" w:rsidRPr="00BF5ED3" w:rsidRDefault="0066036F" w:rsidP="0066036F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6036F" w:rsidRPr="00BF5ED3" w:rsidRDefault="0066036F" w:rsidP="0066036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1100</w:t>
      </w:r>
      <w:r w:rsidR="007313CE">
        <w:rPr>
          <w:rFonts w:ascii="Times New Roman" w:eastAsia="標楷體" w:hAnsi="Times New Roman" w:cs="Times New Roman"/>
          <w:color w:val="000000"/>
          <w:szCs w:val="24"/>
        </w:rPr>
        <w:t>96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6036F" w:rsidRPr="00BF5ED3" w:rsidRDefault="0066036F" w:rsidP="0066036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66036F" w:rsidRPr="00BF5ED3" w:rsidRDefault="0066036F" w:rsidP="0012417B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66036F" w:rsidRPr="004F4928" w:rsidRDefault="0066036F" w:rsidP="004F4928">
      <w:pPr>
        <w:autoSpaceDE w:val="0"/>
        <w:autoSpaceDN w:val="0"/>
        <w:adjustRightInd w:val="0"/>
        <w:snapToGrid w:val="0"/>
        <w:spacing w:line="360" w:lineRule="exact"/>
        <w:ind w:left="1326" w:rightChars="19" w:right="46" w:hangingChars="442" w:hanging="1326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0"/>
          <w:szCs w:val="30"/>
        </w:rPr>
      </w:pPr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4F4928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4F4928">
        <w:rPr>
          <w:rFonts w:ascii="Times New Roman" w:eastAsia="標楷體" w:hAnsi="Times New Roman" w:cs="Times New Roman"/>
          <w:sz w:val="30"/>
          <w:szCs w:val="30"/>
        </w:rPr>
        <w:t>：</w:t>
      </w:r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「</w:t>
      </w:r>
      <w:r w:rsidRPr="004F4928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得以自動販</w:t>
      </w:r>
      <w:r w:rsidR="00227A5E" w:rsidRPr="004F4928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賣</w:t>
      </w:r>
      <w:r w:rsidRPr="004F4928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機販售之醫療器材種類及</w:t>
      </w:r>
      <w:r w:rsidR="00D87B09" w:rsidRPr="004F4928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其</w:t>
      </w:r>
      <w:r w:rsidRPr="004F4928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販售之應遵循事項</w:t>
      </w:r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」</w:t>
      </w:r>
      <w:r w:rsidRPr="004F4928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預告訂定草案業經衛生</w:t>
      </w:r>
      <w:proofErr w:type="gramStart"/>
      <w:r w:rsidRPr="004F4928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福利部於中</w:t>
      </w:r>
      <w:r w:rsidRPr="004F4928">
        <w:rPr>
          <w:rFonts w:ascii="Times New Roman" w:eastAsia="標楷體" w:hAnsi="Times New Roman" w:cs="Times New Roman"/>
          <w:spacing w:val="-6"/>
          <w:sz w:val="30"/>
          <w:szCs w:val="30"/>
          <w:lang w:val="zh-TW"/>
        </w:rPr>
        <w:t>華民國</w:t>
      </w:r>
      <w:proofErr w:type="gramEnd"/>
      <w:r w:rsidRPr="004F4928">
        <w:rPr>
          <w:rFonts w:ascii="Times New Roman" w:eastAsia="標楷體" w:hAnsi="Times New Roman" w:cs="Times New Roman"/>
          <w:snapToGrid w:val="0"/>
          <w:sz w:val="30"/>
          <w:szCs w:val="30"/>
        </w:rPr>
        <w:t>110</w:t>
      </w:r>
      <w:r w:rsidRPr="004F4928">
        <w:rPr>
          <w:rFonts w:ascii="Times New Roman" w:eastAsia="標楷體" w:hAnsi="Times New Roman" w:cs="Times New Roman"/>
          <w:snapToGrid w:val="0"/>
          <w:sz w:val="30"/>
          <w:szCs w:val="30"/>
          <w:lang w:val="zh-TW"/>
        </w:rPr>
        <w:t>年</w:t>
      </w:r>
      <w:r w:rsidRPr="004F4928">
        <w:rPr>
          <w:rFonts w:ascii="Times New Roman" w:eastAsia="標楷體" w:hAnsi="Times New Roman" w:cs="Times New Roman" w:hint="eastAsia"/>
          <w:snapToGrid w:val="0"/>
          <w:sz w:val="30"/>
          <w:szCs w:val="30"/>
          <w:lang w:val="zh-TW"/>
        </w:rPr>
        <w:t>3</w:t>
      </w:r>
      <w:r w:rsidRPr="004F4928">
        <w:rPr>
          <w:rFonts w:ascii="Times New Roman" w:eastAsia="標楷體" w:hAnsi="Times New Roman" w:cs="Times New Roman"/>
          <w:snapToGrid w:val="0"/>
          <w:sz w:val="30"/>
          <w:szCs w:val="30"/>
          <w:lang w:val="zh-TW"/>
        </w:rPr>
        <w:t>月</w:t>
      </w:r>
      <w:r w:rsidRPr="004F4928">
        <w:rPr>
          <w:rFonts w:ascii="Times New Roman" w:eastAsia="標楷體" w:hAnsi="Times New Roman" w:cs="Times New Roman" w:hint="eastAsia"/>
          <w:snapToGrid w:val="0"/>
          <w:sz w:val="30"/>
          <w:szCs w:val="30"/>
          <w:lang w:val="zh-TW"/>
        </w:rPr>
        <w:t>24</w:t>
      </w:r>
      <w:r w:rsidRPr="004F4928">
        <w:rPr>
          <w:rFonts w:ascii="Times New Roman" w:eastAsia="標楷體" w:hAnsi="Times New Roman" w:cs="Times New Roman"/>
          <w:snapToGrid w:val="0"/>
          <w:sz w:val="30"/>
          <w:szCs w:val="30"/>
          <w:lang w:val="zh-TW"/>
        </w:rPr>
        <w:t>日以</w:t>
      </w:r>
      <w:proofErr w:type="gramStart"/>
      <w:r w:rsidRPr="004F4928">
        <w:rPr>
          <w:rFonts w:ascii="Times New Roman" w:eastAsia="標楷體" w:hAnsi="Times New Roman" w:cs="Times New Roman"/>
          <w:snapToGrid w:val="0"/>
          <w:sz w:val="30"/>
          <w:szCs w:val="30"/>
          <w:lang w:val="zh-TW"/>
        </w:rPr>
        <w:t>衛授食字第</w:t>
      </w:r>
      <w:r w:rsidRPr="004F4928">
        <w:rPr>
          <w:rFonts w:ascii="Times New Roman" w:eastAsia="標楷體" w:hAnsi="Times New Roman" w:cs="Times New Roman"/>
          <w:snapToGrid w:val="0"/>
          <w:sz w:val="30"/>
          <w:szCs w:val="30"/>
          <w:lang w:val="zh-TW"/>
        </w:rPr>
        <w:t>1</w:t>
      </w:r>
      <w:r w:rsidRPr="004F4928">
        <w:rPr>
          <w:rFonts w:ascii="Times New Roman" w:eastAsia="標楷體" w:hAnsi="Times New Roman" w:cs="Times New Roman" w:hint="eastAsia"/>
          <w:snapToGrid w:val="0"/>
          <w:sz w:val="30"/>
          <w:szCs w:val="30"/>
          <w:lang w:val="zh-TW"/>
        </w:rPr>
        <w:t>091612635</w:t>
      </w:r>
      <w:r w:rsidRPr="004F4928">
        <w:rPr>
          <w:rFonts w:ascii="Times New Roman" w:eastAsia="標楷體" w:hAnsi="Times New Roman" w:cs="Times New Roman"/>
          <w:snapToGrid w:val="0"/>
          <w:sz w:val="30"/>
          <w:szCs w:val="30"/>
          <w:lang w:val="zh-TW"/>
        </w:rPr>
        <w:t>號</w:t>
      </w:r>
      <w:proofErr w:type="gramEnd"/>
      <w:r w:rsidRPr="004F4928">
        <w:rPr>
          <w:rFonts w:ascii="Times New Roman" w:eastAsia="標楷體" w:hAnsi="Times New Roman" w:cs="Times New Roman"/>
          <w:snapToGrid w:val="0"/>
          <w:sz w:val="30"/>
          <w:szCs w:val="30"/>
          <w:lang w:val="zh-TW"/>
        </w:rPr>
        <w:t>公告</w:t>
      </w:r>
      <w:r w:rsidRPr="004F4928">
        <w:rPr>
          <w:rFonts w:ascii="Times New Roman" w:eastAsia="標楷體" w:hAnsi="Times New Roman" w:cs="Times New Roman" w:hint="eastAsia"/>
          <w:snapToGrid w:val="0"/>
          <w:sz w:val="30"/>
          <w:szCs w:val="30"/>
          <w:lang w:val="zh-TW"/>
        </w:rPr>
        <w:t>，</w:t>
      </w:r>
      <w:r w:rsidRPr="004F4928">
        <w:rPr>
          <w:rFonts w:ascii="Times New Roman" w:eastAsia="標楷體" w:hAnsi="Times New Roman" w:cs="Times New Roman"/>
          <w:snapToGrid w:val="0"/>
          <w:color w:val="000000" w:themeColor="text1"/>
          <w:sz w:val="30"/>
          <w:szCs w:val="30"/>
        </w:rPr>
        <w:t>請查照。</w:t>
      </w:r>
    </w:p>
    <w:p w:rsidR="0066036F" w:rsidRPr="004F4928" w:rsidRDefault="0066036F" w:rsidP="004F4928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66036F" w:rsidRPr="007313CE" w:rsidRDefault="0066036F" w:rsidP="004F4928">
      <w:pPr>
        <w:autoSpaceDE w:val="0"/>
        <w:autoSpaceDN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spacing w:val="-20"/>
          <w:w w:val="99"/>
          <w:sz w:val="30"/>
          <w:szCs w:val="30"/>
          <w:lang w:val="zh-TW"/>
        </w:rPr>
      </w:pPr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proofErr w:type="gramStart"/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ㄧ</w:t>
      </w:r>
      <w:proofErr w:type="gramEnd"/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、</w:t>
      </w:r>
      <w:r w:rsidRPr="007313CE">
        <w:rPr>
          <w:rFonts w:ascii="Times New Roman" w:eastAsia="標楷體" w:hAnsi="Times New Roman" w:cs="Times New Roman"/>
          <w:spacing w:val="-20"/>
          <w:w w:val="99"/>
          <w:sz w:val="30"/>
          <w:szCs w:val="30"/>
          <w:lang w:val="zh-TW"/>
        </w:rPr>
        <w:t>依據</w:t>
      </w:r>
      <w:r w:rsidR="00FB3097" w:rsidRPr="007313CE">
        <w:rPr>
          <w:rFonts w:ascii="Times New Roman" w:eastAsia="標楷體" w:hAnsi="Times New Roman" w:cs="Times New Roman" w:hint="eastAsia"/>
          <w:spacing w:val="-20"/>
          <w:w w:val="99"/>
          <w:sz w:val="30"/>
          <w:szCs w:val="30"/>
          <w:lang w:val="zh-TW"/>
        </w:rPr>
        <w:t>衛生福利部</w:t>
      </w:r>
      <w:r w:rsidRPr="007313CE">
        <w:rPr>
          <w:rFonts w:ascii="Times New Roman" w:eastAsia="標楷體" w:hAnsi="Times New Roman" w:cs="Times New Roman"/>
          <w:spacing w:val="-20"/>
          <w:w w:val="99"/>
          <w:sz w:val="30"/>
          <w:szCs w:val="30"/>
          <w:lang w:val="zh-TW"/>
        </w:rPr>
        <w:t>110</w:t>
      </w:r>
      <w:r w:rsidRPr="007313CE">
        <w:rPr>
          <w:rFonts w:ascii="Times New Roman" w:eastAsia="標楷體" w:hAnsi="Times New Roman" w:cs="Times New Roman"/>
          <w:spacing w:val="-20"/>
          <w:w w:val="99"/>
          <w:sz w:val="30"/>
          <w:szCs w:val="30"/>
          <w:lang w:val="zh-TW"/>
        </w:rPr>
        <w:t>年</w:t>
      </w:r>
      <w:r w:rsidRPr="007313CE">
        <w:rPr>
          <w:rFonts w:ascii="Times New Roman" w:eastAsia="標楷體" w:hAnsi="Times New Roman" w:cs="Times New Roman" w:hint="eastAsia"/>
          <w:spacing w:val="-20"/>
          <w:w w:val="99"/>
          <w:sz w:val="30"/>
          <w:szCs w:val="30"/>
          <w:lang w:val="zh-TW"/>
        </w:rPr>
        <w:t>3</w:t>
      </w:r>
      <w:r w:rsidRPr="007313CE">
        <w:rPr>
          <w:rFonts w:ascii="Times New Roman" w:eastAsia="標楷體" w:hAnsi="Times New Roman" w:cs="Times New Roman"/>
          <w:spacing w:val="-20"/>
          <w:w w:val="99"/>
          <w:sz w:val="30"/>
          <w:szCs w:val="30"/>
          <w:lang w:val="zh-TW"/>
        </w:rPr>
        <w:t>月</w:t>
      </w:r>
      <w:r w:rsidR="00FB3097" w:rsidRPr="007313CE">
        <w:rPr>
          <w:rFonts w:ascii="Times New Roman" w:eastAsia="標楷體" w:hAnsi="Times New Roman" w:cs="Times New Roman" w:hint="eastAsia"/>
          <w:spacing w:val="-20"/>
          <w:w w:val="99"/>
          <w:sz w:val="30"/>
          <w:szCs w:val="30"/>
          <w:lang w:val="zh-TW"/>
        </w:rPr>
        <w:t>2</w:t>
      </w:r>
      <w:r w:rsidRPr="007313CE">
        <w:rPr>
          <w:rFonts w:ascii="Times New Roman" w:eastAsia="標楷體" w:hAnsi="Times New Roman" w:cs="Times New Roman" w:hint="eastAsia"/>
          <w:spacing w:val="-20"/>
          <w:w w:val="99"/>
          <w:sz w:val="30"/>
          <w:szCs w:val="30"/>
          <w:lang w:val="zh-TW"/>
        </w:rPr>
        <w:t>4</w:t>
      </w:r>
      <w:r w:rsidRPr="007313CE">
        <w:rPr>
          <w:rFonts w:ascii="Times New Roman" w:eastAsia="標楷體" w:hAnsi="Times New Roman" w:cs="Times New Roman"/>
          <w:spacing w:val="-20"/>
          <w:w w:val="99"/>
          <w:sz w:val="30"/>
          <w:szCs w:val="30"/>
          <w:lang w:val="zh-TW"/>
        </w:rPr>
        <w:t>日</w:t>
      </w:r>
      <w:proofErr w:type="gramStart"/>
      <w:r w:rsidRPr="007313CE">
        <w:rPr>
          <w:rFonts w:ascii="Times New Roman" w:eastAsia="標楷體" w:hAnsi="Times New Roman" w:cs="Times New Roman"/>
          <w:spacing w:val="-20"/>
          <w:w w:val="99"/>
          <w:sz w:val="30"/>
          <w:szCs w:val="30"/>
          <w:lang w:val="zh-TW"/>
        </w:rPr>
        <w:t>衛授食字第</w:t>
      </w:r>
      <w:r w:rsidR="0012417B" w:rsidRPr="007313CE">
        <w:rPr>
          <w:rFonts w:ascii="Times New Roman" w:eastAsia="標楷體" w:hAnsi="Times New Roman" w:cs="Times New Roman" w:hint="eastAsia"/>
          <w:spacing w:val="-20"/>
          <w:w w:val="99"/>
          <w:sz w:val="30"/>
          <w:szCs w:val="30"/>
          <w:lang w:val="zh-TW"/>
        </w:rPr>
        <w:t>1</w:t>
      </w:r>
      <w:r w:rsidR="0012417B" w:rsidRPr="007313CE">
        <w:rPr>
          <w:rFonts w:ascii="Times New Roman" w:eastAsia="標楷體" w:hAnsi="Times New Roman" w:cs="Times New Roman"/>
          <w:spacing w:val="-20"/>
          <w:w w:val="99"/>
          <w:sz w:val="30"/>
          <w:szCs w:val="30"/>
          <w:lang w:val="zh-TW"/>
        </w:rPr>
        <w:t>091612638</w:t>
      </w:r>
      <w:r w:rsidRPr="007313CE">
        <w:rPr>
          <w:rFonts w:ascii="Times New Roman" w:eastAsia="標楷體" w:hAnsi="Times New Roman" w:cs="Times New Roman"/>
          <w:spacing w:val="-20"/>
          <w:w w:val="99"/>
          <w:sz w:val="30"/>
          <w:szCs w:val="30"/>
          <w:lang w:val="zh-TW"/>
        </w:rPr>
        <w:t>號</w:t>
      </w:r>
      <w:proofErr w:type="gramEnd"/>
      <w:r w:rsidRPr="007313CE">
        <w:rPr>
          <w:rFonts w:ascii="Times New Roman" w:eastAsia="標楷體" w:hAnsi="Times New Roman" w:cs="Times New Roman"/>
          <w:spacing w:val="-20"/>
          <w:w w:val="99"/>
          <w:sz w:val="30"/>
          <w:szCs w:val="30"/>
          <w:lang w:val="zh-TW"/>
        </w:rPr>
        <w:t>函辦理。</w:t>
      </w:r>
    </w:p>
    <w:p w:rsidR="004F4928" w:rsidRPr="004F4928" w:rsidRDefault="0066036F" w:rsidP="004F4928">
      <w:pPr>
        <w:autoSpaceDE w:val="0"/>
        <w:autoSpaceDN w:val="0"/>
        <w:adjustRightInd w:val="0"/>
        <w:spacing w:line="360" w:lineRule="exact"/>
        <w:ind w:left="1326" w:hangingChars="442" w:hanging="1326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二、</w:t>
      </w:r>
      <w:proofErr w:type="gramStart"/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旨揭公告</w:t>
      </w:r>
      <w:proofErr w:type="gramEnd"/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請至行政院公報資訊網、衛生福利部網站「衛生福利法規檢索系統」下「法規草案」網頁、衛生福利部食品藥物管理署網站</w:t>
      </w:r>
      <w:bookmarkStart w:id="0" w:name="_Hlk60823996"/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「公告資訊」</w:t>
      </w:r>
      <w:bookmarkEnd w:id="0"/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下「</w:t>
      </w:r>
      <w:proofErr w:type="gramStart"/>
      <w:r w:rsidR="008F6904" w:rsidRPr="004F4928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本署</w:t>
      </w:r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公告</w:t>
      </w:r>
      <w:proofErr w:type="gramEnd"/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」網頁及國家發展委員會</w:t>
      </w:r>
      <w:bookmarkStart w:id="1" w:name="_Hlk67919522"/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「公共政網路參與平台</w:t>
      </w:r>
      <w:proofErr w:type="gramStart"/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─</w:t>
      </w:r>
      <w:proofErr w:type="gramEnd"/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眾開</w:t>
      </w:r>
      <w:r w:rsidRPr="004F492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講」</w:t>
      </w:r>
      <w:bookmarkEnd w:id="1"/>
      <w:r w:rsidRPr="004F492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網頁</w:t>
      </w:r>
      <w:r w:rsidRPr="004F4928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(</w:t>
      </w:r>
      <w:hyperlink r:id="rId6" w:history="1">
        <w:r w:rsidRPr="004F4928">
          <w:rPr>
            <w:rStyle w:val="a3"/>
            <w:rFonts w:ascii="Times New Roman" w:eastAsia="標楷體" w:hAnsi="Times New Roman" w:cs="Times New Roman"/>
            <w:color w:val="auto"/>
            <w:sz w:val="30"/>
            <w:szCs w:val="30"/>
            <w:u w:val="none"/>
          </w:rPr>
          <w:t>https://join.gov.tw/</w:t>
        </w:r>
        <w:r w:rsidRPr="004F4928">
          <w:rPr>
            <w:rStyle w:val="a3"/>
            <w:rFonts w:ascii="Times New Roman" w:eastAsia="標楷體" w:hAnsi="Times New Roman" w:cs="Times New Roman"/>
            <w:color w:val="auto"/>
            <w:sz w:val="30"/>
            <w:szCs w:val="30"/>
            <w:u w:val="none"/>
            <w:lang w:val="zh-TW"/>
          </w:rPr>
          <w:t>policies/</w:t>
        </w:r>
      </w:hyperlink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)</w:t>
      </w:r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自行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下載</w:t>
      </w:r>
      <w:r w:rsidR="004F4928" w:rsidRPr="004F4928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。</w:t>
      </w:r>
    </w:p>
    <w:p w:rsidR="0066036F" w:rsidRPr="004F4928" w:rsidRDefault="0066036F" w:rsidP="004F4928">
      <w:pPr>
        <w:autoSpaceDE w:val="0"/>
        <w:autoSpaceDN w:val="0"/>
        <w:adjustRightInd w:val="0"/>
        <w:spacing w:line="360" w:lineRule="exact"/>
        <w:ind w:left="1326" w:hangingChars="442" w:hanging="1326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    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三、對</w:t>
      </w:r>
      <w:r w:rsidR="007313CE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於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公告內容有任何意見</w:t>
      </w:r>
      <w:r w:rsidR="00AD01E2" w:rsidRPr="004F4928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或修正建議者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，請於</w:t>
      </w:r>
      <w:r w:rsidR="00AD01E2" w:rsidRPr="004F4928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衛生福利部公告刊登公報之次日</w:t>
      </w:r>
      <w:r w:rsidR="004F4928" w:rsidRPr="004F4928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起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60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日內</w:t>
      </w:r>
      <w:r w:rsidR="00AD01E2" w:rsidRPr="004F4928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，至前揭</w:t>
      </w:r>
      <w:r w:rsidR="00AD01E2"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「衛生福利法規檢索系統」</w:t>
      </w:r>
      <w:r w:rsidR="00AD01E2" w:rsidRPr="004F4928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或</w:t>
      </w:r>
      <w:r w:rsidR="00AD01E2"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「公共政網路參與平台</w:t>
      </w:r>
      <w:proofErr w:type="gramStart"/>
      <w:r w:rsidR="00AD01E2"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─</w:t>
      </w:r>
      <w:proofErr w:type="gramEnd"/>
      <w:r w:rsidR="00AD01E2"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眾開</w:t>
      </w:r>
      <w:r w:rsidR="00AD01E2" w:rsidRPr="004F492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講」</w:t>
      </w:r>
      <w:r w:rsidR="00AD01E2" w:rsidRPr="004F4928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網頁</w:t>
      </w:r>
      <w:r w:rsidRPr="004F4928">
        <w:rPr>
          <w:rFonts w:ascii="Times New Roman" w:eastAsia="標楷體" w:hAnsi="Times New Roman" w:cs="Times New Roman"/>
          <w:sz w:val="30"/>
          <w:szCs w:val="30"/>
          <w:lang w:val="zh-TW"/>
        </w:rPr>
        <w:t>陳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述意見或洽詢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:</w:t>
      </w:r>
    </w:p>
    <w:p w:rsidR="0066036F" w:rsidRPr="004F4928" w:rsidRDefault="0066036F" w:rsidP="004F4928">
      <w:pPr>
        <w:autoSpaceDE w:val="0"/>
        <w:autoSpaceDN w:val="0"/>
        <w:spacing w:line="360" w:lineRule="exact"/>
        <w:ind w:left="993" w:firstLineChars="50" w:firstLine="150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(</w:t>
      </w:r>
      <w:proofErr w:type="gramStart"/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一</w:t>
      </w:r>
      <w:proofErr w:type="gramEnd"/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)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承辦單位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: 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衛生福利部食品藥物管理署</w:t>
      </w:r>
    </w:p>
    <w:p w:rsidR="0066036F" w:rsidRPr="004F4928" w:rsidRDefault="0066036F" w:rsidP="004F4928">
      <w:pPr>
        <w:autoSpaceDE w:val="0"/>
        <w:autoSpaceDN w:val="0"/>
        <w:spacing w:line="360" w:lineRule="exact"/>
        <w:ind w:left="993" w:firstLineChars="50" w:firstLine="150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(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二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)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地址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: 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台北市南港區昆陽街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161-2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號</w:t>
      </w:r>
    </w:p>
    <w:p w:rsidR="0066036F" w:rsidRPr="004F4928" w:rsidRDefault="0066036F" w:rsidP="004F4928">
      <w:pPr>
        <w:autoSpaceDE w:val="0"/>
        <w:autoSpaceDN w:val="0"/>
        <w:spacing w:line="360" w:lineRule="exact"/>
        <w:ind w:left="993" w:firstLineChars="50" w:firstLine="150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bookmarkStart w:id="2" w:name="_Hlk46317169"/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(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三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)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電話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: 02-2787-</w:t>
      </w:r>
      <w:bookmarkEnd w:id="2"/>
      <w:r w:rsidR="00AD01E2" w:rsidRPr="004F4928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7529</w:t>
      </w:r>
    </w:p>
    <w:p w:rsidR="0066036F" w:rsidRPr="004F4928" w:rsidRDefault="0066036F" w:rsidP="004F4928">
      <w:pPr>
        <w:autoSpaceDE w:val="0"/>
        <w:autoSpaceDN w:val="0"/>
        <w:spacing w:line="360" w:lineRule="exact"/>
        <w:ind w:left="993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 (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四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)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傳真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: 02-2653-</w:t>
      </w:r>
      <w:r w:rsidR="00AD01E2" w:rsidRPr="004F4928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2006</w:t>
      </w:r>
    </w:p>
    <w:p w:rsidR="0066036F" w:rsidRPr="004F4928" w:rsidRDefault="0066036F" w:rsidP="004F4928">
      <w:pPr>
        <w:spacing w:line="360" w:lineRule="exact"/>
        <w:ind w:leftChars="472" w:left="1133" w:firstLineChars="50" w:firstLine="15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(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五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)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電子信箱</w:t>
      </w:r>
      <w:r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: </w:t>
      </w:r>
      <w:r w:rsidR="00AD01E2" w:rsidRPr="004F4928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hsiao@fda.gov.tw</w:t>
      </w:r>
    </w:p>
    <w:p w:rsidR="00802AA9" w:rsidRDefault="00802AA9"/>
    <w:p w:rsidR="00934739" w:rsidRDefault="00934739"/>
    <w:p w:rsidR="00934739" w:rsidRDefault="00934739"/>
    <w:p w:rsidR="00934739" w:rsidRDefault="00934739">
      <w:pPr>
        <w:rPr>
          <w:rFonts w:hint="eastAsia"/>
        </w:rPr>
      </w:pPr>
      <w:bookmarkStart w:id="3" w:name="_GoBack"/>
      <w:bookmarkEnd w:id="3"/>
    </w:p>
    <w:p w:rsidR="00934739" w:rsidRPr="00934739" w:rsidRDefault="00934739" w:rsidP="00934739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34739" w:rsidRPr="00934739" w:rsidSect="000A1F07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6F"/>
    <w:rsid w:val="0012417B"/>
    <w:rsid w:val="00227A5E"/>
    <w:rsid w:val="002C2E9C"/>
    <w:rsid w:val="003A5A12"/>
    <w:rsid w:val="004F4928"/>
    <w:rsid w:val="00607F6E"/>
    <w:rsid w:val="0066036F"/>
    <w:rsid w:val="00715F62"/>
    <w:rsid w:val="007313CE"/>
    <w:rsid w:val="00802AA9"/>
    <w:rsid w:val="008F6904"/>
    <w:rsid w:val="00934739"/>
    <w:rsid w:val="00A63559"/>
    <w:rsid w:val="00AB5F7F"/>
    <w:rsid w:val="00AD01E2"/>
    <w:rsid w:val="00B40D76"/>
    <w:rsid w:val="00B6147C"/>
    <w:rsid w:val="00C75134"/>
    <w:rsid w:val="00D87B09"/>
    <w:rsid w:val="00E113A7"/>
    <w:rsid w:val="00EC5F7D"/>
    <w:rsid w:val="00FB3097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B2FC"/>
  <w15:chartTrackingRefBased/>
  <w15:docId w15:val="{1EAB3CBB-ACB0-4F9B-9460-25062851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3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dcterms:created xsi:type="dcterms:W3CDTF">2021-03-29T05:54:00Z</dcterms:created>
  <dcterms:modified xsi:type="dcterms:W3CDTF">2021-03-30T01:48:00Z</dcterms:modified>
</cp:coreProperties>
</file>