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BD" w:rsidRDefault="00AE77BD" w:rsidP="00AE77B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325D16" wp14:editId="6029C6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E77BD" w:rsidRDefault="00AE77BD" w:rsidP="00AE77B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E77BD" w:rsidRDefault="00AE77BD" w:rsidP="00AE77B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E77BD" w:rsidRDefault="00AE77BD" w:rsidP="00AE77B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E77BD" w:rsidRDefault="00BA66C5" w:rsidP="00AE77B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E77BD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E77BD">
        <w:rPr>
          <w:rFonts w:ascii="標楷體" w:eastAsia="標楷體" w:hAnsi="標楷體" w:cs="Times New Roman" w:hint="eastAsia"/>
        </w:rPr>
        <w:t xml:space="preserve">     www.taoyuanproduct.org</w:t>
      </w:r>
    </w:p>
    <w:p w:rsidR="00AE77BD" w:rsidRDefault="00AE77BD" w:rsidP="00AE77B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E77BD" w:rsidRDefault="00AE77BD" w:rsidP="00AE77B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AE77BD" w:rsidRDefault="00AE77BD" w:rsidP="00AE77B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發文日期：中華民國109年11月18日</w:t>
      </w:r>
    </w:p>
    <w:p w:rsidR="00AE77BD" w:rsidRDefault="00AE77BD" w:rsidP="00AE77B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第20635號</w:t>
      </w:r>
    </w:p>
    <w:p w:rsidR="00AE77BD" w:rsidRDefault="00AE77BD" w:rsidP="00AE77B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件：議程(含回條)</w:t>
      </w:r>
    </w:p>
    <w:p w:rsidR="00AE77BD" w:rsidRDefault="00AE77BD" w:rsidP="00AE77B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320EB" w:rsidRDefault="00AE77BD" w:rsidP="00AE77B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32"/>
          <w:szCs w:val="32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664601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664601">
        <w:rPr>
          <w:rFonts w:ascii="標楷體" w:eastAsia="標楷體" w:hAnsi="標楷體" w:cs="Arial Unicode MS" w:hint="eastAsia"/>
          <w:sz w:val="32"/>
          <w:szCs w:val="32"/>
        </w:rPr>
        <w:t>：</w:t>
      </w:r>
      <w:r>
        <w:rPr>
          <w:rFonts w:ascii="標楷體" w:eastAsia="標楷體" w:hAnsi="標楷體" w:cs="Arial Unicode MS" w:hint="eastAsia"/>
          <w:sz w:val="32"/>
          <w:szCs w:val="32"/>
        </w:rPr>
        <w:t>辦理109年度「精進食品標示管理效能計畫」-</w:t>
      </w:r>
    </w:p>
    <w:p w:rsidR="000320EB" w:rsidRDefault="000320EB" w:rsidP="00AE77B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</w:t>
      </w:r>
      <w:r w:rsidR="00AE77BD">
        <w:rPr>
          <w:rFonts w:ascii="標楷體" w:eastAsia="標楷體" w:hAnsi="標楷體" w:cs="Arial Unicode MS" w:hint="eastAsia"/>
          <w:sz w:val="32"/>
          <w:szCs w:val="32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</w:rPr>
        <w:t>包裝食品營養宣稱內容之檢討</w:t>
      </w:r>
      <w:r w:rsidR="00AE77BD">
        <w:rPr>
          <w:rFonts w:ascii="標楷體" w:eastAsia="標楷體" w:hAnsi="標楷體" w:cs="Arial Unicode MS" w:hint="eastAsia"/>
          <w:sz w:val="32"/>
          <w:szCs w:val="32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</w:rPr>
        <w:t>專家與業者討</w:t>
      </w:r>
    </w:p>
    <w:p w:rsidR="00AE77BD" w:rsidRPr="00664601" w:rsidRDefault="000320EB" w:rsidP="00AE77B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論會議</w:t>
      </w:r>
      <w:r w:rsidR="00AE77BD" w:rsidRPr="00664601">
        <w:rPr>
          <w:rFonts w:ascii="標楷體" w:eastAsia="標楷體" w:hAnsi="標楷體" w:cs="Arial Unicode MS"/>
          <w:sz w:val="32"/>
          <w:szCs w:val="32"/>
        </w:rPr>
        <w:t xml:space="preserve"> </w:t>
      </w:r>
    </w:p>
    <w:p w:rsidR="00AE77BD" w:rsidRPr="00664601" w:rsidRDefault="00AE77BD" w:rsidP="00AE77B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79714B" w:rsidRDefault="00AE77BD" w:rsidP="00FD2969">
      <w:pPr>
        <w:spacing w:line="500" w:lineRule="exact"/>
        <w:jc w:val="both"/>
        <w:rPr>
          <w:rFonts w:ascii="標楷體" w:eastAsia="標楷體" w:hAnsi="標楷體" w:cs="Arial Unicode MS"/>
          <w:spacing w:val="-20"/>
          <w:w w:val="96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proofErr w:type="gramStart"/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ㄧ</w:t>
      </w:r>
      <w:proofErr w:type="gramEnd"/>
      <w:r w:rsidR="00F90604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.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依據</w:t>
      </w:r>
      <w:r w:rsidR="0079714B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財團法人食品工業發展研究所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109年11月16日食</w:t>
      </w:r>
      <w:proofErr w:type="gramStart"/>
      <w:r w:rsidR="000320EB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研</w:t>
      </w:r>
      <w:proofErr w:type="gramEnd"/>
      <w:r w:rsidR="000320EB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產</w:t>
      </w:r>
    </w:p>
    <w:p w:rsidR="00AE77BD" w:rsidRPr="00664601" w:rsidRDefault="0079714B" w:rsidP="00FD2969">
      <w:pPr>
        <w:spacing w:line="500" w:lineRule="exact"/>
        <w:jc w:val="both"/>
        <w:rPr>
          <w:rFonts w:ascii="標楷體" w:eastAsia="標楷體" w:hAnsi="標楷體" w:cs="Arial Unicode MS"/>
          <w:spacing w:val="-20"/>
          <w:w w:val="96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 xml:space="preserve">           </w:t>
      </w:r>
      <w:r w:rsidR="00AE77BD"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字第109</w:t>
      </w:r>
      <w:r w:rsidR="000320EB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0005039</w:t>
      </w:r>
      <w:r w:rsidR="00AE77BD"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號函辦理。</w:t>
      </w:r>
    </w:p>
    <w:p w:rsidR="00AE77BD" w:rsidRPr="00664601" w:rsidRDefault="00AE77BD" w:rsidP="00FD2969">
      <w:pPr>
        <w:spacing w:line="500" w:lineRule="exact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="00F9060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二</w:t>
      </w:r>
      <w:r w:rsidR="00F9060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.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開會時間:109年11月</w:t>
      </w:r>
      <w:r w:rsidR="000320EB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23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日(星期</w:t>
      </w:r>
      <w:r w:rsidR="000320EB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一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)</w:t>
      </w:r>
      <w:r w:rsidR="000320EB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上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午</w:t>
      </w:r>
      <w:r w:rsidR="000320EB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9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時30分</w:t>
      </w:r>
    </w:p>
    <w:p w:rsidR="00AE77BD" w:rsidRDefault="00AE77BD" w:rsidP="00FD2969">
      <w:pPr>
        <w:suppressAutoHyphens/>
        <w:spacing w:line="500" w:lineRule="exact"/>
        <w:ind w:left="1280" w:hangingChars="400" w:hanging="128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開會地點:衛生福利部食品藥物管理署</w:t>
      </w:r>
      <w:r w:rsidR="00F90604">
        <w:rPr>
          <w:rFonts w:ascii="標楷體" w:eastAsia="標楷體" w:hAnsi="標楷體" w:cs="Arial Unicode MS" w:hint="eastAsia"/>
          <w:sz w:val="32"/>
          <w:szCs w:val="32"/>
          <w:lang w:val="zh-TW"/>
        </w:rPr>
        <w:t>藥粧大樓</w:t>
      </w:r>
    </w:p>
    <w:p w:rsidR="00AE77BD" w:rsidRPr="00664601" w:rsidRDefault="00F90604" w:rsidP="00FD2969">
      <w:pPr>
        <w:suppressAutoHyphens/>
        <w:spacing w:line="500" w:lineRule="exact"/>
        <w:ind w:leftChars="400" w:left="960" w:firstLineChars="585" w:firstLine="1872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B201</w:t>
      </w:r>
      <w:r w:rsidR="00AE77BD"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會議室</w:t>
      </w:r>
    </w:p>
    <w:p w:rsidR="00AE77BD" w:rsidRPr="00FD2969" w:rsidRDefault="00AE77BD" w:rsidP="00FD2969">
      <w:pPr>
        <w:suppressAutoHyphens/>
        <w:spacing w:line="500" w:lineRule="exact"/>
        <w:ind w:left="1280" w:hangingChars="400" w:hanging="128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Pr="00FD296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主持人:</w:t>
      </w:r>
      <w:r w:rsidR="00F90604" w:rsidRPr="00FD296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陳陸宏會長(社團法人台灣國際生命科學會)</w:t>
      </w:r>
    </w:p>
    <w:p w:rsidR="00FD2969" w:rsidRDefault="00AE77BD" w:rsidP="00FD2969">
      <w:pPr>
        <w:suppressAutoHyphens/>
        <w:spacing w:line="500" w:lineRule="exact"/>
        <w:ind w:left="1280" w:hangingChars="400" w:hanging="128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聯絡人及電話:</w:t>
      </w:r>
      <w:r w:rsidR="00FD2969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財團法人食品工業發展研究所</w:t>
      </w:r>
    </w:p>
    <w:p w:rsidR="00FD2969" w:rsidRDefault="00FD2969" w:rsidP="00FD2969">
      <w:pPr>
        <w:suppressAutoHyphens/>
        <w:spacing w:line="500" w:lineRule="exact"/>
        <w:ind w:left="1280" w:hangingChars="400" w:hanging="128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           王思</w:t>
      </w:r>
      <w:r w:rsidR="00360893">
        <w:rPr>
          <w:rFonts w:ascii="標楷體" w:eastAsia="標楷體" w:hAnsi="標楷體" w:cs="Arial Unicode MS" w:hint="eastAsia"/>
          <w:sz w:val="32"/>
          <w:szCs w:val="32"/>
          <w:lang w:val="zh-TW"/>
        </w:rPr>
        <w:t>淳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助理研究員 </w:t>
      </w:r>
    </w:p>
    <w:p w:rsidR="00AE77BD" w:rsidRDefault="00FD2969" w:rsidP="00FD2969">
      <w:pPr>
        <w:suppressAutoHyphens/>
        <w:spacing w:line="500" w:lineRule="exact"/>
        <w:ind w:left="1280" w:hangingChars="400" w:hanging="128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           03-5223191轉297</w:t>
      </w:r>
      <w:r w:rsidR="00AE77BD" w:rsidRPr="00664601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</w:t>
      </w:r>
    </w:p>
    <w:p w:rsidR="001F6893" w:rsidRDefault="00F90ECA" w:rsidP="00FD2969">
      <w:pPr>
        <w:suppressAutoHyphens/>
        <w:spacing w:line="500" w:lineRule="exact"/>
        <w:ind w:left="1280" w:hangingChars="400" w:hanging="128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三.因場地有限，每單位請派</w:t>
      </w:r>
      <w:r w:rsidR="00D53FFE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1位</w:t>
      </w: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出席。</w:t>
      </w:r>
    </w:p>
    <w:p w:rsidR="00F90ECA" w:rsidRDefault="00F90ECA" w:rsidP="00FD2969">
      <w:pPr>
        <w:suppressAutoHyphens/>
        <w:spacing w:line="500" w:lineRule="exact"/>
        <w:ind w:left="1280" w:hangingChars="400" w:hanging="128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   四.惠請回覆是否派</w:t>
      </w:r>
      <w:r w:rsidR="00D53FFE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人</w:t>
      </w: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員出席及代表人員名單 </w:t>
      </w:r>
    </w:p>
    <w:p w:rsidR="00F90ECA" w:rsidRPr="00664601" w:rsidRDefault="00F90ECA" w:rsidP="00FD2969">
      <w:pPr>
        <w:suppressAutoHyphens/>
        <w:spacing w:line="500" w:lineRule="exact"/>
        <w:ind w:left="1280" w:hangingChars="400" w:hanging="1280"/>
        <w:jc w:val="both"/>
        <w:rPr>
          <w:sz w:val="32"/>
          <w:szCs w:val="32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   五.響應環保，請自備環保杯。</w:t>
      </w:r>
    </w:p>
    <w:p w:rsidR="009450AE" w:rsidRDefault="009450AE"/>
    <w:p w:rsidR="00F90ECA" w:rsidRDefault="00F90ECA"/>
    <w:p w:rsidR="00043855" w:rsidRDefault="00F90ECA" w:rsidP="00BA66C5">
      <w:pPr>
        <w:adjustRightInd w:val="0"/>
        <w:snapToGrid w:val="0"/>
        <w:spacing w:line="1000" w:lineRule="exact"/>
        <w:ind w:left="1200" w:rightChars="135" w:right="324" w:hangingChars="500" w:hanging="1200"/>
        <w:jc w:val="center"/>
      </w:pPr>
      <w:r>
        <w:rPr>
          <w:rFonts w:hint="eastAsia"/>
        </w:rPr>
        <w:t xml:space="preserve"> </w:t>
      </w:r>
      <w:r w:rsidR="00BA66C5" w:rsidRPr="00CD4566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BA66C5" w:rsidRPr="00CD4566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BA66C5" w:rsidRPr="00CD4566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BA66C5" w:rsidRPr="00CD4566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04385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BD"/>
    <w:rsid w:val="000320EB"/>
    <w:rsid w:val="00043855"/>
    <w:rsid w:val="001F6893"/>
    <w:rsid w:val="00360893"/>
    <w:rsid w:val="006804EF"/>
    <w:rsid w:val="0079714B"/>
    <w:rsid w:val="009071CC"/>
    <w:rsid w:val="009450AE"/>
    <w:rsid w:val="009C6F19"/>
    <w:rsid w:val="00AE77BD"/>
    <w:rsid w:val="00BA66C5"/>
    <w:rsid w:val="00C75134"/>
    <w:rsid w:val="00D53FFE"/>
    <w:rsid w:val="00E50B85"/>
    <w:rsid w:val="00F90604"/>
    <w:rsid w:val="00F90ECA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39EC4-2A44-4281-A8AD-55FABFEF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7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cp:lastPrinted>2020-11-18T06:09:00Z</cp:lastPrinted>
  <dcterms:created xsi:type="dcterms:W3CDTF">2020-11-18T05:42:00Z</dcterms:created>
  <dcterms:modified xsi:type="dcterms:W3CDTF">2020-11-18T06:56:00Z</dcterms:modified>
</cp:coreProperties>
</file>