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986" w:rsidRDefault="005013D5" w:rsidP="00A54986">
      <w:pPr>
        <w:rPr>
          <w:noProof/>
        </w:rPr>
      </w:pPr>
      <w:r>
        <w:rPr>
          <w:noProof/>
        </w:rPr>
        <w:drawing>
          <wp:anchor distT="0" distB="0" distL="114300" distR="114300" simplePos="0" relativeHeight="251659264" behindDoc="1" locked="0" layoutInCell="1" allowOverlap="1" wp14:anchorId="4DC09390" wp14:editId="6FE9DB85">
            <wp:simplePos x="0" y="0"/>
            <wp:positionH relativeFrom="column">
              <wp:posOffset>0</wp:posOffset>
            </wp:positionH>
            <wp:positionV relativeFrom="paragraph">
              <wp:posOffset>0</wp:posOffset>
            </wp:positionV>
            <wp:extent cx="581025" cy="742950"/>
            <wp:effectExtent l="0" t="0" r="9525" b="0"/>
            <wp:wrapNone/>
            <wp:docPr id="136" name="Picture 91"/>
            <wp:cNvGraphicFramePr/>
            <a:graphic xmlns:a="http://schemas.openxmlformats.org/drawingml/2006/main">
              <a:graphicData uri="http://schemas.openxmlformats.org/drawingml/2006/picture">
                <pic:pic xmlns:pic="http://schemas.openxmlformats.org/drawingml/2006/picture">
                  <pic:nvPicPr>
                    <pic:cNvPr id="136" name="Picture 9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pic:spPr>
                </pic:pic>
              </a:graphicData>
            </a:graphic>
            <wp14:sizeRelH relativeFrom="margin">
              <wp14:pctWidth>0</wp14:pctWidth>
            </wp14:sizeRelH>
            <wp14:sizeRelV relativeFrom="margin">
              <wp14:pctHeight>0</wp14:pctHeight>
            </wp14:sizeRelV>
          </wp:anchor>
        </w:drawing>
      </w:r>
      <w:r w:rsidR="00A54986">
        <w:rPr>
          <w:rFonts w:ascii="標楷體" w:eastAsia="標楷體" w:hAnsi="標楷體" w:cs="Times New Roman" w:hint="eastAsia"/>
          <w:b/>
          <w:sz w:val="52"/>
        </w:rPr>
        <w:t xml:space="preserve">    桃園市進出口商業同業公會 函</w:t>
      </w:r>
    </w:p>
    <w:p w:rsidR="00A54986" w:rsidRDefault="00A54986" w:rsidP="00A54986">
      <w:pPr>
        <w:spacing w:line="320" w:lineRule="exact"/>
        <w:rPr>
          <w:rFonts w:ascii="News706 BT" w:eastAsia="Gulim" w:hAnsi="News706 BT" w:cs="Times New Roman"/>
          <w:sz w:val="28"/>
        </w:rPr>
      </w:pPr>
      <w:r>
        <w:rPr>
          <w:rFonts w:ascii="News706 BT" w:eastAsia="新細明體" w:hAnsi="News706 BT" w:cs="Times New Roman"/>
          <w:sz w:val="28"/>
        </w:rPr>
        <w:t xml:space="preserve">     </w:t>
      </w:r>
      <w:r>
        <w:rPr>
          <w:rFonts w:ascii="News706 BT" w:eastAsia="新細明體" w:hAnsi="News706 BT" w:cs="Times New Roman"/>
          <w:color w:val="000000"/>
          <w:sz w:val="28"/>
        </w:rPr>
        <w:t xml:space="preserve">   </w:t>
      </w:r>
      <w:r>
        <w:rPr>
          <w:rFonts w:ascii="News706 BT" w:eastAsia="新細明體" w:hAnsi="News706 BT" w:cs="Times New Roman"/>
          <w:sz w:val="28"/>
        </w:rPr>
        <w:t xml:space="preserve"> </w:t>
      </w:r>
      <w:r>
        <w:rPr>
          <w:rFonts w:ascii="News706 BT" w:eastAsia="Gulim" w:hAnsi="News706 BT" w:cs="Times New Roman"/>
          <w:sz w:val="28"/>
        </w:rPr>
        <w:t>Taoyuan Importers &amp; Exporters Chamber of Commerce</w:t>
      </w:r>
    </w:p>
    <w:p w:rsidR="00A54986" w:rsidRDefault="00A54986" w:rsidP="00A54986">
      <w:pPr>
        <w:spacing w:line="320" w:lineRule="exact"/>
        <w:jc w:val="center"/>
        <w:rPr>
          <w:rFonts w:ascii="標楷體" w:eastAsia="標楷體" w:hAnsi="標楷體" w:cs="Times New Roman"/>
        </w:rPr>
      </w:pPr>
      <w:r>
        <w:rPr>
          <w:rFonts w:ascii="標楷體" w:eastAsia="標楷體" w:hAnsi="標楷體" w:cs="Times New Roman" w:hint="eastAsia"/>
        </w:rPr>
        <w:t>桃園市桃園區春日路1235之2號3F</w:t>
      </w:r>
    </w:p>
    <w:p w:rsidR="00A54986" w:rsidRDefault="00A54986" w:rsidP="00A54986">
      <w:pPr>
        <w:spacing w:line="320" w:lineRule="exact"/>
        <w:ind w:rightChars="-201" w:right="-482"/>
        <w:rPr>
          <w:rFonts w:ascii="標楷體" w:eastAsia="標楷體" w:hAnsi="標楷體" w:cs="Times New Roman"/>
        </w:rPr>
      </w:pPr>
      <w:r>
        <w:rPr>
          <w:rFonts w:ascii="標楷體" w:eastAsia="標楷體" w:hAnsi="標楷體" w:cs="Times New Roman" w:hint="eastAsia"/>
        </w:rPr>
        <w:t xml:space="preserve">           TEL:886-3-316-4346   886-3-325-3781   FAX:886-3-355-9651</w:t>
      </w:r>
    </w:p>
    <w:p w:rsidR="00A54986" w:rsidRDefault="00815053" w:rsidP="005467E9">
      <w:pPr>
        <w:spacing w:line="320" w:lineRule="exact"/>
        <w:ind w:rightChars="-378" w:right="-907"/>
        <w:jc w:val="center"/>
        <w:rPr>
          <w:rFonts w:ascii="標楷體" w:eastAsia="標楷體" w:hAnsi="標楷體" w:cs="Times New Roman"/>
        </w:rPr>
      </w:pPr>
      <w:hyperlink r:id="rId9" w:history="1">
        <w:r w:rsidR="00A54986" w:rsidRPr="00A54986">
          <w:rPr>
            <w:rStyle w:val="a7"/>
            <w:rFonts w:ascii="標楷體" w:eastAsia="標楷體" w:hAnsi="標楷體" w:cs="Times New Roman" w:hint="eastAsia"/>
            <w:color w:val="auto"/>
            <w:u w:val="none"/>
          </w:rPr>
          <w:t>ie325@ms19.hinet.net</w:t>
        </w:r>
      </w:hyperlink>
      <w:r w:rsidR="00A54986">
        <w:rPr>
          <w:rFonts w:ascii="標楷體" w:eastAsia="標楷體" w:hAnsi="標楷體" w:cs="Times New Roman" w:hint="eastAsia"/>
        </w:rPr>
        <w:t xml:space="preserve">     www.taoyuanproduct.org</w:t>
      </w:r>
    </w:p>
    <w:p w:rsidR="005467E9" w:rsidRDefault="005467E9" w:rsidP="00A54986">
      <w:pPr>
        <w:spacing w:line="320" w:lineRule="exact"/>
        <w:ind w:rightChars="-378" w:right="-907"/>
        <w:rPr>
          <w:rFonts w:ascii="標楷體" w:eastAsia="標楷體" w:hAnsi="標楷體" w:cs="Times New Roman"/>
        </w:rPr>
      </w:pPr>
    </w:p>
    <w:p w:rsidR="00A54986" w:rsidRDefault="00A54986" w:rsidP="00A54986">
      <w:pPr>
        <w:spacing w:line="160" w:lineRule="exact"/>
        <w:ind w:firstLineChars="600" w:firstLine="1440"/>
        <w:rPr>
          <w:rFonts w:ascii="標楷體" w:eastAsia="標楷體" w:hAnsi="標楷體" w:cs="Times New Roman"/>
        </w:rPr>
      </w:pPr>
    </w:p>
    <w:p w:rsidR="00A54986" w:rsidRDefault="00A54986" w:rsidP="002B2430">
      <w:pPr>
        <w:spacing w:line="400" w:lineRule="exact"/>
        <w:ind w:rightChars="-159" w:right="-382"/>
        <w:rPr>
          <w:rFonts w:ascii="標楷體" w:eastAsia="標楷體" w:hAnsi="標楷體" w:cs="Times New Roman"/>
          <w:color w:val="000000"/>
          <w:sz w:val="36"/>
          <w:szCs w:val="36"/>
        </w:rPr>
      </w:pPr>
      <w:r>
        <w:rPr>
          <w:rFonts w:ascii="標楷體" w:eastAsia="標楷體" w:hAnsi="標楷體" w:cs="Times New Roman" w:hint="eastAsia"/>
          <w:color w:val="000000"/>
          <w:sz w:val="36"/>
          <w:szCs w:val="36"/>
        </w:rPr>
        <w:t xml:space="preserve">受 文 </w:t>
      </w:r>
      <w:r w:rsidR="003E3AF0">
        <w:rPr>
          <w:rFonts w:ascii="標楷體" w:eastAsia="標楷體" w:hAnsi="標楷體" w:cs="Times New Roman" w:hint="eastAsia"/>
          <w:color w:val="000000"/>
          <w:sz w:val="36"/>
          <w:szCs w:val="36"/>
        </w:rPr>
        <w:t>者：</w:t>
      </w:r>
      <w:r w:rsidR="00BF1ADF">
        <w:rPr>
          <w:rFonts w:ascii="標楷體" w:eastAsia="標楷體" w:hAnsi="標楷體" w:cs="Times New Roman" w:hint="eastAsia"/>
          <w:color w:val="000000"/>
          <w:sz w:val="36"/>
          <w:szCs w:val="36"/>
        </w:rPr>
        <w:t>各</w:t>
      </w:r>
      <w:r w:rsidR="004B3C99">
        <w:rPr>
          <w:rFonts w:ascii="標楷體" w:eastAsia="標楷體" w:hAnsi="標楷體" w:cs="Times New Roman" w:hint="eastAsia"/>
          <w:color w:val="000000"/>
          <w:sz w:val="36"/>
          <w:szCs w:val="36"/>
        </w:rPr>
        <w:t>相關</w:t>
      </w:r>
      <w:r w:rsidR="00BF1ADF">
        <w:rPr>
          <w:rFonts w:ascii="標楷體" w:eastAsia="標楷體" w:hAnsi="標楷體" w:cs="Times New Roman" w:hint="eastAsia"/>
          <w:color w:val="000000"/>
          <w:sz w:val="36"/>
          <w:szCs w:val="36"/>
        </w:rPr>
        <w:t>會員</w:t>
      </w:r>
    </w:p>
    <w:p w:rsidR="00A54986" w:rsidRDefault="00A54986" w:rsidP="00A54986">
      <w:pPr>
        <w:spacing w:line="100" w:lineRule="exact"/>
        <w:ind w:left="4500" w:rightChars="-159" w:right="-382" w:hangingChars="1250" w:hanging="4500"/>
        <w:rPr>
          <w:rFonts w:ascii="標楷體" w:eastAsia="標楷體" w:hAnsi="標楷體" w:cs="Times New Roman"/>
          <w:color w:val="000000"/>
          <w:sz w:val="36"/>
          <w:szCs w:val="36"/>
        </w:rPr>
      </w:pPr>
    </w:p>
    <w:p w:rsidR="00A54986" w:rsidRDefault="00A54986" w:rsidP="00040D3B">
      <w:pPr>
        <w:spacing w:line="320" w:lineRule="exact"/>
        <w:ind w:rightChars="-100" w:right="-240"/>
        <w:rPr>
          <w:rFonts w:ascii="標楷體" w:eastAsia="標楷體" w:hAnsi="標楷體" w:cs="Times New Roman"/>
          <w:color w:val="000000"/>
          <w:szCs w:val="24"/>
        </w:rPr>
      </w:pPr>
      <w:r>
        <w:rPr>
          <w:rFonts w:ascii="標楷體" w:eastAsia="標楷體" w:hAnsi="標楷體" w:cs="Times New Roman" w:hint="eastAsia"/>
          <w:color w:val="000000"/>
          <w:szCs w:val="24"/>
        </w:rPr>
        <w:t>發文日期：中華民國</w:t>
      </w:r>
      <w:r w:rsidR="009B2304">
        <w:rPr>
          <w:rFonts w:ascii="標楷體" w:eastAsia="標楷體" w:hAnsi="標楷體" w:cs="Times New Roman" w:hint="eastAsia"/>
          <w:color w:val="000000"/>
          <w:szCs w:val="24"/>
        </w:rPr>
        <w:t>10</w:t>
      </w:r>
      <w:r w:rsidR="005A715D">
        <w:rPr>
          <w:rFonts w:ascii="標楷體" w:eastAsia="標楷體" w:hAnsi="標楷體" w:cs="Times New Roman"/>
          <w:color w:val="000000"/>
          <w:szCs w:val="24"/>
        </w:rPr>
        <w:t>9</w:t>
      </w:r>
      <w:r>
        <w:rPr>
          <w:rFonts w:ascii="標楷體" w:eastAsia="標楷體" w:hAnsi="標楷體" w:cs="Times New Roman" w:hint="eastAsia"/>
          <w:color w:val="000000"/>
          <w:szCs w:val="24"/>
        </w:rPr>
        <w:t>年</w:t>
      </w:r>
      <w:r w:rsidR="002421C8">
        <w:rPr>
          <w:rFonts w:ascii="標楷體" w:eastAsia="標楷體" w:hAnsi="標楷體" w:cs="Times New Roman" w:hint="eastAsia"/>
          <w:color w:val="000000"/>
          <w:szCs w:val="24"/>
        </w:rPr>
        <w:t>4</w:t>
      </w:r>
      <w:r>
        <w:rPr>
          <w:rFonts w:ascii="標楷體" w:eastAsia="標楷體" w:hAnsi="標楷體" w:cs="Times New Roman" w:hint="eastAsia"/>
          <w:color w:val="000000"/>
          <w:szCs w:val="24"/>
        </w:rPr>
        <w:t>月</w:t>
      </w:r>
      <w:r w:rsidR="00E94EF3">
        <w:rPr>
          <w:rFonts w:ascii="標楷體" w:eastAsia="標楷體" w:hAnsi="標楷體" w:cs="Times New Roman" w:hint="eastAsia"/>
          <w:color w:val="000000"/>
          <w:szCs w:val="24"/>
        </w:rPr>
        <w:t>7</w:t>
      </w:r>
      <w:r>
        <w:rPr>
          <w:rFonts w:ascii="標楷體" w:eastAsia="標楷體" w:hAnsi="標楷體" w:cs="Times New Roman" w:hint="eastAsia"/>
          <w:color w:val="000000"/>
          <w:szCs w:val="24"/>
        </w:rPr>
        <w:t>日</w:t>
      </w:r>
    </w:p>
    <w:p w:rsidR="00A54986" w:rsidRDefault="00A54986" w:rsidP="00BD0F91">
      <w:pPr>
        <w:spacing w:line="320" w:lineRule="exact"/>
        <w:ind w:left="3000" w:rightChars="-100" w:right="-240" w:hangingChars="1250" w:hanging="3000"/>
        <w:rPr>
          <w:rFonts w:ascii="標楷體" w:eastAsia="標楷體" w:hAnsi="標楷體" w:cs="Times New Roman"/>
          <w:color w:val="000000"/>
          <w:szCs w:val="24"/>
        </w:rPr>
      </w:pPr>
      <w:r>
        <w:rPr>
          <w:rFonts w:ascii="標楷體" w:eastAsia="標楷體" w:hAnsi="標楷體" w:cs="Times New Roman" w:hint="eastAsia"/>
          <w:color w:val="000000"/>
          <w:szCs w:val="24"/>
        </w:rPr>
        <w:t>發文字號：</w:t>
      </w:r>
      <w:proofErr w:type="gramStart"/>
      <w:r>
        <w:rPr>
          <w:rFonts w:ascii="標楷體" w:eastAsia="標楷體" w:hAnsi="標楷體" w:cs="Times New Roman" w:hint="eastAsia"/>
          <w:color w:val="000000"/>
          <w:szCs w:val="24"/>
        </w:rPr>
        <w:t>桃貿</w:t>
      </w:r>
      <w:r w:rsidR="009C19E7">
        <w:rPr>
          <w:rFonts w:ascii="標楷體" w:eastAsia="標楷體" w:hAnsi="標楷體" w:cs="Times New Roman" w:hint="eastAsia"/>
          <w:color w:val="000000"/>
          <w:szCs w:val="24"/>
        </w:rPr>
        <w:t>豐</w:t>
      </w:r>
      <w:r>
        <w:rPr>
          <w:rFonts w:ascii="標楷體" w:eastAsia="標楷體" w:hAnsi="標楷體" w:cs="Times New Roman" w:hint="eastAsia"/>
          <w:color w:val="000000"/>
          <w:szCs w:val="24"/>
        </w:rPr>
        <w:t>字</w:t>
      </w:r>
      <w:proofErr w:type="gramEnd"/>
      <w:r>
        <w:rPr>
          <w:rFonts w:ascii="標楷體" w:eastAsia="標楷體" w:hAnsi="標楷體" w:cs="Times New Roman" w:hint="eastAsia"/>
          <w:color w:val="000000"/>
          <w:szCs w:val="24"/>
        </w:rPr>
        <w:t>第</w:t>
      </w:r>
      <w:r w:rsidR="00F26065">
        <w:rPr>
          <w:rFonts w:ascii="標楷體" w:eastAsia="標楷體" w:hAnsi="標楷體" w:cs="Times New Roman"/>
          <w:color w:val="000000"/>
          <w:szCs w:val="24"/>
        </w:rPr>
        <w:t>20</w:t>
      </w:r>
      <w:r w:rsidR="006133C1">
        <w:rPr>
          <w:rFonts w:ascii="標楷體" w:eastAsia="標楷體" w:hAnsi="標楷體" w:cs="Times New Roman"/>
          <w:color w:val="000000"/>
          <w:szCs w:val="24"/>
        </w:rPr>
        <w:t>0</w:t>
      </w:r>
      <w:r w:rsidR="00991611">
        <w:rPr>
          <w:rFonts w:ascii="標楷體" w:eastAsia="標楷體" w:hAnsi="標楷體" w:cs="Times New Roman"/>
          <w:color w:val="000000"/>
          <w:szCs w:val="24"/>
        </w:rPr>
        <w:t>8</w:t>
      </w:r>
      <w:r w:rsidR="00E94EF3">
        <w:rPr>
          <w:rFonts w:ascii="標楷體" w:eastAsia="標楷體" w:hAnsi="標楷體" w:cs="Times New Roman"/>
          <w:color w:val="000000"/>
          <w:szCs w:val="24"/>
        </w:rPr>
        <w:t>3</w:t>
      </w:r>
      <w:r>
        <w:rPr>
          <w:rFonts w:ascii="標楷體" w:eastAsia="標楷體" w:hAnsi="標楷體" w:cs="Times New Roman" w:hint="eastAsia"/>
          <w:color w:val="000000"/>
          <w:szCs w:val="24"/>
        </w:rPr>
        <w:t>號</w:t>
      </w:r>
    </w:p>
    <w:p w:rsidR="005467E9" w:rsidRPr="00FC7948" w:rsidRDefault="00A54986" w:rsidP="00FC7948">
      <w:pPr>
        <w:spacing w:line="320" w:lineRule="exact"/>
        <w:ind w:left="3000" w:rightChars="-100" w:right="-240" w:hangingChars="1250" w:hanging="3000"/>
        <w:rPr>
          <w:rFonts w:ascii="標楷體" w:eastAsia="標楷體" w:hAnsi="標楷體" w:cs="Times New Roman"/>
          <w:color w:val="000000"/>
          <w:szCs w:val="24"/>
        </w:rPr>
      </w:pPr>
      <w:r>
        <w:rPr>
          <w:rFonts w:ascii="標楷體" w:eastAsia="標楷體" w:hAnsi="標楷體" w:cs="Times New Roman" w:hint="eastAsia"/>
          <w:color w:val="000000"/>
          <w:szCs w:val="24"/>
        </w:rPr>
        <w:t>附    件：</w:t>
      </w:r>
      <w:r w:rsidR="002922C9" w:rsidRPr="00FC7948">
        <w:rPr>
          <w:rFonts w:ascii="標楷體" w:eastAsia="標楷體" w:hAnsi="標楷體" w:cs="Times New Roman"/>
          <w:color w:val="000000"/>
          <w:szCs w:val="24"/>
        </w:rPr>
        <w:t xml:space="preserve"> </w:t>
      </w:r>
    </w:p>
    <w:p w:rsidR="002B21D5" w:rsidRPr="002421C8" w:rsidRDefault="002B21D5" w:rsidP="002421C8">
      <w:pPr>
        <w:adjustRightInd w:val="0"/>
        <w:snapToGrid w:val="0"/>
        <w:spacing w:line="480" w:lineRule="atLeast"/>
        <w:ind w:left="1120" w:rightChars="135" w:right="324" w:hangingChars="400" w:hanging="1120"/>
        <w:jc w:val="both"/>
        <w:rPr>
          <w:rFonts w:ascii="標楷體" w:eastAsia="標楷體" w:hAnsi="標楷體"/>
          <w:color w:val="1D2129"/>
          <w:kern w:val="0"/>
          <w:szCs w:val="24"/>
          <w:shd w:val="clear" w:color="auto" w:fill="FFFFFF"/>
        </w:rPr>
      </w:pPr>
      <w:r w:rsidRPr="001B6379">
        <w:rPr>
          <w:rFonts w:ascii="標楷體" w:eastAsia="標楷體" w:hAnsi="標楷體" w:cs="Arial Unicode MS" w:hint="eastAsia"/>
          <w:sz w:val="28"/>
          <w:szCs w:val="28"/>
          <w:lang w:val="zh-TW"/>
        </w:rPr>
        <w:t>主</w:t>
      </w:r>
      <w:r w:rsidR="004F1568">
        <w:rPr>
          <w:rFonts w:ascii="標楷體" w:eastAsia="標楷體" w:hAnsi="標楷體" w:cs="Arial Unicode MS" w:hint="eastAsia"/>
          <w:sz w:val="28"/>
          <w:szCs w:val="28"/>
          <w:lang w:val="zh-TW"/>
        </w:rPr>
        <w:t xml:space="preserve"> </w:t>
      </w:r>
      <w:r w:rsidR="004F1568">
        <w:rPr>
          <w:rFonts w:ascii="標楷體" w:eastAsia="標楷體" w:hAnsi="標楷體" w:cs="Arial Unicode MS"/>
          <w:sz w:val="28"/>
          <w:szCs w:val="28"/>
          <w:lang w:val="zh-TW"/>
        </w:rPr>
        <w:t xml:space="preserve">  </w:t>
      </w:r>
      <w:r w:rsidRPr="001B6379">
        <w:rPr>
          <w:rFonts w:ascii="標楷體" w:eastAsia="標楷體" w:hAnsi="標楷體" w:cs="Arial Unicode MS" w:hint="eastAsia"/>
          <w:sz w:val="28"/>
          <w:szCs w:val="28"/>
          <w:lang w:val="zh-TW"/>
        </w:rPr>
        <w:t>旨：</w:t>
      </w:r>
      <w:r w:rsidR="00E94EF3">
        <w:rPr>
          <w:rFonts w:ascii="標楷體" w:eastAsia="標楷體" w:hAnsi="標楷體" w:cs="Arial Unicode MS" w:hint="eastAsia"/>
          <w:sz w:val="28"/>
          <w:szCs w:val="28"/>
          <w:lang w:val="zh-TW"/>
        </w:rPr>
        <w:t>因受</w:t>
      </w:r>
      <w:proofErr w:type="gramStart"/>
      <w:r w:rsidR="00E94EF3">
        <w:rPr>
          <w:rFonts w:ascii="標楷體" w:eastAsia="標楷體" w:hAnsi="標楷體" w:cs="Arial Unicode MS" w:hint="eastAsia"/>
          <w:sz w:val="28"/>
          <w:szCs w:val="28"/>
          <w:lang w:val="zh-TW"/>
        </w:rPr>
        <w:t>疫</w:t>
      </w:r>
      <w:proofErr w:type="gramEnd"/>
      <w:r w:rsidR="00E94EF3">
        <w:rPr>
          <w:rFonts w:ascii="標楷體" w:eastAsia="標楷體" w:hAnsi="標楷體" w:cs="Arial Unicode MS" w:hint="eastAsia"/>
          <w:sz w:val="28"/>
          <w:szCs w:val="28"/>
          <w:lang w:val="zh-TW"/>
        </w:rPr>
        <w:t>情影響，部分進口有機農產品運輸受阻無法如期到港，有關業者</w:t>
      </w:r>
      <w:bookmarkStart w:id="0" w:name="_GoBack"/>
      <w:r w:rsidR="00E94EF3">
        <w:rPr>
          <w:rFonts w:ascii="標楷體" w:eastAsia="標楷體" w:hAnsi="標楷體" w:cs="Arial Unicode MS" w:hint="eastAsia"/>
          <w:sz w:val="28"/>
          <w:szCs w:val="28"/>
          <w:lang w:val="zh-TW"/>
        </w:rPr>
        <w:t>申請進口有機農產品審查之因應措施</w:t>
      </w:r>
      <w:bookmarkEnd w:id="0"/>
      <w:r w:rsidR="00FF5FBC" w:rsidRPr="00F10539">
        <w:rPr>
          <w:rFonts w:ascii="標楷體" w:eastAsia="標楷體" w:hAnsi="標楷體" w:hint="eastAsia"/>
          <w:color w:val="1D2129"/>
          <w:kern w:val="0"/>
          <w:sz w:val="26"/>
          <w:szCs w:val="26"/>
          <w:shd w:val="clear" w:color="auto" w:fill="FFFFFF"/>
        </w:rPr>
        <w:t>，</w:t>
      </w:r>
      <w:r w:rsidR="00E94EF3">
        <w:rPr>
          <w:rFonts w:ascii="標楷體" w:eastAsia="標楷體" w:hAnsi="標楷體" w:hint="eastAsia"/>
          <w:color w:val="1D2129"/>
          <w:kern w:val="0"/>
          <w:sz w:val="26"/>
          <w:szCs w:val="26"/>
          <w:shd w:val="clear" w:color="auto" w:fill="FFFFFF"/>
        </w:rPr>
        <w:t>詳如說明，</w:t>
      </w:r>
      <w:r w:rsidR="004B3C99" w:rsidRPr="00F10539">
        <w:rPr>
          <w:rFonts w:ascii="標楷體" w:eastAsia="標楷體" w:hAnsi="標楷體" w:hint="eastAsia"/>
          <w:color w:val="1D2129"/>
          <w:kern w:val="0"/>
          <w:sz w:val="26"/>
          <w:szCs w:val="26"/>
          <w:shd w:val="clear" w:color="auto" w:fill="FFFFFF"/>
        </w:rPr>
        <w:t xml:space="preserve"> </w:t>
      </w:r>
      <w:r w:rsidR="002421C8" w:rsidRPr="002421C8">
        <w:rPr>
          <w:rFonts w:ascii="標楷體" w:eastAsia="標楷體" w:hAnsi="標楷體" w:cs="Times New Roman" w:hint="eastAsia"/>
          <w:color w:val="000000" w:themeColor="text1"/>
          <w:sz w:val="28"/>
          <w:szCs w:val="28"/>
        </w:rPr>
        <w:t>敬請</w:t>
      </w:r>
      <w:r w:rsidR="00702351">
        <w:rPr>
          <w:rFonts w:ascii="標楷體" w:eastAsia="標楷體" w:hAnsi="標楷體" w:cs="Times New Roman" w:hint="eastAsia"/>
          <w:color w:val="000000" w:themeColor="text1"/>
          <w:sz w:val="28"/>
          <w:szCs w:val="28"/>
        </w:rPr>
        <w:t>查照</w:t>
      </w:r>
      <w:r w:rsidR="002421C8" w:rsidRPr="002421C8">
        <w:rPr>
          <w:rFonts w:ascii="標楷體" w:eastAsia="標楷體" w:hAnsi="標楷體" w:cs="Times New Roman" w:hint="eastAsia"/>
          <w:color w:val="000000" w:themeColor="text1"/>
          <w:sz w:val="28"/>
          <w:szCs w:val="28"/>
        </w:rPr>
        <w:t>。</w:t>
      </w:r>
    </w:p>
    <w:p w:rsidR="000A60AF" w:rsidRDefault="002B21D5" w:rsidP="007F18BF">
      <w:pPr>
        <w:spacing w:line="500" w:lineRule="exact"/>
        <w:rPr>
          <w:rFonts w:ascii="標楷體" w:eastAsia="標楷體" w:hAnsi="標楷體" w:cs="Arial Unicode MS"/>
          <w:sz w:val="28"/>
          <w:szCs w:val="28"/>
          <w:lang w:val="zh-TW"/>
        </w:rPr>
      </w:pPr>
      <w:r w:rsidRPr="001B6379">
        <w:rPr>
          <w:rFonts w:ascii="標楷體" w:eastAsia="標楷體" w:hAnsi="標楷體" w:cs="Arial Unicode MS" w:hint="eastAsia"/>
          <w:sz w:val="28"/>
          <w:szCs w:val="28"/>
          <w:lang w:val="zh-TW"/>
        </w:rPr>
        <w:t>說</w:t>
      </w:r>
      <w:r w:rsidR="004F1568">
        <w:rPr>
          <w:rFonts w:ascii="標楷體" w:eastAsia="標楷體" w:hAnsi="標楷體" w:cs="Arial Unicode MS" w:hint="eastAsia"/>
          <w:sz w:val="28"/>
          <w:szCs w:val="28"/>
          <w:lang w:val="zh-TW"/>
        </w:rPr>
        <w:t xml:space="preserve"> </w:t>
      </w:r>
      <w:r w:rsidR="000A60AF">
        <w:rPr>
          <w:rFonts w:ascii="標楷體" w:eastAsia="標楷體" w:hAnsi="標楷體" w:cs="Arial Unicode MS"/>
          <w:sz w:val="28"/>
          <w:szCs w:val="28"/>
          <w:lang w:val="zh-TW"/>
        </w:rPr>
        <w:t xml:space="preserve"> </w:t>
      </w:r>
      <w:r w:rsidR="004F1568">
        <w:rPr>
          <w:rFonts w:ascii="標楷體" w:eastAsia="標楷體" w:hAnsi="標楷體" w:cs="Arial Unicode MS"/>
          <w:sz w:val="28"/>
          <w:szCs w:val="28"/>
          <w:lang w:val="zh-TW"/>
        </w:rPr>
        <w:t xml:space="preserve"> </w:t>
      </w:r>
      <w:r w:rsidRPr="001B6379">
        <w:rPr>
          <w:rFonts w:ascii="標楷體" w:eastAsia="標楷體" w:hAnsi="標楷體" w:cs="Arial Unicode MS" w:hint="eastAsia"/>
          <w:sz w:val="28"/>
          <w:szCs w:val="28"/>
          <w:lang w:val="zh-TW"/>
        </w:rPr>
        <w:t>明：</w:t>
      </w:r>
    </w:p>
    <w:p w:rsidR="00702351" w:rsidRDefault="000A60AF" w:rsidP="00794FF3">
      <w:pPr>
        <w:spacing w:line="0" w:lineRule="atLeast"/>
        <w:ind w:leftChars="300" w:left="720"/>
        <w:rPr>
          <w:rFonts w:ascii="標楷體" w:eastAsia="標楷體" w:hAnsi="標楷體" w:cs="Arial Unicode MS"/>
          <w:spacing w:val="-20"/>
          <w:sz w:val="28"/>
          <w:szCs w:val="28"/>
          <w:lang w:val="zh-TW"/>
        </w:rPr>
      </w:pPr>
      <w:r w:rsidRPr="00794FF3">
        <w:rPr>
          <w:rFonts w:ascii="標楷體" w:eastAsia="標楷體" w:hAnsi="標楷體" w:cs="Arial Unicode MS" w:hint="eastAsia"/>
          <w:sz w:val="28"/>
          <w:szCs w:val="28"/>
          <w:lang w:val="zh-TW"/>
        </w:rPr>
        <w:t>一、</w:t>
      </w:r>
      <w:r w:rsidR="002B21D5" w:rsidRPr="00794FF3">
        <w:rPr>
          <w:rFonts w:ascii="標楷體" w:eastAsia="標楷體" w:hAnsi="標楷體" w:cs="Arial Unicode MS" w:hint="eastAsia"/>
          <w:spacing w:val="-20"/>
          <w:sz w:val="28"/>
          <w:szCs w:val="28"/>
          <w:lang w:val="zh-TW"/>
        </w:rPr>
        <w:t>依據</w:t>
      </w:r>
      <w:r w:rsidR="00E94EF3">
        <w:rPr>
          <w:rFonts w:ascii="標楷體" w:eastAsia="標楷體" w:hAnsi="標楷體" w:cs="Arial Unicode MS" w:hint="eastAsia"/>
          <w:spacing w:val="-20"/>
          <w:sz w:val="28"/>
          <w:szCs w:val="28"/>
          <w:lang w:val="zh-TW"/>
        </w:rPr>
        <w:t>行政院農業委員會</w:t>
      </w:r>
      <w:proofErr w:type="gramStart"/>
      <w:r w:rsidR="00E94EF3">
        <w:rPr>
          <w:rFonts w:ascii="標楷體" w:eastAsia="標楷體" w:hAnsi="標楷體" w:cs="Arial Unicode MS" w:hint="eastAsia"/>
          <w:spacing w:val="-20"/>
          <w:sz w:val="28"/>
          <w:szCs w:val="28"/>
          <w:lang w:val="zh-TW"/>
        </w:rPr>
        <w:t>農授糧</w:t>
      </w:r>
      <w:r w:rsidR="00A03340" w:rsidRPr="00794FF3">
        <w:rPr>
          <w:rFonts w:ascii="標楷體" w:eastAsia="標楷體" w:hAnsi="標楷體" w:cs="Arial Unicode MS" w:hint="eastAsia"/>
          <w:spacing w:val="-20"/>
          <w:sz w:val="28"/>
          <w:szCs w:val="28"/>
          <w:lang w:val="zh-TW"/>
        </w:rPr>
        <w:t>字</w:t>
      </w:r>
      <w:proofErr w:type="gramEnd"/>
      <w:r w:rsidR="002B21D5" w:rsidRPr="00794FF3">
        <w:rPr>
          <w:rFonts w:ascii="標楷體" w:eastAsia="標楷體" w:hAnsi="標楷體" w:cs="Arial Unicode MS" w:hint="eastAsia"/>
          <w:spacing w:val="-20"/>
          <w:sz w:val="28"/>
          <w:szCs w:val="28"/>
          <w:lang w:val="zh-TW"/>
        </w:rPr>
        <w:t>第</w:t>
      </w:r>
      <w:r w:rsidR="008950BF" w:rsidRPr="00794FF3">
        <w:rPr>
          <w:rFonts w:ascii="標楷體" w:eastAsia="標楷體" w:hAnsi="標楷體" w:cs="Arial Unicode MS" w:hint="eastAsia"/>
          <w:spacing w:val="-20"/>
          <w:sz w:val="28"/>
          <w:szCs w:val="28"/>
          <w:lang w:val="zh-TW"/>
        </w:rPr>
        <w:t>10</w:t>
      </w:r>
      <w:r w:rsidR="00F74A36" w:rsidRPr="00794FF3">
        <w:rPr>
          <w:rFonts w:ascii="標楷體" w:eastAsia="標楷體" w:hAnsi="標楷體" w:cs="Arial Unicode MS" w:hint="eastAsia"/>
          <w:spacing w:val="-20"/>
          <w:sz w:val="28"/>
          <w:szCs w:val="28"/>
          <w:lang w:val="zh-TW"/>
        </w:rPr>
        <w:t>9</w:t>
      </w:r>
      <w:r w:rsidR="00E94EF3">
        <w:rPr>
          <w:rFonts w:ascii="標楷體" w:eastAsia="標楷體" w:hAnsi="標楷體" w:cs="Arial Unicode MS"/>
          <w:spacing w:val="-20"/>
          <w:sz w:val="28"/>
          <w:szCs w:val="28"/>
          <w:lang w:val="zh-TW"/>
        </w:rPr>
        <w:t>1068942</w:t>
      </w:r>
      <w:r w:rsidR="002B21D5" w:rsidRPr="00794FF3">
        <w:rPr>
          <w:rFonts w:ascii="標楷體" w:eastAsia="標楷體" w:hAnsi="標楷體" w:cs="Arial Unicode MS" w:hint="eastAsia"/>
          <w:spacing w:val="-20"/>
          <w:sz w:val="28"/>
          <w:szCs w:val="28"/>
          <w:lang w:val="zh-TW"/>
        </w:rPr>
        <w:t>號函辦理。</w:t>
      </w:r>
    </w:p>
    <w:p w:rsidR="00702351" w:rsidRDefault="00FF5FBC" w:rsidP="00991214">
      <w:pPr>
        <w:wordWrap w:val="0"/>
        <w:spacing w:line="0" w:lineRule="atLeast"/>
        <w:ind w:leftChars="300" w:left="1280" w:hangingChars="200" w:hanging="560"/>
        <w:rPr>
          <w:rFonts w:ascii="標楷體" w:eastAsia="標楷體" w:hAnsi="標楷體" w:cs="Arial Unicode MS"/>
          <w:sz w:val="28"/>
          <w:szCs w:val="28"/>
          <w:lang w:val="zh-TW"/>
        </w:rPr>
      </w:pPr>
      <w:r w:rsidRPr="00794FF3">
        <w:rPr>
          <w:rFonts w:ascii="標楷體" w:eastAsia="標楷體" w:hAnsi="標楷體" w:cs="Arial Unicode MS" w:hint="eastAsia"/>
          <w:sz w:val="28"/>
          <w:szCs w:val="28"/>
          <w:lang w:val="zh-TW"/>
        </w:rPr>
        <w:t>二、</w:t>
      </w:r>
      <w:r w:rsidR="00E94EF3">
        <w:rPr>
          <w:rFonts w:ascii="標楷體" w:eastAsia="標楷體" w:hAnsi="標楷體" w:cs="Arial Unicode MS" w:hint="eastAsia"/>
          <w:sz w:val="28"/>
          <w:szCs w:val="28"/>
          <w:lang w:val="zh-TW"/>
        </w:rPr>
        <w:t>依有機農業促進法(以下稱本法)第</w:t>
      </w:r>
      <w:r w:rsidR="00E94EF3">
        <w:rPr>
          <w:rFonts w:ascii="標楷體" w:eastAsia="標楷體" w:hAnsi="標楷體" w:cs="Arial Unicode MS"/>
          <w:sz w:val="28"/>
          <w:szCs w:val="28"/>
          <w:lang w:val="zh-TW"/>
        </w:rPr>
        <w:t>37</w:t>
      </w:r>
      <w:r w:rsidR="00E94EF3">
        <w:rPr>
          <w:rFonts w:ascii="標楷體" w:eastAsia="標楷體" w:hAnsi="標楷體" w:cs="Arial Unicode MS" w:hint="eastAsia"/>
          <w:sz w:val="28"/>
          <w:szCs w:val="28"/>
          <w:lang w:val="zh-TW"/>
        </w:rPr>
        <w:t>條第1項規定，自本法施行後一年內(亦即本(</w:t>
      </w:r>
      <w:r w:rsidR="00E94EF3">
        <w:rPr>
          <w:rFonts w:ascii="標楷體" w:eastAsia="標楷體" w:hAnsi="標楷體" w:cs="Arial Unicode MS"/>
          <w:sz w:val="28"/>
          <w:szCs w:val="28"/>
          <w:lang w:val="zh-TW"/>
        </w:rPr>
        <w:t>109)</w:t>
      </w:r>
      <w:r w:rsidR="00E94EF3">
        <w:rPr>
          <w:rFonts w:ascii="標楷體" w:eastAsia="標楷體" w:hAnsi="標楷體" w:cs="Arial Unicode MS" w:hint="eastAsia"/>
          <w:sz w:val="28"/>
          <w:szCs w:val="28"/>
          <w:lang w:val="zh-TW"/>
        </w:rPr>
        <w:t>年5月</w:t>
      </w:r>
      <w:r w:rsidR="00E94EF3">
        <w:rPr>
          <w:rFonts w:ascii="標楷體" w:eastAsia="標楷體" w:hAnsi="標楷體" w:cs="Arial Unicode MS"/>
          <w:sz w:val="28"/>
          <w:szCs w:val="28"/>
          <w:lang w:val="zh-TW"/>
        </w:rPr>
        <w:t>30</w:t>
      </w:r>
      <w:r w:rsidR="00E94EF3">
        <w:rPr>
          <w:rFonts w:ascii="標楷體" w:eastAsia="標楷體" w:hAnsi="標楷體" w:cs="Arial Unicode MS" w:hint="eastAsia"/>
          <w:sz w:val="28"/>
          <w:szCs w:val="28"/>
          <w:lang w:val="zh-TW"/>
        </w:rPr>
        <w:t>日前)，前依農產品生產及驗證管理法公告之有機同等性國家，未與我國完成簽訂雙邊有機同等性相互承認者，將廢止其同等性認可公告</w:t>
      </w:r>
      <w:r w:rsidR="00991214">
        <w:rPr>
          <w:rFonts w:ascii="標楷體" w:eastAsia="標楷體" w:hAnsi="標楷體" w:cs="Arial Unicode MS" w:hint="eastAsia"/>
          <w:sz w:val="28"/>
          <w:szCs w:val="28"/>
          <w:lang w:val="zh-TW"/>
        </w:rPr>
        <w:t>。</w:t>
      </w:r>
      <w:r w:rsidR="00E94EF3">
        <w:rPr>
          <w:rFonts w:ascii="標楷體" w:eastAsia="標楷體" w:hAnsi="標楷體" w:cs="Arial Unicode MS" w:hint="eastAsia"/>
          <w:sz w:val="28"/>
          <w:szCs w:val="28"/>
          <w:lang w:val="zh-TW"/>
        </w:rPr>
        <w:t>同條第</w:t>
      </w:r>
      <w:r w:rsidR="00E94EF3">
        <w:rPr>
          <w:rFonts w:ascii="標楷體" w:eastAsia="標楷體" w:hAnsi="標楷體" w:cs="Arial Unicode MS"/>
          <w:sz w:val="28"/>
          <w:szCs w:val="28"/>
          <w:lang w:val="zh-TW"/>
        </w:rPr>
        <w:t>2</w:t>
      </w:r>
      <w:r w:rsidR="00E94EF3">
        <w:rPr>
          <w:rFonts w:ascii="標楷體" w:eastAsia="標楷體" w:hAnsi="標楷體" w:cs="Arial Unicode MS" w:hint="eastAsia"/>
          <w:sz w:val="28"/>
          <w:szCs w:val="28"/>
          <w:lang w:val="zh-TW"/>
        </w:rPr>
        <w:t>項明定，依前項規定廢止同等性認可公告之國家認證之驗證機構，於廢止同等性認可公告生效前，其驗證合格之農產品，經中央主管機關審</w:t>
      </w:r>
      <w:r w:rsidR="009F08EF">
        <w:rPr>
          <w:rFonts w:ascii="標楷體" w:eastAsia="標楷體" w:hAnsi="標楷體" w:cs="Arial Unicode MS" w:hint="eastAsia"/>
          <w:sz w:val="28"/>
          <w:szCs w:val="28"/>
          <w:lang w:val="zh-TW"/>
        </w:rPr>
        <w:t>查</w:t>
      </w:r>
      <w:r w:rsidR="00E94EF3">
        <w:rPr>
          <w:rFonts w:ascii="標楷體" w:eastAsia="標楷體" w:hAnsi="標楷體" w:cs="Arial Unicode MS" w:hint="eastAsia"/>
          <w:sz w:val="28"/>
          <w:szCs w:val="28"/>
          <w:lang w:val="zh-TW"/>
        </w:rPr>
        <w:t>合格後輸入者，於廢止同等性認可公告生效後，仍得以有機名義販賣、標示、展示或廣告。</w:t>
      </w:r>
    </w:p>
    <w:p w:rsidR="007E1361" w:rsidRDefault="00E94EF3" w:rsidP="007E1361">
      <w:pPr>
        <w:wordWrap w:val="0"/>
        <w:spacing w:line="0" w:lineRule="atLeast"/>
        <w:ind w:leftChars="300" w:left="1280" w:hangingChars="200" w:hanging="560"/>
        <w:rPr>
          <w:rFonts w:ascii="標楷體" w:eastAsia="標楷體" w:hAnsi="標楷體" w:cs="Arial Unicode MS"/>
          <w:sz w:val="28"/>
          <w:szCs w:val="28"/>
          <w:lang w:val="zh-TW"/>
        </w:rPr>
      </w:pPr>
      <w:r>
        <w:rPr>
          <w:rFonts w:ascii="標楷體" w:eastAsia="標楷體" w:hAnsi="標楷體" w:cs="Arial Unicode MS" w:hint="eastAsia"/>
          <w:sz w:val="28"/>
          <w:szCs w:val="28"/>
          <w:lang w:val="zh-TW"/>
        </w:rPr>
        <w:t>三、我國原公告之有機</w:t>
      </w:r>
      <w:proofErr w:type="gramStart"/>
      <w:r>
        <w:rPr>
          <w:rFonts w:ascii="標楷體" w:eastAsia="標楷體" w:hAnsi="標楷體" w:cs="Arial Unicode MS" w:hint="eastAsia"/>
          <w:sz w:val="28"/>
          <w:szCs w:val="28"/>
          <w:lang w:val="zh-TW"/>
        </w:rPr>
        <w:t>同等性國家計</w:t>
      </w:r>
      <w:proofErr w:type="gramEnd"/>
      <w:r>
        <w:rPr>
          <w:rFonts w:ascii="標楷體" w:eastAsia="標楷體" w:hAnsi="標楷體" w:cs="Arial Unicode MS" w:hint="eastAsia"/>
          <w:sz w:val="28"/>
          <w:szCs w:val="28"/>
          <w:lang w:val="zh-TW"/>
        </w:rPr>
        <w:t>有2</w:t>
      </w:r>
      <w:r>
        <w:rPr>
          <w:rFonts w:ascii="標楷體" w:eastAsia="標楷體" w:hAnsi="標楷體" w:cs="Arial Unicode MS"/>
          <w:sz w:val="28"/>
          <w:szCs w:val="28"/>
          <w:lang w:val="zh-TW"/>
        </w:rPr>
        <w:t>2</w:t>
      </w:r>
      <w:r>
        <w:rPr>
          <w:rFonts w:ascii="標楷體" w:eastAsia="標楷體" w:hAnsi="標楷體" w:cs="Arial Unicode MS" w:hint="eastAsia"/>
          <w:sz w:val="28"/>
          <w:szCs w:val="28"/>
          <w:lang w:val="zh-TW"/>
        </w:rPr>
        <w:t>個，未於本年5月3</w:t>
      </w:r>
      <w:r>
        <w:rPr>
          <w:rFonts w:ascii="標楷體" w:eastAsia="標楷體" w:hAnsi="標楷體" w:cs="Arial Unicode MS"/>
          <w:sz w:val="28"/>
          <w:szCs w:val="28"/>
          <w:lang w:val="zh-TW"/>
        </w:rPr>
        <w:t>0</w:t>
      </w:r>
      <w:r>
        <w:rPr>
          <w:rFonts w:ascii="標楷體" w:eastAsia="標楷體" w:hAnsi="標楷體" w:cs="Arial Unicode MS" w:hint="eastAsia"/>
          <w:sz w:val="28"/>
          <w:szCs w:val="28"/>
          <w:lang w:val="zh-TW"/>
        </w:rPr>
        <w:t>日緩衝期屆期前與我國簽署雙邊有機同等性協議者，依法廢止對其同等性認可公告，亦將終止對同等性國家於境外驗證產品之</w:t>
      </w:r>
      <w:proofErr w:type="gramStart"/>
      <w:r>
        <w:rPr>
          <w:rFonts w:ascii="標楷體" w:eastAsia="標楷體" w:hAnsi="標楷體" w:cs="Arial Unicode MS" w:hint="eastAsia"/>
          <w:sz w:val="28"/>
          <w:szCs w:val="28"/>
          <w:lang w:val="zh-TW"/>
        </w:rPr>
        <w:t>採</w:t>
      </w:r>
      <w:proofErr w:type="gramEnd"/>
      <w:r>
        <w:rPr>
          <w:rFonts w:ascii="標楷體" w:eastAsia="標楷體" w:hAnsi="標楷體" w:cs="Arial Unicode MS" w:hint="eastAsia"/>
          <w:sz w:val="28"/>
          <w:szCs w:val="28"/>
          <w:lang w:val="zh-TW"/>
        </w:rPr>
        <w:t>認。近期因</w:t>
      </w:r>
      <w:proofErr w:type="gramStart"/>
      <w:r>
        <w:rPr>
          <w:rFonts w:ascii="標楷體" w:eastAsia="標楷體" w:hAnsi="標楷體" w:cs="Arial Unicode MS" w:hint="eastAsia"/>
          <w:sz w:val="28"/>
          <w:szCs w:val="28"/>
          <w:lang w:val="zh-TW"/>
        </w:rPr>
        <w:t>新冠肺炎疫</w:t>
      </w:r>
      <w:proofErr w:type="gramEnd"/>
      <w:r>
        <w:rPr>
          <w:rFonts w:ascii="標楷體" w:eastAsia="標楷體" w:hAnsi="標楷體" w:cs="Arial Unicode MS" w:hint="eastAsia"/>
          <w:sz w:val="28"/>
          <w:szCs w:val="28"/>
          <w:lang w:val="zh-TW"/>
        </w:rPr>
        <w:t>情影響物流運輸，渠等於廢止有機同等性公告前取得驗證合格且有訂貨啟運事實之進口產品，面臨期程延宕</w:t>
      </w:r>
      <w:r w:rsidR="007E1361">
        <w:rPr>
          <w:rFonts w:ascii="標楷體" w:eastAsia="標楷體" w:hAnsi="標楷體" w:cs="Arial Unicode MS" w:hint="eastAsia"/>
          <w:sz w:val="28"/>
          <w:szCs w:val="28"/>
          <w:lang w:val="zh-TW"/>
        </w:rPr>
        <w:t>未能於本年5月</w:t>
      </w:r>
      <w:r w:rsidR="007E1361">
        <w:rPr>
          <w:rFonts w:ascii="標楷體" w:eastAsia="標楷體" w:hAnsi="標楷體" w:cs="Arial Unicode MS"/>
          <w:sz w:val="28"/>
          <w:szCs w:val="28"/>
          <w:lang w:val="zh-TW"/>
        </w:rPr>
        <w:t>30</w:t>
      </w:r>
      <w:r w:rsidR="007E1361">
        <w:rPr>
          <w:rFonts w:ascii="標楷體" w:eastAsia="標楷體" w:hAnsi="標楷體" w:cs="Arial Unicode MS" w:hint="eastAsia"/>
          <w:sz w:val="28"/>
          <w:szCs w:val="28"/>
          <w:lang w:val="zh-TW"/>
        </w:rPr>
        <w:t>日輸入之困境，為協助該等進口業者因應</w:t>
      </w:r>
      <w:proofErr w:type="gramStart"/>
      <w:r w:rsidR="007E1361">
        <w:rPr>
          <w:rFonts w:ascii="標楷體" w:eastAsia="標楷體" w:hAnsi="標楷體" w:cs="Arial Unicode MS" w:hint="eastAsia"/>
          <w:sz w:val="28"/>
          <w:szCs w:val="28"/>
          <w:lang w:val="zh-TW"/>
        </w:rPr>
        <w:t>疫情所</w:t>
      </w:r>
      <w:proofErr w:type="gramEnd"/>
      <w:r w:rsidR="007E1361">
        <w:rPr>
          <w:rFonts w:ascii="標楷體" w:eastAsia="標楷體" w:hAnsi="標楷體" w:cs="Arial Unicode MS" w:hint="eastAsia"/>
          <w:sz w:val="28"/>
          <w:szCs w:val="28"/>
          <w:lang w:val="zh-TW"/>
        </w:rPr>
        <w:t>生時限問題，於符合本法規定原則下，調整進口有機農產品之進口審查作業，說明如下：</w:t>
      </w:r>
    </w:p>
    <w:p w:rsidR="007E1361" w:rsidRDefault="007E1361" w:rsidP="007E1361">
      <w:pPr>
        <w:wordWrap w:val="0"/>
        <w:spacing w:line="0" w:lineRule="atLeast"/>
        <w:ind w:leftChars="300" w:left="1280" w:hangingChars="200" w:hanging="560"/>
        <w:rPr>
          <w:rFonts w:ascii="標楷體" w:eastAsia="標楷體" w:hAnsi="標楷體" w:cs="Arial Unicode MS"/>
          <w:sz w:val="28"/>
          <w:szCs w:val="28"/>
          <w:lang w:val="zh-TW"/>
        </w:rPr>
      </w:pPr>
      <w:r>
        <w:rPr>
          <w:rFonts w:ascii="標楷體" w:eastAsia="標楷體" w:hAnsi="標楷體" w:cs="Arial Unicode MS"/>
          <w:sz w:val="28"/>
          <w:szCs w:val="28"/>
          <w:lang w:val="zh-TW"/>
        </w:rPr>
        <w:t>(</w:t>
      </w:r>
      <w:proofErr w:type="gramStart"/>
      <w:r>
        <w:rPr>
          <w:rFonts w:ascii="標楷體" w:eastAsia="標楷體" w:hAnsi="標楷體" w:cs="Arial Unicode MS" w:hint="eastAsia"/>
          <w:sz w:val="28"/>
          <w:szCs w:val="28"/>
          <w:lang w:val="zh-TW"/>
        </w:rPr>
        <w:t>一</w:t>
      </w:r>
      <w:proofErr w:type="gramEnd"/>
      <w:r>
        <w:rPr>
          <w:rFonts w:ascii="標楷體" w:eastAsia="標楷體" w:hAnsi="標楷體" w:cs="Arial Unicode MS" w:hint="eastAsia"/>
          <w:sz w:val="28"/>
          <w:szCs w:val="28"/>
          <w:lang w:val="zh-TW"/>
        </w:rPr>
        <w:t>)</w:t>
      </w:r>
      <w:r w:rsidRPr="007E1361">
        <w:rPr>
          <w:rFonts w:ascii="標楷體" w:eastAsia="標楷體" w:hAnsi="標楷體" w:cs="Arial Unicode MS" w:hint="eastAsia"/>
          <w:sz w:val="28"/>
          <w:szCs w:val="28"/>
          <w:u w:val="single"/>
          <w:lang w:val="zh-TW"/>
        </w:rPr>
        <w:t>進口業者須於本年5月3</w:t>
      </w:r>
      <w:r w:rsidRPr="007E1361">
        <w:rPr>
          <w:rFonts w:ascii="標楷體" w:eastAsia="標楷體" w:hAnsi="標楷體" w:cs="Arial Unicode MS"/>
          <w:sz w:val="28"/>
          <w:szCs w:val="28"/>
          <w:u w:val="single"/>
          <w:lang w:val="zh-TW"/>
        </w:rPr>
        <w:t>0</w:t>
      </w:r>
      <w:r w:rsidRPr="007E1361">
        <w:rPr>
          <w:rFonts w:ascii="標楷體" w:eastAsia="標楷體" w:hAnsi="標楷體" w:cs="Arial Unicode MS" w:hint="eastAsia"/>
          <w:sz w:val="28"/>
          <w:szCs w:val="28"/>
          <w:u w:val="single"/>
          <w:lang w:val="zh-TW"/>
        </w:rPr>
        <w:t>日前提出進口有機產品審查申請</w:t>
      </w:r>
      <w:r>
        <w:rPr>
          <w:rFonts w:ascii="標楷體" w:eastAsia="標楷體" w:hAnsi="標楷體" w:cs="Arial Unicode MS" w:hint="eastAsia"/>
          <w:sz w:val="28"/>
          <w:szCs w:val="28"/>
          <w:lang w:val="zh-TW"/>
        </w:rPr>
        <w:t>：</w:t>
      </w:r>
    </w:p>
    <w:p w:rsidR="007E1361" w:rsidRDefault="007E1361" w:rsidP="007E1361">
      <w:pPr>
        <w:wordWrap w:val="0"/>
        <w:spacing w:line="0" w:lineRule="atLeast"/>
        <w:ind w:leftChars="300" w:left="1280" w:hangingChars="200" w:hanging="560"/>
        <w:rPr>
          <w:rFonts w:ascii="標楷體" w:eastAsia="標楷體" w:hAnsi="標楷體" w:cs="Arial Unicode MS"/>
          <w:sz w:val="28"/>
          <w:szCs w:val="28"/>
          <w:lang w:val="zh-TW"/>
        </w:rPr>
      </w:pPr>
      <w:r>
        <w:rPr>
          <w:rFonts w:ascii="標楷體" w:eastAsia="標楷體" w:hAnsi="標楷體" w:cs="Arial Unicode MS" w:hint="eastAsia"/>
          <w:sz w:val="28"/>
          <w:szCs w:val="28"/>
          <w:lang w:val="zh-TW"/>
        </w:rPr>
        <w:t xml:space="preserve"> </w:t>
      </w:r>
      <w:r>
        <w:rPr>
          <w:rFonts w:ascii="標楷體" w:eastAsia="標楷體" w:hAnsi="標楷體" w:cs="Arial Unicode MS"/>
          <w:sz w:val="28"/>
          <w:szCs w:val="28"/>
          <w:lang w:val="zh-TW"/>
        </w:rPr>
        <w:t xml:space="preserve"> </w:t>
      </w:r>
      <w:r>
        <w:rPr>
          <w:rFonts w:ascii="標楷體" w:eastAsia="標楷體" w:hAnsi="標楷體" w:cs="Arial Unicode MS" w:hint="eastAsia"/>
          <w:sz w:val="28"/>
          <w:szCs w:val="28"/>
          <w:lang w:val="zh-TW"/>
        </w:rPr>
        <w:t>１、進口業者須於緩衝期屆滿前依「進口有機農產品審查管理辦法」(下稱進口審查辦法)第4條規定，檢具必要文件向中央主管機關申請進口有機產品審查。前揭進口審查辦</w:t>
      </w:r>
      <w:r>
        <w:rPr>
          <w:rFonts w:ascii="標楷體" w:eastAsia="標楷體" w:hAnsi="標楷體" w:cs="Arial Unicode MS" w:hint="eastAsia"/>
          <w:sz w:val="28"/>
          <w:szCs w:val="28"/>
          <w:lang w:val="zh-TW"/>
        </w:rPr>
        <w:lastRenderedPageBreak/>
        <w:t>法所定應檢具文件除進口報單或進口證明聯及檢疫證明等，須待產品到港通關方可取得之文件允予補正外，其餘文件應齊備始受理進口有機農產品審查。</w:t>
      </w:r>
    </w:p>
    <w:p w:rsidR="007E1361" w:rsidRDefault="007E1361" w:rsidP="007E1361">
      <w:pPr>
        <w:wordWrap w:val="0"/>
        <w:spacing w:line="0" w:lineRule="atLeast"/>
        <w:ind w:leftChars="300" w:left="1280" w:hangingChars="200" w:hanging="560"/>
        <w:rPr>
          <w:rFonts w:ascii="標楷體" w:eastAsia="標楷體" w:hAnsi="標楷體" w:cs="Arial Unicode MS"/>
          <w:sz w:val="28"/>
          <w:szCs w:val="28"/>
          <w:lang w:val="zh-TW"/>
        </w:rPr>
      </w:pPr>
      <w:r>
        <w:rPr>
          <w:rFonts w:ascii="標楷體" w:eastAsia="標楷體" w:hAnsi="標楷體" w:cs="Arial Unicode MS" w:hint="eastAsia"/>
          <w:sz w:val="28"/>
          <w:szCs w:val="28"/>
          <w:lang w:val="zh-TW"/>
        </w:rPr>
        <w:t xml:space="preserve"> </w:t>
      </w:r>
      <w:r>
        <w:rPr>
          <w:rFonts w:ascii="標楷體" w:eastAsia="標楷體" w:hAnsi="標楷體" w:cs="Arial Unicode MS"/>
          <w:sz w:val="28"/>
          <w:szCs w:val="28"/>
          <w:lang w:val="zh-TW"/>
        </w:rPr>
        <w:t xml:space="preserve"> </w:t>
      </w:r>
      <w:r>
        <w:rPr>
          <w:rFonts w:ascii="標楷體" w:eastAsia="標楷體" w:hAnsi="標楷體" w:cs="Arial Unicode MS" w:hint="eastAsia"/>
          <w:sz w:val="28"/>
          <w:szCs w:val="28"/>
          <w:lang w:val="zh-TW"/>
        </w:rPr>
        <w:t>２、申請書請至「核發進口有機農產品同意文件系統」(下稱進口有機系統)填寫列印，申請產品尚未完成通關者，申請書中進口報單號碼欄位</w:t>
      </w:r>
      <w:proofErr w:type="gramStart"/>
      <w:r>
        <w:rPr>
          <w:rFonts w:ascii="標楷體" w:eastAsia="標楷體" w:hAnsi="標楷體" w:cs="Arial Unicode MS" w:hint="eastAsia"/>
          <w:sz w:val="28"/>
          <w:szCs w:val="28"/>
          <w:lang w:val="zh-TW"/>
        </w:rPr>
        <w:t>允暫免填</w:t>
      </w:r>
      <w:proofErr w:type="gramEnd"/>
      <w:r>
        <w:rPr>
          <w:rFonts w:ascii="標楷體" w:eastAsia="標楷體" w:hAnsi="標楷體" w:cs="Arial Unicode MS" w:hint="eastAsia"/>
          <w:sz w:val="28"/>
          <w:szCs w:val="28"/>
          <w:lang w:val="zh-TW"/>
        </w:rPr>
        <w:t>列。</w:t>
      </w:r>
    </w:p>
    <w:p w:rsidR="007E1361" w:rsidRDefault="007E1361" w:rsidP="007E1361">
      <w:pPr>
        <w:wordWrap w:val="0"/>
        <w:spacing w:line="0" w:lineRule="atLeast"/>
        <w:ind w:leftChars="300" w:left="1280" w:hangingChars="200" w:hanging="560"/>
        <w:rPr>
          <w:rFonts w:ascii="標楷體" w:eastAsia="標楷體" w:hAnsi="標楷體" w:cs="Arial Unicode MS"/>
          <w:sz w:val="28"/>
          <w:szCs w:val="28"/>
          <w:lang w:val="zh-TW"/>
        </w:rPr>
      </w:pPr>
      <w:r>
        <w:rPr>
          <w:rFonts w:ascii="標楷體" w:eastAsia="標楷體" w:hAnsi="標楷體" w:cs="Arial Unicode MS" w:hint="eastAsia"/>
          <w:sz w:val="28"/>
          <w:szCs w:val="28"/>
          <w:lang w:val="zh-TW"/>
        </w:rPr>
        <w:t xml:space="preserve"> </w:t>
      </w:r>
      <w:r>
        <w:rPr>
          <w:rFonts w:ascii="標楷體" w:eastAsia="標楷體" w:hAnsi="標楷體" w:cs="Arial Unicode MS"/>
          <w:sz w:val="28"/>
          <w:szCs w:val="28"/>
          <w:lang w:val="zh-TW"/>
        </w:rPr>
        <w:t xml:space="preserve"> </w:t>
      </w:r>
      <w:r>
        <w:rPr>
          <w:rFonts w:ascii="標楷體" w:eastAsia="標楷體" w:hAnsi="標楷體" w:cs="Arial Unicode MS" w:hint="eastAsia"/>
          <w:sz w:val="28"/>
          <w:szCs w:val="28"/>
          <w:lang w:val="zh-TW"/>
        </w:rPr>
        <w:t>３、申請人可親至本會各受理單位送件，以送達時間為</w:t>
      </w:r>
      <w:proofErr w:type="gramStart"/>
      <w:r>
        <w:rPr>
          <w:rFonts w:ascii="標楷體" w:eastAsia="標楷體" w:hAnsi="標楷體" w:cs="Arial Unicode MS" w:hint="eastAsia"/>
          <w:sz w:val="28"/>
          <w:szCs w:val="28"/>
          <w:lang w:val="zh-TW"/>
        </w:rPr>
        <w:t>準</w:t>
      </w:r>
      <w:proofErr w:type="gramEnd"/>
      <w:r>
        <w:rPr>
          <w:rFonts w:ascii="標楷體" w:eastAsia="標楷體" w:hAnsi="標楷體" w:cs="Arial Unicode MS" w:hint="eastAsia"/>
          <w:sz w:val="28"/>
          <w:szCs w:val="28"/>
          <w:lang w:val="zh-TW"/>
        </w:rPr>
        <w:t>；</w:t>
      </w:r>
      <w:proofErr w:type="gramStart"/>
      <w:r>
        <w:rPr>
          <w:rFonts w:ascii="標楷體" w:eastAsia="標楷體" w:hAnsi="標楷體" w:cs="Arial Unicode MS" w:hint="eastAsia"/>
          <w:sz w:val="28"/>
          <w:szCs w:val="28"/>
          <w:lang w:val="zh-TW"/>
        </w:rPr>
        <w:t>採</w:t>
      </w:r>
      <w:proofErr w:type="gramEnd"/>
      <w:r>
        <w:rPr>
          <w:rFonts w:ascii="標楷體" w:eastAsia="標楷體" w:hAnsi="標楷體" w:cs="Arial Unicode MS" w:hint="eastAsia"/>
          <w:sz w:val="28"/>
          <w:szCs w:val="28"/>
          <w:lang w:val="zh-TW"/>
        </w:rPr>
        <w:t>郵寄者，以郵戳日為</w:t>
      </w:r>
      <w:proofErr w:type="gramStart"/>
      <w:r>
        <w:rPr>
          <w:rFonts w:ascii="標楷體" w:eastAsia="標楷體" w:hAnsi="標楷體" w:cs="Arial Unicode MS" w:hint="eastAsia"/>
          <w:sz w:val="28"/>
          <w:szCs w:val="28"/>
          <w:lang w:val="zh-TW"/>
        </w:rPr>
        <w:t>憑</w:t>
      </w:r>
      <w:proofErr w:type="gramEnd"/>
      <w:r>
        <w:rPr>
          <w:rFonts w:ascii="標楷體" w:eastAsia="標楷體" w:hAnsi="標楷體" w:cs="Arial Unicode MS" w:hint="eastAsia"/>
          <w:sz w:val="28"/>
          <w:szCs w:val="28"/>
          <w:lang w:val="zh-TW"/>
        </w:rPr>
        <w:t>。</w:t>
      </w:r>
    </w:p>
    <w:p w:rsidR="007E1361" w:rsidRDefault="007E1361" w:rsidP="007E1361">
      <w:pPr>
        <w:wordWrap w:val="0"/>
        <w:spacing w:line="0" w:lineRule="atLeast"/>
        <w:ind w:leftChars="300" w:left="1280" w:hangingChars="200" w:hanging="560"/>
        <w:rPr>
          <w:rFonts w:ascii="標楷體" w:eastAsia="標楷體" w:hAnsi="標楷體" w:cs="Arial Unicode MS"/>
          <w:sz w:val="28"/>
          <w:szCs w:val="28"/>
          <w:lang w:val="zh-TW"/>
        </w:rPr>
      </w:pPr>
      <w:r>
        <w:rPr>
          <w:rFonts w:ascii="標楷體" w:eastAsia="標楷體" w:hAnsi="標楷體" w:cs="Arial Unicode MS" w:hint="eastAsia"/>
          <w:sz w:val="28"/>
          <w:szCs w:val="28"/>
          <w:lang w:val="zh-TW"/>
        </w:rPr>
        <w:t>(二)</w:t>
      </w:r>
      <w:r w:rsidRPr="00815053">
        <w:rPr>
          <w:rFonts w:ascii="標楷體" w:eastAsia="標楷體" w:hAnsi="標楷體" w:cs="Arial Unicode MS" w:hint="eastAsia"/>
          <w:sz w:val="28"/>
          <w:szCs w:val="28"/>
          <w:u w:val="single"/>
          <w:lang w:val="zh-TW"/>
        </w:rPr>
        <w:t>同等性國家驗證合格產品以該國認證之驗證機構簽發有機驗證證明文件(</w:t>
      </w:r>
      <w:r w:rsidRPr="00815053">
        <w:rPr>
          <w:rFonts w:ascii="標楷體" w:eastAsia="標楷體" w:hAnsi="標楷體" w:cs="Arial Unicode MS"/>
          <w:sz w:val="28"/>
          <w:szCs w:val="28"/>
          <w:u w:val="single"/>
          <w:lang w:val="zh-TW"/>
        </w:rPr>
        <w:t>TC)</w:t>
      </w:r>
      <w:r w:rsidRPr="00815053">
        <w:rPr>
          <w:rFonts w:ascii="標楷體" w:eastAsia="標楷體" w:hAnsi="標楷體" w:cs="Arial Unicode MS" w:hint="eastAsia"/>
          <w:sz w:val="28"/>
          <w:szCs w:val="28"/>
          <w:u w:val="single"/>
          <w:lang w:val="zh-TW"/>
        </w:rPr>
        <w:t>日期為</w:t>
      </w:r>
      <w:proofErr w:type="gramStart"/>
      <w:r w:rsidR="00815053" w:rsidRPr="00815053">
        <w:rPr>
          <w:rFonts w:ascii="標楷體" w:eastAsia="標楷體" w:hAnsi="標楷體" w:cs="Arial Unicode MS" w:hint="eastAsia"/>
          <w:sz w:val="28"/>
          <w:szCs w:val="28"/>
          <w:u w:val="single"/>
          <w:lang w:val="zh-TW"/>
        </w:rPr>
        <w:t>準</w:t>
      </w:r>
      <w:proofErr w:type="gramEnd"/>
      <w:r w:rsidR="00815053" w:rsidRPr="00815053">
        <w:rPr>
          <w:rFonts w:ascii="標楷體" w:eastAsia="標楷體" w:hAnsi="標楷體" w:cs="Arial Unicode MS" w:hint="eastAsia"/>
          <w:sz w:val="28"/>
          <w:szCs w:val="28"/>
          <w:u w:val="single"/>
          <w:lang w:val="zh-TW"/>
        </w:rPr>
        <w:t>據</w:t>
      </w:r>
      <w:r w:rsidR="00815053">
        <w:rPr>
          <w:rFonts w:ascii="標楷體" w:eastAsia="標楷體" w:hAnsi="標楷體" w:cs="Arial Unicode MS" w:hint="eastAsia"/>
          <w:sz w:val="28"/>
          <w:szCs w:val="28"/>
          <w:lang w:val="zh-TW"/>
        </w:rPr>
        <w:t>：緩衝期前仍為我國認可之同等性國家，其於境內、境外驗證合格之有機產品仍為我所</w:t>
      </w:r>
      <w:proofErr w:type="gramStart"/>
      <w:r w:rsidR="00815053">
        <w:rPr>
          <w:rFonts w:ascii="標楷體" w:eastAsia="標楷體" w:hAnsi="標楷體" w:cs="Arial Unicode MS" w:hint="eastAsia"/>
          <w:sz w:val="28"/>
          <w:szCs w:val="28"/>
          <w:lang w:val="zh-TW"/>
        </w:rPr>
        <w:t>採</w:t>
      </w:r>
      <w:proofErr w:type="gramEnd"/>
      <w:r w:rsidR="00815053">
        <w:rPr>
          <w:rFonts w:ascii="標楷體" w:eastAsia="標楷體" w:hAnsi="標楷體" w:cs="Arial Unicode MS" w:hint="eastAsia"/>
          <w:sz w:val="28"/>
          <w:szCs w:val="28"/>
          <w:lang w:val="zh-TW"/>
        </w:rPr>
        <w:t>認，申請</w:t>
      </w:r>
      <w:proofErr w:type="gramStart"/>
      <w:r w:rsidR="00815053">
        <w:rPr>
          <w:rFonts w:ascii="標楷體" w:eastAsia="標楷體" w:hAnsi="標楷體" w:cs="Arial Unicode MS" w:hint="eastAsia"/>
          <w:sz w:val="28"/>
          <w:szCs w:val="28"/>
          <w:lang w:val="zh-TW"/>
        </w:rPr>
        <w:t>案件所檢具</w:t>
      </w:r>
      <w:proofErr w:type="gramEnd"/>
      <w:r w:rsidR="00815053">
        <w:rPr>
          <w:rFonts w:ascii="標楷體" w:eastAsia="標楷體" w:hAnsi="標楷體" w:cs="Arial Unicode MS" w:hint="eastAsia"/>
          <w:sz w:val="28"/>
          <w:szCs w:val="28"/>
          <w:lang w:val="zh-TW"/>
        </w:rPr>
        <w:t>之有機驗證證明文件應於本年5月3</w:t>
      </w:r>
      <w:r w:rsidR="00815053">
        <w:rPr>
          <w:rFonts w:ascii="標楷體" w:eastAsia="標楷體" w:hAnsi="標楷體" w:cs="Arial Unicode MS"/>
          <w:sz w:val="28"/>
          <w:szCs w:val="28"/>
          <w:lang w:val="zh-TW"/>
        </w:rPr>
        <w:t>0</w:t>
      </w:r>
      <w:r w:rsidR="00815053">
        <w:rPr>
          <w:rFonts w:ascii="標楷體" w:eastAsia="標楷體" w:hAnsi="標楷體" w:cs="Arial Unicode MS" w:hint="eastAsia"/>
          <w:sz w:val="28"/>
          <w:szCs w:val="28"/>
          <w:lang w:val="zh-TW"/>
        </w:rPr>
        <w:t>日前簽發始屬有效。</w:t>
      </w:r>
    </w:p>
    <w:p w:rsidR="00815053" w:rsidRDefault="00815053" w:rsidP="007E1361">
      <w:pPr>
        <w:wordWrap w:val="0"/>
        <w:spacing w:line="0" w:lineRule="atLeast"/>
        <w:ind w:leftChars="300" w:left="1280" w:hangingChars="200" w:hanging="560"/>
        <w:rPr>
          <w:rFonts w:ascii="標楷體" w:eastAsia="標楷體" w:hAnsi="標楷體" w:cs="Arial Unicode MS"/>
          <w:sz w:val="28"/>
          <w:szCs w:val="28"/>
          <w:lang w:val="zh-TW"/>
        </w:rPr>
      </w:pPr>
      <w:r>
        <w:rPr>
          <w:rFonts w:ascii="標楷體" w:eastAsia="標楷體" w:hAnsi="標楷體" w:cs="Arial Unicode MS" w:hint="eastAsia"/>
          <w:sz w:val="28"/>
          <w:szCs w:val="28"/>
          <w:lang w:val="zh-TW"/>
        </w:rPr>
        <w:t>(三)</w:t>
      </w:r>
      <w:r w:rsidRPr="00815053">
        <w:rPr>
          <w:rFonts w:ascii="標楷體" w:eastAsia="標楷體" w:hAnsi="標楷體" w:cs="Arial Unicode MS" w:hint="eastAsia"/>
          <w:sz w:val="28"/>
          <w:szCs w:val="28"/>
          <w:u w:val="single"/>
          <w:lang w:val="zh-TW"/>
        </w:rPr>
        <w:t>申請產品倘受</w:t>
      </w:r>
      <w:proofErr w:type="gramStart"/>
      <w:r w:rsidRPr="00815053">
        <w:rPr>
          <w:rFonts w:ascii="標楷體" w:eastAsia="標楷體" w:hAnsi="標楷體" w:cs="Arial Unicode MS" w:hint="eastAsia"/>
          <w:sz w:val="28"/>
          <w:szCs w:val="28"/>
          <w:u w:val="single"/>
          <w:lang w:val="zh-TW"/>
        </w:rPr>
        <w:t>疫</w:t>
      </w:r>
      <w:proofErr w:type="gramEnd"/>
      <w:r w:rsidRPr="00815053">
        <w:rPr>
          <w:rFonts w:ascii="標楷體" w:eastAsia="標楷體" w:hAnsi="標楷體" w:cs="Arial Unicode MS" w:hint="eastAsia"/>
          <w:sz w:val="28"/>
          <w:szCs w:val="28"/>
          <w:u w:val="single"/>
          <w:lang w:val="zh-TW"/>
        </w:rPr>
        <w:t>情影響尚未到港無法完成通關，致所需進口報單或進口證明聯文件闕如，受理主管機關依規定通知申請人於期限內補正文件</w:t>
      </w:r>
      <w:r>
        <w:rPr>
          <w:rFonts w:ascii="標楷體" w:eastAsia="標楷體" w:hAnsi="標楷體" w:cs="Arial Unicode MS" w:hint="eastAsia"/>
          <w:sz w:val="28"/>
          <w:szCs w:val="28"/>
          <w:lang w:val="zh-TW"/>
        </w:rPr>
        <w:t>：</w:t>
      </w:r>
    </w:p>
    <w:p w:rsidR="00815053" w:rsidRDefault="00815053" w:rsidP="007E1361">
      <w:pPr>
        <w:wordWrap w:val="0"/>
        <w:spacing w:line="0" w:lineRule="atLeast"/>
        <w:ind w:leftChars="300" w:left="1280" w:hangingChars="200" w:hanging="560"/>
        <w:rPr>
          <w:rFonts w:ascii="標楷體" w:eastAsia="標楷體" w:hAnsi="標楷體" w:cs="Arial Unicode MS"/>
          <w:sz w:val="28"/>
          <w:szCs w:val="28"/>
          <w:lang w:val="zh-TW"/>
        </w:rPr>
      </w:pPr>
      <w:r>
        <w:rPr>
          <w:rFonts w:ascii="標楷體" w:eastAsia="標楷體" w:hAnsi="標楷體" w:cs="Arial Unicode MS" w:hint="eastAsia"/>
          <w:sz w:val="28"/>
          <w:szCs w:val="28"/>
          <w:lang w:val="zh-TW"/>
        </w:rPr>
        <w:t xml:space="preserve"> </w:t>
      </w:r>
      <w:r>
        <w:rPr>
          <w:rFonts w:ascii="標楷體" w:eastAsia="標楷體" w:hAnsi="標楷體" w:cs="Arial Unicode MS"/>
          <w:sz w:val="28"/>
          <w:szCs w:val="28"/>
          <w:lang w:val="zh-TW"/>
        </w:rPr>
        <w:t xml:space="preserve"> </w:t>
      </w:r>
      <w:r>
        <w:rPr>
          <w:rFonts w:ascii="標楷體" w:eastAsia="標楷體" w:hAnsi="標楷體" w:cs="Arial Unicode MS" w:hint="eastAsia"/>
          <w:sz w:val="28"/>
          <w:szCs w:val="28"/>
          <w:lang w:val="zh-TW"/>
        </w:rPr>
        <w:t>１、就上</w:t>
      </w:r>
      <w:r w:rsidR="009F08EF">
        <w:rPr>
          <w:rFonts w:ascii="標楷體" w:eastAsia="標楷體" w:hAnsi="標楷體" w:cs="Arial Unicode MS" w:hint="eastAsia"/>
          <w:sz w:val="28"/>
          <w:szCs w:val="28"/>
          <w:lang w:val="zh-TW"/>
        </w:rPr>
        <w:t>揭</w:t>
      </w:r>
      <w:r>
        <w:rPr>
          <w:rFonts w:ascii="標楷體" w:eastAsia="標楷體" w:hAnsi="標楷體" w:cs="Arial Unicode MS" w:hint="eastAsia"/>
          <w:sz w:val="28"/>
          <w:szCs w:val="28"/>
          <w:lang w:val="zh-TW"/>
        </w:rPr>
        <w:t>未能如期到港之進口審查案件，主管機關</w:t>
      </w:r>
      <w:r w:rsidR="009F08EF">
        <w:rPr>
          <w:rFonts w:ascii="標楷體" w:eastAsia="標楷體" w:hAnsi="標楷體" w:cs="Arial Unicode MS" w:hint="eastAsia"/>
          <w:sz w:val="28"/>
          <w:szCs w:val="28"/>
          <w:lang w:val="zh-TW"/>
        </w:rPr>
        <w:t>得</w:t>
      </w:r>
      <w:r>
        <w:rPr>
          <w:rFonts w:ascii="標楷體" w:eastAsia="標楷體" w:hAnsi="標楷體" w:cs="Arial Unicode MS" w:hint="eastAsia"/>
          <w:sz w:val="28"/>
          <w:szCs w:val="28"/>
          <w:lang w:val="zh-TW"/>
        </w:rPr>
        <w:t>依進口審查辦法第6條規定通知限期補正進口報單等文件。屆期未補正者則予駁回，已繳交之審查規費不予退還。</w:t>
      </w:r>
    </w:p>
    <w:p w:rsidR="00815053" w:rsidRDefault="00815053" w:rsidP="007E1361">
      <w:pPr>
        <w:wordWrap w:val="0"/>
        <w:spacing w:line="0" w:lineRule="atLeast"/>
        <w:ind w:leftChars="300" w:left="1280" w:hangingChars="200" w:hanging="560"/>
        <w:rPr>
          <w:rFonts w:ascii="標楷體" w:eastAsia="標楷體" w:hAnsi="標楷體" w:cs="Arial Unicode MS"/>
          <w:sz w:val="28"/>
          <w:szCs w:val="28"/>
          <w:lang w:val="zh-TW"/>
        </w:rPr>
      </w:pPr>
      <w:r>
        <w:rPr>
          <w:rFonts w:ascii="標楷體" w:eastAsia="標楷體" w:hAnsi="標楷體" w:cs="Arial Unicode MS" w:hint="eastAsia"/>
          <w:sz w:val="28"/>
          <w:szCs w:val="28"/>
          <w:lang w:val="zh-TW"/>
        </w:rPr>
        <w:t xml:space="preserve"> </w:t>
      </w:r>
      <w:r>
        <w:rPr>
          <w:rFonts w:ascii="標楷體" w:eastAsia="標楷體" w:hAnsi="標楷體" w:cs="Arial Unicode MS"/>
          <w:sz w:val="28"/>
          <w:szCs w:val="28"/>
          <w:lang w:val="zh-TW"/>
        </w:rPr>
        <w:t xml:space="preserve"> </w:t>
      </w:r>
      <w:r>
        <w:rPr>
          <w:rFonts w:ascii="標楷體" w:eastAsia="標楷體" w:hAnsi="標楷體" w:cs="Arial Unicode MS" w:hint="eastAsia"/>
          <w:sz w:val="28"/>
          <w:szCs w:val="28"/>
          <w:lang w:val="zh-TW"/>
        </w:rPr>
        <w:t>２、申請案件至遲於本年1</w:t>
      </w:r>
      <w:r>
        <w:rPr>
          <w:rFonts w:ascii="標楷體" w:eastAsia="標楷體" w:hAnsi="標楷體" w:cs="Arial Unicode MS"/>
          <w:sz w:val="28"/>
          <w:szCs w:val="28"/>
          <w:lang w:val="zh-TW"/>
        </w:rPr>
        <w:t>2</w:t>
      </w:r>
      <w:r>
        <w:rPr>
          <w:rFonts w:ascii="標楷體" w:eastAsia="標楷體" w:hAnsi="標楷體" w:cs="Arial Unicode MS" w:hint="eastAsia"/>
          <w:sz w:val="28"/>
          <w:szCs w:val="28"/>
          <w:lang w:val="zh-TW"/>
        </w:rPr>
        <w:t>月底前須完成進口</w:t>
      </w:r>
      <w:r w:rsidR="009F08EF">
        <w:rPr>
          <w:rFonts w:ascii="標楷體" w:eastAsia="標楷體" w:hAnsi="標楷體" w:cs="Arial Unicode MS" w:hint="eastAsia"/>
          <w:sz w:val="28"/>
          <w:szCs w:val="28"/>
          <w:lang w:val="zh-TW"/>
        </w:rPr>
        <w:t>報</w:t>
      </w:r>
      <w:r>
        <w:rPr>
          <w:rFonts w:ascii="標楷體" w:eastAsia="標楷體" w:hAnsi="標楷體" w:cs="Arial Unicode MS" w:hint="eastAsia"/>
          <w:sz w:val="28"/>
          <w:szCs w:val="28"/>
          <w:lang w:val="zh-TW"/>
        </w:rPr>
        <w:t>運通關及補正文件，惟受理單位得視個案情況酌減補正時間，</w:t>
      </w:r>
      <w:proofErr w:type="gramStart"/>
      <w:r>
        <w:rPr>
          <w:rFonts w:ascii="標楷體" w:eastAsia="標楷體" w:hAnsi="標楷體" w:cs="Arial Unicode MS" w:hint="eastAsia"/>
          <w:sz w:val="28"/>
          <w:szCs w:val="28"/>
          <w:lang w:val="zh-TW"/>
        </w:rPr>
        <w:t>爰</w:t>
      </w:r>
      <w:proofErr w:type="gramEnd"/>
      <w:r>
        <w:rPr>
          <w:rFonts w:ascii="標楷體" w:eastAsia="標楷體" w:hAnsi="標楷體" w:cs="Arial Unicode MS" w:hint="eastAsia"/>
          <w:sz w:val="28"/>
          <w:szCs w:val="28"/>
          <w:lang w:val="zh-TW"/>
        </w:rPr>
        <w:t>請依公文所載之時限為</w:t>
      </w:r>
      <w:proofErr w:type="gramStart"/>
      <w:r>
        <w:rPr>
          <w:rFonts w:ascii="標楷體" w:eastAsia="標楷體" w:hAnsi="標楷體" w:cs="Arial Unicode MS" w:hint="eastAsia"/>
          <w:sz w:val="28"/>
          <w:szCs w:val="28"/>
          <w:lang w:val="zh-TW"/>
        </w:rPr>
        <w:t>準</w:t>
      </w:r>
      <w:proofErr w:type="gramEnd"/>
      <w:r>
        <w:rPr>
          <w:rFonts w:ascii="標楷體" w:eastAsia="標楷體" w:hAnsi="標楷體" w:cs="Arial Unicode MS" w:hint="eastAsia"/>
          <w:sz w:val="28"/>
          <w:szCs w:val="28"/>
          <w:lang w:val="zh-TW"/>
        </w:rPr>
        <w:t>。前開案件完成進口通關後，請先至進口有機系統補實報單編號等資訊</w:t>
      </w:r>
      <w:proofErr w:type="gramStart"/>
      <w:r>
        <w:rPr>
          <w:rFonts w:ascii="標楷體" w:eastAsia="標楷體" w:hAnsi="標楷體" w:cs="Arial Unicode MS" w:hint="eastAsia"/>
          <w:sz w:val="28"/>
          <w:szCs w:val="28"/>
          <w:lang w:val="zh-TW"/>
        </w:rPr>
        <w:t>俾</w:t>
      </w:r>
      <w:proofErr w:type="gramEnd"/>
      <w:r>
        <w:rPr>
          <w:rFonts w:ascii="標楷體" w:eastAsia="標楷體" w:hAnsi="標楷體" w:cs="Arial Unicode MS" w:hint="eastAsia"/>
          <w:sz w:val="28"/>
          <w:szCs w:val="28"/>
          <w:lang w:val="zh-TW"/>
        </w:rPr>
        <w:t>能簽</w:t>
      </w:r>
      <w:proofErr w:type="gramStart"/>
      <w:r>
        <w:rPr>
          <w:rFonts w:ascii="標楷體" w:eastAsia="標楷體" w:hAnsi="標楷體" w:cs="Arial Unicode MS" w:hint="eastAsia"/>
          <w:sz w:val="28"/>
          <w:szCs w:val="28"/>
          <w:lang w:val="zh-TW"/>
        </w:rPr>
        <w:t>審碰檔勾稽</w:t>
      </w:r>
      <w:proofErr w:type="gramEnd"/>
      <w:r>
        <w:rPr>
          <w:rFonts w:ascii="標楷體" w:eastAsia="標楷體" w:hAnsi="標楷體" w:cs="Arial Unicode MS" w:hint="eastAsia"/>
          <w:sz w:val="28"/>
          <w:szCs w:val="28"/>
          <w:lang w:val="zh-TW"/>
        </w:rPr>
        <w:t>，並列印更新之申請書及檢具補正文件於期限內送受理單位審查。</w:t>
      </w:r>
    </w:p>
    <w:p w:rsidR="00815053" w:rsidRDefault="00815053" w:rsidP="007E1361">
      <w:pPr>
        <w:wordWrap w:val="0"/>
        <w:spacing w:line="0" w:lineRule="atLeast"/>
        <w:ind w:leftChars="300" w:left="1280" w:hangingChars="200" w:hanging="560"/>
        <w:rPr>
          <w:rFonts w:ascii="標楷體" w:eastAsia="標楷體" w:hAnsi="標楷體" w:cs="Arial Unicode MS"/>
          <w:sz w:val="28"/>
          <w:szCs w:val="28"/>
          <w:lang w:val="zh-TW"/>
        </w:rPr>
      </w:pPr>
      <w:r>
        <w:rPr>
          <w:rFonts w:ascii="標楷體" w:eastAsia="標楷體" w:hAnsi="標楷體" w:cs="Arial Unicode MS" w:hint="eastAsia"/>
          <w:sz w:val="28"/>
          <w:szCs w:val="28"/>
          <w:lang w:val="zh-TW"/>
        </w:rPr>
        <w:t>(四</w:t>
      </w:r>
      <w:r>
        <w:rPr>
          <w:rFonts w:ascii="標楷體" w:eastAsia="標楷體" w:hAnsi="標楷體" w:cs="Arial Unicode MS"/>
          <w:sz w:val="28"/>
          <w:szCs w:val="28"/>
          <w:lang w:val="zh-TW"/>
        </w:rPr>
        <w:t>)</w:t>
      </w:r>
      <w:r w:rsidRPr="00815053">
        <w:rPr>
          <w:rFonts w:ascii="標楷體" w:eastAsia="標楷體" w:hAnsi="標楷體" w:cs="Arial Unicode MS" w:hint="eastAsia"/>
          <w:sz w:val="28"/>
          <w:szCs w:val="28"/>
          <w:u w:val="single"/>
          <w:lang w:val="zh-TW"/>
        </w:rPr>
        <w:t>本年5月3</w:t>
      </w:r>
      <w:r w:rsidRPr="00815053">
        <w:rPr>
          <w:rFonts w:ascii="標楷體" w:eastAsia="標楷體" w:hAnsi="標楷體" w:cs="Arial Unicode MS"/>
          <w:sz w:val="28"/>
          <w:szCs w:val="28"/>
          <w:u w:val="single"/>
          <w:lang w:val="zh-TW"/>
        </w:rPr>
        <w:t>0</w:t>
      </w:r>
      <w:r w:rsidRPr="00815053">
        <w:rPr>
          <w:rFonts w:ascii="標楷體" w:eastAsia="標楷體" w:hAnsi="標楷體" w:cs="Arial Unicode MS" w:hint="eastAsia"/>
          <w:sz w:val="28"/>
          <w:szCs w:val="28"/>
          <w:u w:val="single"/>
          <w:lang w:val="zh-TW"/>
        </w:rPr>
        <w:t>日後將不再受理已公告廢止同等性國家及其境外驗證有機產品之進口審查案件</w:t>
      </w:r>
      <w:r>
        <w:rPr>
          <w:rFonts w:ascii="標楷體" w:eastAsia="標楷體" w:hAnsi="標楷體" w:cs="Arial Unicode MS" w:hint="eastAsia"/>
          <w:sz w:val="28"/>
          <w:szCs w:val="28"/>
          <w:lang w:val="zh-TW"/>
        </w:rPr>
        <w:t>；進口有機系統亦不得再新增已公告廢止同等性國家之申請案件。</w:t>
      </w:r>
    </w:p>
    <w:p w:rsidR="00815053" w:rsidRPr="00794FF3" w:rsidRDefault="00815053" w:rsidP="007E1361">
      <w:pPr>
        <w:wordWrap w:val="0"/>
        <w:spacing w:line="0" w:lineRule="atLeast"/>
        <w:ind w:leftChars="300" w:left="1280" w:hangingChars="200" w:hanging="560"/>
        <w:rPr>
          <w:rFonts w:ascii="標楷體" w:eastAsia="標楷體" w:hAnsi="標楷體" w:cs="Arial Unicode MS" w:hint="eastAsia"/>
          <w:sz w:val="28"/>
          <w:szCs w:val="28"/>
          <w:lang w:val="zh-TW"/>
        </w:rPr>
      </w:pPr>
      <w:r>
        <w:rPr>
          <w:rFonts w:ascii="標楷體" w:eastAsia="標楷體" w:hAnsi="標楷體" w:cs="Arial Unicode MS" w:hint="eastAsia"/>
          <w:sz w:val="28"/>
          <w:szCs w:val="28"/>
          <w:lang w:val="zh-TW"/>
        </w:rPr>
        <w:t>四、有關業者申請進口有機農產品審查之因應措施，請貴單位轉知所屬，並請</w:t>
      </w:r>
      <w:proofErr w:type="gramStart"/>
      <w:r>
        <w:rPr>
          <w:rFonts w:ascii="標楷體" w:eastAsia="標楷體" w:hAnsi="標楷體" w:cs="Arial Unicode MS" w:hint="eastAsia"/>
          <w:sz w:val="28"/>
          <w:szCs w:val="28"/>
          <w:lang w:val="zh-TW"/>
        </w:rPr>
        <w:t>依限向中央</w:t>
      </w:r>
      <w:proofErr w:type="gramEnd"/>
      <w:r>
        <w:rPr>
          <w:rFonts w:ascii="標楷體" w:eastAsia="標楷體" w:hAnsi="標楷體" w:cs="Arial Unicode MS" w:hint="eastAsia"/>
          <w:sz w:val="28"/>
          <w:szCs w:val="28"/>
          <w:lang w:val="zh-TW"/>
        </w:rPr>
        <w:t>主管機關提出進口有機農產品審查。</w:t>
      </w:r>
    </w:p>
    <w:p w:rsidR="00400997" w:rsidRDefault="00400997" w:rsidP="00F10539">
      <w:pPr>
        <w:spacing w:line="0" w:lineRule="atLeast"/>
        <w:ind w:firstLineChars="500" w:firstLine="1300"/>
        <w:rPr>
          <w:rFonts w:ascii="標楷體" w:eastAsia="標楷體" w:hAnsi="標楷體" w:cs="Arial Unicode MS"/>
          <w:sz w:val="26"/>
          <w:szCs w:val="26"/>
          <w:lang w:val="zh-TW"/>
        </w:rPr>
      </w:pPr>
    </w:p>
    <w:p w:rsidR="00991214" w:rsidRDefault="00991214" w:rsidP="00F10539">
      <w:pPr>
        <w:spacing w:line="0" w:lineRule="atLeast"/>
        <w:ind w:firstLineChars="500" w:firstLine="1300"/>
        <w:rPr>
          <w:rFonts w:ascii="標楷體" w:eastAsia="標楷體" w:hAnsi="標楷體" w:cs="Arial Unicode MS"/>
          <w:sz w:val="26"/>
          <w:szCs w:val="26"/>
          <w:lang w:val="zh-TW"/>
        </w:rPr>
      </w:pPr>
    </w:p>
    <w:p w:rsidR="00991214" w:rsidRDefault="00991214" w:rsidP="00F10539">
      <w:pPr>
        <w:spacing w:line="0" w:lineRule="atLeast"/>
        <w:ind w:firstLineChars="500" w:firstLine="1300"/>
        <w:rPr>
          <w:rFonts w:ascii="標楷體" w:eastAsia="標楷體" w:hAnsi="標楷體" w:cs="Arial Unicode MS"/>
          <w:sz w:val="26"/>
          <w:szCs w:val="26"/>
          <w:lang w:val="zh-TW"/>
        </w:rPr>
      </w:pPr>
    </w:p>
    <w:p w:rsidR="00F75174" w:rsidRPr="00DB41E1" w:rsidRDefault="000C55DA" w:rsidP="00AA0C50">
      <w:pPr>
        <w:snapToGrid w:val="0"/>
        <w:spacing w:line="240" w:lineRule="atLeast"/>
        <w:ind w:rightChars="135" w:right="324" w:firstLineChars="200" w:firstLine="1120"/>
        <w:jc w:val="both"/>
        <w:rPr>
          <w:rFonts w:ascii="標楷體" w:eastAsia="標楷體" w:hAnsi="標楷體" w:cs="Times New Roman"/>
          <w:color w:val="000000" w:themeColor="text1"/>
          <w:sz w:val="32"/>
          <w:szCs w:val="32"/>
        </w:rPr>
      </w:pPr>
      <w:r>
        <w:rPr>
          <w:rFonts w:ascii="華康儷楷書" w:eastAsia="華康儷楷書" w:hAnsi="Calibri" w:cs="Times New Roman" w:hint="eastAsia"/>
          <w:b/>
          <w:bCs/>
          <w:color w:val="000000"/>
          <w:sz w:val="56"/>
          <w:szCs w:val="56"/>
        </w:rPr>
        <w:t xml:space="preserve"> </w:t>
      </w:r>
      <w:r w:rsidR="0018549B">
        <w:rPr>
          <w:rFonts w:ascii="華康儷楷書" w:eastAsia="華康儷楷書" w:hAnsi="Calibri" w:cs="Times New Roman" w:hint="eastAsia"/>
          <w:b/>
          <w:bCs/>
          <w:color w:val="000000"/>
          <w:sz w:val="56"/>
          <w:szCs w:val="56"/>
        </w:rPr>
        <w:t>理事長</w:t>
      </w:r>
      <w:r w:rsidR="0018549B">
        <w:rPr>
          <w:rFonts w:ascii="王漢宗顏楷體繁" w:eastAsia="王漢宗顏楷體繁" w:hAnsi="Calibri" w:cs="Times New Roman"/>
          <w:color w:val="000000"/>
          <w:sz w:val="56"/>
          <w:szCs w:val="56"/>
        </w:rPr>
        <w:t> </w:t>
      </w:r>
      <w:r w:rsidR="0018549B">
        <w:rPr>
          <w:rFonts w:ascii="王漢宗顏楷體繁" w:eastAsia="王漢宗顏楷體繁" w:hAnsi="Calibri" w:cs="Times New Roman" w:hint="eastAsia"/>
          <w:color w:val="000000"/>
          <w:sz w:val="56"/>
          <w:szCs w:val="56"/>
        </w:rPr>
        <w:t xml:space="preserve"> </w:t>
      </w:r>
      <w:r w:rsidR="001306A2">
        <w:rPr>
          <w:rFonts w:ascii="華康儷楷書" w:eastAsia="華康儷楷書" w:hAnsi="Calibri" w:cs="Times New Roman" w:hint="eastAsia"/>
          <w:b/>
          <w:bCs/>
          <w:color w:val="000000"/>
          <w:sz w:val="96"/>
          <w:szCs w:val="96"/>
        </w:rPr>
        <w:t>簡 文 豐</w:t>
      </w:r>
    </w:p>
    <w:sectPr w:rsidR="00F75174" w:rsidRPr="00DB41E1" w:rsidSect="00C22CE8">
      <w:pgSz w:w="11906" w:h="16838"/>
      <w:pgMar w:top="1440" w:right="1797" w:bottom="567"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3776" w:rsidRDefault="00043776" w:rsidP="00D26A27">
      <w:r>
        <w:separator/>
      </w:r>
    </w:p>
  </w:endnote>
  <w:endnote w:type="continuationSeparator" w:id="0">
    <w:p w:rsidR="00043776" w:rsidRDefault="00043776" w:rsidP="00D26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News706 BT">
    <w:altName w:val="Nyala"/>
    <w:charset w:val="00"/>
    <w:family w:val="roman"/>
    <w:pitch w:val="variable"/>
    <w:sig w:usb0="00000001" w:usb1="1000204A" w:usb2="00000000" w:usb3="00000000" w:csb0="00000011" w:csb1="00000000"/>
  </w:font>
  <w:font w:name="Gulim">
    <w:altName w:val="굴림"/>
    <w:panose1 w:val="020B0600000101010101"/>
    <w:charset w:val="81"/>
    <w:family w:val="swiss"/>
    <w:pitch w:val="variable"/>
    <w:sig w:usb0="B00002AF" w:usb1="69D77CFB" w:usb2="00000030" w:usb3="00000000" w:csb0="0008009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華康儷楷書">
    <w:altName w:val="微軟正黑體"/>
    <w:charset w:val="88"/>
    <w:family w:val="script"/>
    <w:pitch w:val="fixed"/>
    <w:sig w:usb0="00000000" w:usb1="28091800" w:usb2="00000016" w:usb3="00000000" w:csb0="00100000" w:csb1="00000000"/>
  </w:font>
  <w:font w:name="王漢宗顏楷體繁">
    <w:altName w:val="Microsoft JhengHei UI"/>
    <w:charset w:val="88"/>
    <w:family w:val="auto"/>
    <w:pitch w:val="variable"/>
    <w:sig w:usb0="00000000" w:usb1="38C9787A"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3776" w:rsidRDefault="00043776" w:rsidP="00D26A27">
      <w:r>
        <w:separator/>
      </w:r>
    </w:p>
  </w:footnote>
  <w:footnote w:type="continuationSeparator" w:id="0">
    <w:p w:rsidR="00043776" w:rsidRDefault="00043776" w:rsidP="00D26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64D58"/>
    <w:multiLevelType w:val="hybridMultilevel"/>
    <w:tmpl w:val="6A2CA5CA"/>
    <w:lvl w:ilvl="0" w:tplc="4C96818C">
      <w:start w:val="1"/>
      <w:numFmt w:val="taiwaneseCountingThousand"/>
      <w:lvlText w:val="(%1)"/>
      <w:lvlJc w:val="left"/>
      <w:pPr>
        <w:ind w:left="2325" w:hanging="72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1" w15:restartNumberingAfterBreak="0">
    <w:nsid w:val="6CE67564"/>
    <w:multiLevelType w:val="hybridMultilevel"/>
    <w:tmpl w:val="C3123F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E96"/>
    <w:rsid w:val="00011717"/>
    <w:rsid w:val="000329CF"/>
    <w:rsid w:val="0003433C"/>
    <w:rsid w:val="00040D3B"/>
    <w:rsid w:val="00043776"/>
    <w:rsid w:val="00047BB4"/>
    <w:rsid w:val="0005405E"/>
    <w:rsid w:val="000642BF"/>
    <w:rsid w:val="00064B8A"/>
    <w:rsid w:val="0007096B"/>
    <w:rsid w:val="00072ED5"/>
    <w:rsid w:val="000905B3"/>
    <w:rsid w:val="0009520D"/>
    <w:rsid w:val="000A60AF"/>
    <w:rsid w:val="000B1EE5"/>
    <w:rsid w:val="000C5299"/>
    <w:rsid w:val="000C55DA"/>
    <w:rsid w:val="000D42B3"/>
    <w:rsid w:val="000D5B67"/>
    <w:rsid w:val="000D6218"/>
    <w:rsid w:val="0010133D"/>
    <w:rsid w:val="00104633"/>
    <w:rsid w:val="001249C1"/>
    <w:rsid w:val="001251EE"/>
    <w:rsid w:val="001306A2"/>
    <w:rsid w:val="00133FA9"/>
    <w:rsid w:val="00137996"/>
    <w:rsid w:val="00141C11"/>
    <w:rsid w:val="00145D08"/>
    <w:rsid w:val="001527C0"/>
    <w:rsid w:val="0015338A"/>
    <w:rsid w:val="00166F98"/>
    <w:rsid w:val="00184EDB"/>
    <w:rsid w:val="0018549B"/>
    <w:rsid w:val="001868B3"/>
    <w:rsid w:val="00194C05"/>
    <w:rsid w:val="001B3386"/>
    <w:rsid w:val="001B6379"/>
    <w:rsid w:val="001B6F6F"/>
    <w:rsid w:val="001C5C5C"/>
    <w:rsid w:val="001D0CDE"/>
    <w:rsid w:val="001D0F35"/>
    <w:rsid w:val="001D695E"/>
    <w:rsid w:val="001E0AED"/>
    <w:rsid w:val="001E4455"/>
    <w:rsid w:val="001E6828"/>
    <w:rsid w:val="001F4EDE"/>
    <w:rsid w:val="001F591F"/>
    <w:rsid w:val="00201172"/>
    <w:rsid w:val="00211EC3"/>
    <w:rsid w:val="0023685B"/>
    <w:rsid w:val="00241F7D"/>
    <w:rsid w:val="002421C8"/>
    <w:rsid w:val="00252D76"/>
    <w:rsid w:val="002554A9"/>
    <w:rsid w:val="00256DAB"/>
    <w:rsid w:val="00273C67"/>
    <w:rsid w:val="002775EC"/>
    <w:rsid w:val="00286C0E"/>
    <w:rsid w:val="002922C9"/>
    <w:rsid w:val="002968B0"/>
    <w:rsid w:val="002971F5"/>
    <w:rsid w:val="002B21D5"/>
    <w:rsid w:val="002B2430"/>
    <w:rsid w:val="002B2441"/>
    <w:rsid w:val="002B3815"/>
    <w:rsid w:val="002B63E5"/>
    <w:rsid w:val="002F41E8"/>
    <w:rsid w:val="00301FE8"/>
    <w:rsid w:val="00314B76"/>
    <w:rsid w:val="003168FA"/>
    <w:rsid w:val="00317710"/>
    <w:rsid w:val="003216F1"/>
    <w:rsid w:val="00325247"/>
    <w:rsid w:val="00330BAE"/>
    <w:rsid w:val="00333FBA"/>
    <w:rsid w:val="0035213A"/>
    <w:rsid w:val="00353554"/>
    <w:rsid w:val="00354346"/>
    <w:rsid w:val="00354D85"/>
    <w:rsid w:val="0036105A"/>
    <w:rsid w:val="00361D6B"/>
    <w:rsid w:val="0036575C"/>
    <w:rsid w:val="0038245A"/>
    <w:rsid w:val="003940BF"/>
    <w:rsid w:val="00395A84"/>
    <w:rsid w:val="00396837"/>
    <w:rsid w:val="003A38D5"/>
    <w:rsid w:val="003B04BF"/>
    <w:rsid w:val="003B210E"/>
    <w:rsid w:val="003B6665"/>
    <w:rsid w:val="003D42D7"/>
    <w:rsid w:val="003E3AF0"/>
    <w:rsid w:val="003F352B"/>
    <w:rsid w:val="00400997"/>
    <w:rsid w:val="0040570D"/>
    <w:rsid w:val="00427292"/>
    <w:rsid w:val="0043493E"/>
    <w:rsid w:val="00450743"/>
    <w:rsid w:val="00452746"/>
    <w:rsid w:val="00454900"/>
    <w:rsid w:val="00454F46"/>
    <w:rsid w:val="00476FAE"/>
    <w:rsid w:val="0048073E"/>
    <w:rsid w:val="00487174"/>
    <w:rsid w:val="00490C30"/>
    <w:rsid w:val="0049422D"/>
    <w:rsid w:val="004A1C91"/>
    <w:rsid w:val="004A366C"/>
    <w:rsid w:val="004B3C99"/>
    <w:rsid w:val="004B7585"/>
    <w:rsid w:val="004C5374"/>
    <w:rsid w:val="004E62CB"/>
    <w:rsid w:val="004F1568"/>
    <w:rsid w:val="004F36D8"/>
    <w:rsid w:val="005013D5"/>
    <w:rsid w:val="00511E36"/>
    <w:rsid w:val="005133DE"/>
    <w:rsid w:val="0052436C"/>
    <w:rsid w:val="00525193"/>
    <w:rsid w:val="005467E9"/>
    <w:rsid w:val="00562999"/>
    <w:rsid w:val="00574D0D"/>
    <w:rsid w:val="00581E3B"/>
    <w:rsid w:val="005835A5"/>
    <w:rsid w:val="005A715D"/>
    <w:rsid w:val="005B36D0"/>
    <w:rsid w:val="005B421C"/>
    <w:rsid w:val="005B4A05"/>
    <w:rsid w:val="005B4C30"/>
    <w:rsid w:val="005B69D0"/>
    <w:rsid w:val="005C7B8C"/>
    <w:rsid w:val="005D4BF9"/>
    <w:rsid w:val="005D7807"/>
    <w:rsid w:val="005E5678"/>
    <w:rsid w:val="005F641F"/>
    <w:rsid w:val="006021AB"/>
    <w:rsid w:val="0061333A"/>
    <w:rsid w:val="006133C1"/>
    <w:rsid w:val="00615C7F"/>
    <w:rsid w:val="00623DAA"/>
    <w:rsid w:val="00641031"/>
    <w:rsid w:val="006431BF"/>
    <w:rsid w:val="00686BE1"/>
    <w:rsid w:val="00695D1D"/>
    <w:rsid w:val="00696BD6"/>
    <w:rsid w:val="006B26A7"/>
    <w:rsid w:val="006C5872"/>
    <w:rsid w:val="006C64E6"/>
    <w:rsid w:val="006C6FC0"/>
    <w:rsid w:val="006D172B"/>
    <w:rsid w:val="006E39F7"/>
    <w:rsid w:val="006E6D60"/>
    <w:rsid w:val="0070116F"/>
    <w:rsid w:val="00702351"/>
    <w:rsid w:val="00716369"/>
    <w:rsid w:val="007236F8"/>
    <w:rsid w:val="007265C9"/>
    <w:rsid w:val="00741A5F"/>
    <w:rsid w:val="0074259E"/>
    <w:rsid w:val="0074388C"/>
    <w:rsid w:val="00744DCE"/>
    <w:rsid w:val="00744FEB"/>
    <w:rsid w:val="00751C58"/>
    <w:rsid w:val="00755C6C"/>
    <w:rsid w:val="00765BEA"/>
    <w:rsid w:val="0077798B"/>
    <w:rsid w:val="00786BA0"/>
    <w:rsid w:val="00787340"/>
    <w:rsid w:val="007915C5"/>
    <w:rsid w:val="00794A24"/>
    <w:rsid w:val="00794FF3"/>
    <w:rsid w:val="00796C44"/>
    <w:rsid w:val="007B360C"/>
    <w:rsid w:val="007B4037"/>
    <w:rsid w:val="007B6224"/>
    <w:rsid w:val="007C018D"/>
    <w:rsid w:val="007C4D21"/>
    <w:rsid w:val="007D76C5"/>
    <w:rsid w:val="007E1361"/>
    <w:rsid w:val="007E4051"/>
    <w:rsid w:val="007E7FBF"/>
    <w:rsid w:val="007F1796"/>
    <w:rsid w:val="007F18BF"/>
    <w:rsid w:val="0080393B"/>
    <w:rsid w:val="00815053"/>
    <w:rsid w:val="008421F3"/>
    <w:rsid w:val="0084256A"/>
    <w:rsid w:val="00847689"/>
    <w:rsid w:val="00851D67"/>
    <w:rsid w:val="00856948"/>
    <w:rsid w:val="00874977"/>
    <w:rsid w:val="0088177F"/>
    <w:rsid w:val="00883A7C"/>
    <w:rsid w:val="00885000"/>
    <w:rsid w:val="008864C4"/>
    <w:rsid w:val="00892D08"/>
    <w:rsid w:val="008950BF"/>
    <w:rsid w:val="00896A7B"/>
    <w:rsid w:val="008A4B8A"/>
    <w:rsid w:val="008B3797"/>
    <w:rsid w:val="008B5AA9"/>
    <w:rsid w:val="008D0564"/>
    <w:rsid w:val="008D5409"/>
    <w:rsid w:val="008D6ED5"/>
    <w:rsid w:val="008D7EB5"/>
    <w:rsid w:val="008E7BAD"/>
    <w:rsid w:val="008F1111"/>
    <w:rsid w:val="008F287E"/>
    <w:rsid w:val="00900046"/>
    <w:rsid w:val="009075AA"/>
    <w:rsid w:val="00912B63"/>
    <w:rsid w:val="0091412F"/>
    <w:rsid w:val="009153C8"/>
    <w:rsid w:val="00917F6C"/>
    <w:rsid w:val="00944AD6"/>
    <w:rsid w:val="009541D3"/>
    <w:rsid w:val="00960B75"/>
    <w:rsid w:val="00964A8F"/>
    <w:rsid w:val="00967371"/>
    <w:rsid w:val="00970F3C"/>
    <w:rsid w:val="00973CB8"/>
    <w:rsid w:val="0098037E"/>
    <w:rsid w:val="00991214"/>
    <w:rsid w:val="00991611"/>
    <w:rsid w:val="009A509B"/>
    <w:rsid w:val="009A7748"/>
    <w:rsid w:val="009B2304"/>
    <w:rsid w:val="009B2612"/>
    <w:rsid w:val="009B4E9D"/>
    <w:rsid w:val="009B5D0D"/>
    <w:rsid w:val="009C19E7"/>
    <w:rsid w:val="009D089E"/>
    <w:rsid w:val="009E182B"/>
    <w:rsid w:val="009E38EF"/>
    <w:rsid w:val="009E7002"/>
    <w:rsid w:val="009F08EF"/>
    <w:rsid w:val="00A03340"/>
    <w:rsid w:val="00A44162"/>
    <w:rsid w:val="00A54986"/>
    <w:rsid w:val="00A56013"/>
    <w:rsid w:val="00A7442B"/>
    <w:rsid w:val="00A7616E"/>
    <w:rsid w:val="00A81E5E"/>
    <w:rsid w:val="00A82D92"/>
    <w:rsid w:val="00A94099"/>
    <w:rsid w:val="00AA0C50"/>
    <w:rsid w:val="00AB5932"/>
    <w:rsid w:val="00AC2105"/>
    <w:rsid w:val="00AD325D"/>
    <w:rsid w:val="00AE61B3"/>
    <w:rsid w:val="00B0422D"/>
    <w:rsid w:val="00B671F8"/>
    <w:rsid w:val="00B7451C"/>
    <w:rsid w:val="00B7587B"/>
    <w:rsid w:val="00B84621"/>
    <w:rsid w:val="00B87A0B"/>
    <w:rsid w:val="00B925AE"/>
    <w:rsid w:val="00BA578B"/>
    <w:rsid w:val="00BA6C4D"/>
    <w:rsid w:val="00BB3BD2"/>
    <w:rsid w:val="00BC06C9"/>
    <w:rsid w:val="00BC1F9F"/>
    <w:rsid w:val="00BC3494"/>
    <w:rsid w:val="00BC388C"/>
    <w:rsid w:val="00BD0F91"/>
    <w:rsid w:val="00BD6EC5"/>
    <w:rsid w:val="00BE276D"/>
    <w:rsid w:val="00BF1ADF"/>
    <w:rsid w:val="00BF2C3D"/>
    <w:rsid w:val="00BF364A"/>
    <w:rsid w:val="00BF68C8"/>
    <w:rsid w:val="00BF6E08"/>
    <w:rsid w:val="00C03671"/>
    <w:rsid w:val="00C0507A"/>
    <w:rsid w:val="00C15B81"/>
    <w:rsid w:val="00C22CE8"/>
    <w:rsid w:val="00C418E6"/>
    <w:rsid w:val="00C5315D"/>
    <w:rsid w:val="00C65AF8"/>
    <w:rsid w:val="00C70D9C"/>
    <w:rsid w:val="00C734DB"/>
    <w:rsid w:val="00C82F73"/>
    <w:rsid w:val="00C83C04"/>
    <w:rsid w:val="00C8727A"/>
    <w:rsid w:val="00C943F6"/>
    <w:rsid w:val="00CA0815"/>
    <w:rsid w:val="00CA0C44"/>
    <w:rsid w:val="00CA0D46"/>
    <w:rsid w:val="00CE0A6A"/>
    <w:rsid w:val="00CE2713"/>
    <w:rsid w:val="00CE2CED"/>
    <w:rsid w:val="00CE4B57"/>
    <w:rsid w:val="00CF1322"/>
    <w:rsid w:val="00D0583A"/>
    <w:rsid w:val="00D07C32"/>
    <w:rsid w:val="00D11A39"/>
    <w:rsid w:val="00D24326"/>
    <w:rsid w:val="00D262D2"/>
    <w:rsid w:val="00D26A27"/>
    <w:rsid w:val="00D270B7"/>
    <w:rsid w:val="00D425EF"/>
    <w:rsid w:val="00D5060B"/>
    <w:rsid w:val="00D62669"/>
    <w:rsid w:val="00D71907"/>
    <w:rsid w:val="00D72921"/>
    <w:rsid w:val="00D738DC"/>
    <w:rsid w:val="00D7768C"/>
    <w:rsid w:val="00D803B6"/>
    <w:rsid w:val="00D847CE"/>
    <w:rsid w:val="00DA0124"/>
    <w:rsid w:val="00DA427A"/>
    <w:rsid w:val="00DA46E3"/>
    <w:rsid w:val="00DA69B1"/>
    <w:rsid w:val="00DA785C"/>
    <w:rsid w:val="00DB35CA"/>
    <w:rsid w:val="00DB41E1"/>
    <w:rsid w:val="00DC1C45"/>
    <w:rsid w:val="00DD3315"/>
    <w:rsid w:val="00DD5680"/>
    <w:rsid w:val="00DE2BAD"/>
    <w:rsid w:val="00DE46A7"/>
    <w:rsid w:val="00E02163"/>
    <w:rsid w:val="00E0398A"/>
    <w:rsid w:val="00E12800"/>
    <w:rsid w:val="00E13E96"/>
    <w:rsid w:val="00E166AA"/>
    <w:rsid w:val="00E17493"/>
    <w:rsid w:val="00E20FCF"/>
    <w:rsid w:val="00E37126"/>
    <w:rsid w:val="00E4072F"/>
    <w:rsid w:val="00E45E23"/>
    <w:rsid w:val="00E5329F"/>
    <w:rsid w:val="00E53569"/>
    <w:rsid w:val="00E86DBB"/>
    <w:rsid w:val="00E93EFE"/>
    <w:rsid w:val="00E94EF3"/>
    <w:rsid w:val="00E962FB"/>
    <w:rsid w:val="00E965D0"/>
    <w:rsid w:val="00EB0457"/>
    <w:rsid w:val="00EC08C4"/>
    <w:rsid w:val="00EC719E"/>
    <w:rsid w:val="00ED4605"/>
    <w:rsid w:val="00ED717D"/>
    <w:rsid w:val="00EE3FD8"/>
    <w:rsid w:val="00EF360A"/>
    <w:rsid w:val="00EF4C92"/>
    <w:rsid w:val="00F064DE"/>
    <w:rsid w:val="00F10539"/>
    <w:rsid w:val="00F24D66"/>
    <w:rsid w:val="00F26065"/>
    <w:rsid w:val="00F508E7"/>
    <w:rsid w:val="00F50C08"/>
    <w:rsid w:val="00F608A5"/>
    <w:rsid w:val="00F703FF"/>
    <w:rsid w:val="00F74267"/>
    <w:rsid w:val="00F746C6"/>
    <w:rsid w:val="00F74A36"/>
    <w:rsid w:val="00F75174"/>
    <w:rsid w:val="00F848F1"/>
    <w:rsid w:val="00F90545"/>
    <w:rsid w:val="00F96D47"/>
    <w:rsid w:val="00F97368"/>
    <w:rsid w:val="00FC181A"/>
    <w:rsid w:val="00FC4926"/>
    <w:rsid w:val="00FC6993"/>
    <w:rsid w:val="00FC6B0D"/>
    <w:rsid w:val="00FC7948"/>
    <w:rsid w:val="00FD56F9"/>
    <w:rsid w:val="00FD617A"/>
    <w:rsid w:val="00FF4B21"/>
    <w:rsid w:val="00FF5FBC"/>
    <w:rsid w:val="00FF6E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5DDE0"/>
  <w15:chartTrackingRefBased/>
  <w15:docId w15:val="{94E195D3-F3F0-4713-8E2A-2ADF3F75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498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6A27"/>
    <w:pPr>
      <w:tabs>
        <w:tab w:val="center" w:pos="4153"/>
        <w:tab w:val="right" w:pos="8306"/>
      </w:tabs>
      <w:snapToGrid w:val="0"/>
    </w:pPr>
    <w:rPr>
      <w:sz w:val="20"/>
      <w:szCs w:val="20"/>
    </w:rPr>
  </w:style>
  <w:style w:type="character" w:customStyle="1" w:styleId="a4">
    <w:name w:val="頁首 字元"/>
    <w:basedOn w:val="a0"/>
    <w:link w:val="a3"/>
    <w:uiPriority w:val="99"/>
    <w:rsid w:val="00D26A27"/>
    <w:rPr>
      <w:sz w:val="20"/>
      <w:szCs w:val="20"/>
    </w:rPr>
  </w:style>
  <w:style w:type="paragraph" w:styleId="a5">
    <w:name w:val="footer"/>
    <w:basedOn w:val="a"/>
    <w:link w:val="a6"/>
    <w:uiPriority w:val="99"/>
    <w:unhideWhenUsed/>
    <w:rsid w:val="00D26A27"/>
    <w:pPr>
      <w:tabs>
        <w:tab w:val="center" w:pos="4153"/>
        <w:tab w:val="right" w:pos="8306"/>
      </w:tabs>
      <w:snapToGrid w:val="0"/>
    </w:pPr>
    <w:rPr>
      <w:sz w:val="20"/>
      <w:szCs w:val="20"/>
    </w:rPr>
  </w:style>
  <w:style w:type="character" w:customStyle="1" w:styleId="a6">
    <w:name w:val="頁尾 字元"/>
    <w:basedOn w:val="a0"/>
    <w:link w:val="a5"/>
    <w:uiPriority w:val="99"/>
    <w:rsid w:val="00D26A27"/>
    <w:rPr>
      <w:sz w:val="20"/>
      <w:szCs w:val="20"/>
    </w:rPr>
  </w:style>
  <w:style w:type="character" w:styleId="a7">
    <w:name w:val="Hyperlink"/>
    <w:basedOn w:val="a0"/>
    <w:uiPriority w:val="99"/>
    <w:unhideWhenUsed/>
    <w:rsid w:val="00A54986"/>
    <w:rPr>
      <w:color w:val="0000FF"/>
      <w:u w:val="single"/>
    </w:rPr>
  </w:style>
  <w:style w:type="paragraph" w:styleId="a8">
    <w:name w:val="List Paragraph"/>
    <w:basedOn w:val="a"/>
    <w:uiPriority w:val="34"/>
    <w:qFormat/>
    <w:rsid w:val="001527C0"/>
    <w:pPr>
      <w:ind w:leftChars="200" w:left="480"/>
    </w:pPr>
  </w:style>
  <w:style w:type="character" w:styleId="a9">
    <w:name w:val="Placeholder Text"/>
    <w:basedOn w:val="a0"/>
    <w:uiPriority w:val="99"/>
    <w:semiHidden/>
    <w:rsid w:val="00970F3C"/>
    <w:rPr>
      <w:color w:val="808080"/>
    </w:rPr>
  </w:style>
  <w:style w:type="paragraph" w:styleId="aa">
    <w:name w:val="Balloon Text"/>
    <w:basedOn w:val="a"/>
    <w:link w:val="ab"/>
    <w:uiPriority w:val="99"/>
    <w:semiHidden/>
    <w:unhideWhenUsed/>
    <w:rsid w:val="002F41E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F41E8"/>
    <w:rPr>
      <w:rFonts w:asciiTheme="majorHAnsi" w:eastAsiaTheme="majorEastAsia" w:hAnsiTheme="majorHAnsi" w:cstheme="majorBidi"/>
      <w:sz w:val="18"/>
      <w:szCs w:val="18"/>
    </w:rPr>
  </w:style>
  <w:style w:type="character" w:styleId="ac">
    <w:name w:val="FollowedHyperlink"/>
    <w:basedOn w:val="a0"/>
    <w:uiPriority w:val="99"/>
    <w:semiHidden/>
    <w:unhideWhenUsed/>
    <w:rsid w:val="003168FA"/>
    <w:rPr>
      <w:color w:val="954F72" w:themeColor="followedHyperlink"/>
      <w:u w:val="single"/>
    </w:rPr>
  </w:style>
  <w:style w:type="character" w:styleId="ad">
    <w:name w:val="annotation reference"/>
    <w:basedOn w:val="a0"/>
    <w:uiPriority w:val="99"/>
    <w:semiHidden/>
    <w:unhideWhenUsed/>
    <w:rsid w:val="00476FAE"/>
    <w:rPr>
      <w:sz w:val="18"/>
      <w:szCs w:val="18"/>
    </w:rPr>
  </w:style>
  <w:style w:type="paragraph" w:styleId="ae">
    <w:name w:val="annotation text"/>
    <w:basedOn w:val="a"/>
    <w:link w:val="af"/>
    <w:uiPriority w:val="99"/>
    <w:semiHidden/>
    <w:unhideWhenUsed/>
    <w:rsid w:val="00476FAE"/>
  </w:style>
  <w:style w:type="character" w:customStyle="1" w:styleId="af">
    <w:name w:val="註解文字 字元"/>
    <w:basedOn w:val="a0"/>
    <w:link w:val="ae"/>
    <w:uiPriority w:val="99"/>
    <w:semiHidden/>
    <w:rsid w:val="00476FAE"/>
  </w:style>
  <w:style w:type="paragraph" w:styleId="af0">
    <w:name w:val="annotation subject"/>
    <w:basedOn w:val="ae"/>
    <w:next w:val="ae"/>
    <w:link w:val="af1"/>
    <w:uiPriority w:val="99"/>
    <w:semiHidden/>
    <w:unhideWhenUsed/>
    <w:rsid w:val="00476FAE"/>
    <w:rPr>
      <w:b/>
      <w:bCs/>
    </w:rPr>
  </w:style>
  <w:style w:type="character" w:customStyle="1" w:styleId="af1">
    <w:name w:val="註解主旨 字元"/>
    <w:basedOn w:val="af"/>
    <w:link w:val="af0"/>
    <w:uiPriority w:val="99"/>
    <w:semiHidden/>
    <w:rsid w:val="00476FAE"/>
    <w:rPr>
      <w:b/>
      <w:bCs/>
    </w:rPr>
  </w:style>
  <w:style w:type="character" w:styleId="af2">
    <w:name w:val="Mention"/>
    <w:basedOn w:val="a0"/>
    <w:uiPriority w:val="99"/>
    <w:semiHidden/>
    <w:unhideWhenUsed/>
    <w:rsid w:val="000642BF"/>
    <w:rPr>
      <w:color w:val="2B579A"/>
      <w:shd w:val="clear" w:color="auto" w:fill="E6E6E6"/>
    </w:rPr>
  </w:style>
  <w:style w:type="character" w:styleId="af3">
    <w:name w:val="Unresolved Mention"/>
    <w:basedOn w:val="a0"/>
    <w:uiPriority w:val="99"/>
    <w:semiHidden/>
    <w:unhideWhenUsed/>
    <w:rsid w:val="0045274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244583">
      <w:bodyDiv w:val="1"/>
      <w:marLeft w:val="0"/>
      <w:marRight w:val="0"/>
      <w:marTop w:val="0"/>
      <w:marBottom w:val="0"/>
      <w:divBdr>
        <w:top w:val="none" w:sz="0" w:space="0" w:color="auto"/>
        <w:left w:val="none" w:sz="0" w:space="0" w:color="auto"/>
        <w:bottom w:val="none" w:sz="0" w:space="0" w:color="auto"/>
        <w:right w:val="none" w:sz="0" w:space="0" w:color="auto"/>
      </w:divBdr>
    </w:div>
    <w:div w:id="222722978">
      <w:bodyDiv w:val="1"/>
      <w:marLeft w:val="0"/>
      <w:marRight w:val="0"/>
      <w:marTop w:val="0"/>
      <w:marBottom w:val="0"/>
      <w:divBdr>
        <w:top w:val="none" w:sz="0" w:space="0" w:color="auto"/>
        <w:left w:val="none" w:sz="0" w:space="0" w:color="auto"/>
        <w:bottom w:val="none" w:sz="0" w:space="0" w:color="auto"/>
        <w:right w:val="none" w:sz="0" w:space="0" w:color="auto"/>
      </w:divBdr>
      <w:divsChild>
        <w:div w:id="1925872599">
          <w:marLeft w:val="0"/>
          <w:marRight w:val="0"/>
          <w:marTop w:val="0"/>
          <w:marBottom w:val="0"/>
          <w:divBdr>
            <w:top w:val="none" w:sz="0" w:space="0" w:color="auto"/>
            <w:left w:val="none" w:sz="0" w:space="0" w:color="auto"/>
            <w:bottom w:val="none" w:sz="0" w:space="0" w:color="auto"/>
            <w:right w:val="none" w:sz="0" w:space="0" w:color="auto"/>
          </w:divBdr>
          <w:divsChild>
            <w:div w:id="106544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8101">
      <w:bodyDiv w:val="1"/>
      <w:marLeft w:val="0"/>
      <w:marRight w:val="0"/>
      <w:marTop w:val="0"/>
      <w:marBottom w:val="0"/>
      <w:divBdr>
        <w:top w:val="none" w:sz="0" w:space="0" w:color="auto"/>
        <w:left w:val="none" w:sz="0" w:space="0" w:color="auto"/>
        <w:bottom w:val="none" w:sz="0" w:space="0" w:color="auto"/>
        <w:right w:val="none" w:sz="0" w:space="0" w:color="auto"/>
      </w:divBdr>
      <w:divsChild>
        <w:div w:id="1257054601">
          <w:marLeft w:val="0"/>
          <w:marRight w:val="0"/>
          <w:marTop w:val="0"/>
          <w:marBottom w:val="0"/>
          <w:divBdr>
            <w:top w:val="none" w:sz="0" w:space="0" w:color="auto"/>
            <w:left w:val="none" w:sz="0" w:space="0" w:color="auto"/>
            <w:bottom w:val="none" w:sz="0" w:space="0" w:color="auto"/>
            <w:right w:val="none" w:sz="0" w:space="0" w:color="auto"/>
          </w:divBdr>
          <w:divsChild>
            <w:div w:id="1855917979">
              <w:marLeft w:val="0"/>
              <w:marRight w:val="0"/>
              <w:marTop w:val="0"/>
              <w:marBottom w:val="0"/>
              <w:divBdr>
                <w:top w:val="none" w:sz="0" w:space="0" w:color="auto"/>
                <w:left w:val="none" w:sz="0" w:space="0" w:color="auto"/>
                <w:bottom w:val="none" w:sz="0" w:space="0" w:color="auto"/>
                <w:right w:val="none" w:sz="0" w:space="0" w:color="auto"/>
              </w:divBdr>
              <w:divsChild>
                <w:div w:id="1885094069">
                  <w:marLeft w:val="0"/>
                  <w:marRight w:val="0"/>
                  <w:marTop w:val="0"/>
                  <w:marBottom w:val="0"/>
                  <w:divBdr>
                    <w:top w:val="none" w:sz="0" w:space="0" w:color="auto"/>
                    <w:left w:val="none" w:sz="0" w:space="0" w:color="auto"/>
                    <w:bottom w:val="none" w:sz="0" w:space="0" w:color="auto"/>
                    <w:right w:val="none" w:sz="0" w:space="0" w:color="auto"/>
                  </w:divBdr>
                  <w:divsChild>
                    <w:div w:id="2070498389">
                      <w:marLeft w:val="10"/>
                      <w:marRight w:val="0"/>
                      <w:marTop w:val="0"/>
                      <w:marBottom w:val="0"/>
                      <w:divBdr>
                        <w:top w:val="none" w:sz="0" w:space="0" w:color="auto"/>
                        <w:left w:val="none" w:sz="0" w:space="0" w:color="auto"/>
                        <w:bottom w:val="none" w:sz="0" w:space="0" w:color="auto"/>
                        <w:right w:val="none" w:sz="0" w:space="0" w:color="auto"/>
                      </w:divBdr>
                      <w:divsChild>
                        <w:div w:id="1502891063">
                          <w:marLeft w:val="0"/>
                          <w:marRight w:val="0"/>
                          <w:marTop w:val="0"/>
                          <w:marBottom w:val="0"/>
                          <w:divBdr>
                            <w:top w:val="none" w:sz="0" w:space="0" w:color="auto"/>
                            <w:left w:val="none" w:sz="0" w:space="0" w:color="auto"/>
                            <w:bottom w:val="none" w:sz="0" w:space="0" w:color="auto"/>
                            <w:right w:val="none" w:sz="0" w:space="0" w:color="auto"/>
                          </w:divBdr>
                          <w:divsChild>
                            <w:div w:id="189954081">
                              <w:marLeft w:val="0"/>
                              <w:marRight w:val="0"/>
                              <w:marTop w:val="0"/>
                              <w:marBottom w:val="0"/>
                              <w:divBdr>
                                <w:top w:val="none" w:sz="0" w:space="0" w:color="auto"/>
                                <w:left w:val="none" w:sz="0" w:space="0" w:color="auto"/>
                                <w:bottom w:val="none" w:sz="0" w:space="0" w:color="auto"/>
                                <w:right w:val="none" w:sz="0" w:space="0" w:color="auto"/>
                              </w:divBdr>
                            </w:div>
                            <w:div w:id="1076782103">
                              <w:marLeft w:val="0"/>
                              <w:marRight w:val="0"/>
                              <w:marTop w:val="0"/>
                              <w:marBottom w:val="0"/>
                              <w:divBdr>
                                <w:top w:val="none" w:sz="0" w:space="0" w:color="auto"/>
                                <w:left w:val="none" w:sz="0" w:space="0" w:color="auto"/>
                                <w:bottom w:val="none" w:sz="0" w:space="0" w:color="auto"/>
                                <w:right w:val="none" w:sz="0" w:space="0" w:color="auto"/>
                              </w:divBdr>
                            </w:div>
                            <w:div w:id="1803574871">
                              <w:marLeft w:val="0"/>
                              <w:marRight w:val="0"/>
                              <w:marTop w:val="0"/>
                              <w:marBottom w:val="0"/>
                              <w:divBdr>
                                <w:top w:val="none" w:sz="0" w:space="0" w:color="auto"/>
                                <w:left w:val="none" w:sz="0" w:space="0" w:color="auto"/>
                                <w:bottom w:val="none" w:sz="0" w:space="0" w:color="auto"/>
                                <w:right w:val="none" w:sz="0" w:space="0" w:color="auto"/>
                              </w:divBdr>
                            </w:div>
                            <w:div w:id="11533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980690">
      <w:bodyDiv w:val="1"/>
      <w:marLeft w:val="0"/>
      <w:marRight w:val="0"/>
      <w:marTop w:val="0"/>
      <w:marBottom w:val="0"/>
      <w:divBdr>
        <w:top w:val="none" w:sz="0" w:space="0" w:color="auto"/>
        <w:left w:val="none" w:sz="0" w:space="0" w:color="auto"/>
        <w:bottom w:val="none" w:sz="0" w:space="0" w:color="auto"/>
        <w:right w:val="none" w:sz="0" w:space="0" w:color="auto"/>
      </w:divBdr>
    </w:div>
    <w:div w:id="168035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e325@ms19.hinet.ne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CBC02-EBC4-45BA-B355-C9A464727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250</Words>
  <Characters>1431</Characters>
  <Application>Microsoft Office Word</Application>
  <DocSecurity>0</DocSecurity>
  <Lines>11</Lines>
  <Paragraphs>3</Paragraphs>
  <ScaleCrop>false</ScaleCrop>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桃園</dc:creator>
  <cp:keywords/>
  <dc:description/>
  <cp:lastModifiedBy>tyiec</cp:lastModifiedBy>
  <cp:revision>2</cp:revision>
  <cp:lastPrinted>2020-04-06T06:02:00Z</cp:lastPrinted>
  <dcterms:created xsi:type="dcterms:W3CDTF">2020-04-07T07:33:00Z</dcterms:created>
  <dcterms:modified xsi:type="dcterms:W3CDTF">2020-04-07T07:33:00Z</dcterms:modified>
</cp:coreProperties>
</file>