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D5229D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AE6AA0" wp14:editId="773D422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0B6A66" w:rsidP="00D868D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E250A9">
        <w:rPr>
          <w:rFonts w:ascii="標楷體" w:eastAsia="標楷體" w:hAnsi="標楷體" w:cs="Times New Roman" w:hint="eastAsia"/>
          <w:color w:val="000000"/>
          <w:sz w:val="36"/>
          <w:szCs w:val="36"/>
        </w:rPr>
        <w:t>豐明有限公司</w:t>
      </w:r>
      <w:bookmarkStart w:id="0" w:name="_GoBack"/>
      <w:bookmarkEnd w:id="0"/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D5229D">
        <w:rPr>
          <w:rFonts w:ascii="標楷體" w:eastAsia="標楷體" w:hAnsi="標楷體" w:cs="Times New Roman"/>
          <w:color w:val="000000"/>
          <w:szCs w:val="24"/>
        </w:rPr>
        <w:t>08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D5229D">
        <w:rPr>
          <w:rFonts w:ascii="標楷體" w:eastAsia="標楷體" w:hAnsi="標楷體" w:cs="Times New Roman"/>
          <w:color w:val="000000"/>
          <w:szCs w:val="24"/>
        </w:rPr>
        <w:t>1</w:t>
      </w:r>
      <w:r w:rsidR="003F3443"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F3443">
        <w:rPr>
          <w:rFonts w:ascii="標楷體" w:eastAsia="標楷體" w:hAnsi="標楷體" w:cs="Times New Roman"/>
          <w:color w:val="000000"/>
          <w:szCs w:val="24"/>
        </w:rPr>
        <w:t>21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3F3443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056DED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F3443">
        <w:rPr>
          <w:rFonts w:ascii="標楷體" w:eastAsia="標楷體" w:hAnsi="標楷體" w:cs="Times New Roman"/>
          <w:color w:val="000000"/>
          <w:szCs w:val="24"/>
        </w:rPr>
        <w:t>9181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26D97" w:rsidRDefault="00026D97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A63CF" w:rsidRDefault="00A54986" w:rsidP="00EA4556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26D9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自10</w:t>
      </w:r>
      <w:r w:rsidR="00D5229D">
        <w:rPr>
          <w:rFonts w:ascii="標楷體" w:eastAsia="標楷體" w:hAnsi="標楷體" w:cs="Times New Roman"/>
          <w:color w:val="000000" w:themeColor="text1"/>
          <w:sz w:val="32"/>
          <w:szCs w:val="32"/>
        </w:rPr>
        <w:t>8</w:t>
      </w:r>
      <w:r w:rsidR="00026D9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D5229D">
        <w:rPr>
          <w:rFonts w:ascii="標楷體" w:eastAsia="標楷體" w:hAnsi="標楷體" w:cs="Times New Roman"/>
          <w:color w:val="000000" w:themeColor="text1"/>
          <w:sz w:val="32"/>
          <w:szCs w:val="32"/>
        </w:rPr>
        <w:t>1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21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日起至10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20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日(進</w:t>
      </w:r>
    </w:p>
    <w:p w:rsidR="00DA63CF" w:rsidRDefault="00DA63CF" w:rsidP="00EA4556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口日)止</w:t>
      </w:r>
      <w:r w:rsidRPr="00DA617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</w:t>
      </w:r>
      <w:r w:rsidR="00DA617A" w:rsidRPr="00DA617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針</w:t>
      </w:r>
      <w:r w:rsidRPr="00DA617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對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日本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輸入貨品分類號列「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0807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19</w:t>
      </w:r>
    </w:p>
    <w:p w:rsidR="007C018D" w:rsidRPr="006C5872" w:rsidRDefault="00DA63CF" w:rsidP="00D5229D">
      <w:pPr>
        <w:adjustRightInd w:val="0"/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90.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0-5其他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鮮瓜類」、對緬甸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輸入貨品</w:t>
      </w:r>
      <w:r w:rsidR="0075772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分類號列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5772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「0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713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00-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9乾綠豆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」及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對美國輸入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貨品分類號列「0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703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3F344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10.00-6洋蔥，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生鮮或冷藏」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，採加強抽批查驗</w:t>
      </w:r>
      <w:r w:rsidR="00F740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056DED" w:rsidRDefault="00847689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明：一、依據衛生福利部</w:t>
      </w:r>
      <w:r w:rsidR="00056D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食品藥物管理署FDA北</w:t>
      </w:r>
    </w:p>
    <w:p w:rsidR="00847689" w:rsidRDefault="00056DED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字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</w:t>
      </w:r>
      <w:r w:rsidR="00D5229D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8200</w:t>
      </w:r>
      <w:r w:rsidR="003F3443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6576</w:t>
      </w:r>
      <w:r w:rsidR="003F3443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>B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0724BD" w:rsidRDefault="00847689" w:rsidP="00EA4556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二、</w:t>
      </w:r>
      <w:r w:rsidR="000724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</w:t>
      </w:r>
      <w:r w:rsidR="001D00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日本</w:t>
      </w:r>
      <w:r w:rsidR="000724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輸入貨品分類號列「</w:t>
      </w:r>
      <w:r w:rsidR="001D00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0807</w:t>
      </w:r>
      <w:r w:rsidR="000724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1D00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19</w:t>
      </w:r>
      <w:r w:rsidR="000724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.90.</w:t>
      </w:r>
    </w:p>
    <w:p w:rsidR="001D0061" w:rsidRDefault="000724BD" w:rsidP="00DA617A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1D00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0-5其他</w:t>
      </w:r>
      <w:r w:rsidR="001D00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鮮瓜類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」產品</w:t>
      </w:r>
      <w:r w:rsidR="00DA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近6個月內</w:t>
      </w:r>
    </w:p>
    <w:p w:rsidR="001D0061" w:rsidRDefault="001D0061" w:rsidP="00DA617A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不符合食品衛生管理法第1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條規定已達</w:t>
      </w:r>
    </w:p>
    <w:p w:rsidR="000724BD" w:rsidRPr="000724BD" w:rsidRDefault="001D0061" w:rsidP="00DA617A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3批。</w:t>
      </w:r>
    </w:p>
    <w:p w:rsidR="00D5229D" w:rsidRDefault="00B02C5C" w:rsidP="00D5229D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三、</w:t>
      </w:r>
      <w:r w:rsidR="000724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</w:t>
      </w:r>
      <w:r w:rsidR="001D00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緬甸</w:t>
      </w:r>
      <w:r w:rsidR="000724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輸入貨品分類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號列「0</w:t>
      </w:r>
      <w:r w:rsidR="001D00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713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1D00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1.</w:t>
      </w:r>
      <w:r w:rsidR="001D00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0.</w:t>
      </w:r>
    </w:p>
    <w:p w:rsidR="001D0061" w:rsidRDefault="00D5229D" w:rsidP="001D006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00-</w:t>
      </w:r>
      <w:r w:rsidR="001D00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9乾綠豆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1D00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產品，於近6個月內不符</w:t>
      </w:r>
    </w:p>
    <w:p w:rsidR="001D0061" w:rsidRDefault="001D0061" w:rsidP="001D006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合食品衛生管理法第15條規定已達3批。</w:t>
      </w:r>
    </w:p>
    <w:p w:rsidR="001D0061" w:rsidRDefault="001D0061" w:rsidP="001D006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四、自美國輸入貨品分類號列「0703.10.10.</w:t>
      </w:r>
    </w:p>
    <w:p w:rsidR="001D0061" w:rsidRDefault="001D0061" w:rsidP="001D006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00-6洋蔥，生鮮或冷藏」產品，於近6個</w:t>
      </w:r>
    </w:p>
    <w:p w:rsidR="001D0061" w:rsidRDefault="001D0061" w:rsidP="001D006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月內不符合食品衛生管理法第17條規定</w:t>
      </w:r>
    </w:p>
    <w:p w:rsidR="001D0061" w:rsidRPr="001D0061" w:rsidRDefault="001D0061" w:rsidP="001D0061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已達5批。</w:t>
      </w:r>
    </w:p>
    <w:p w:rsidR="00A22839" w:rsidRDefault="00A22839" w:rsidP="00D5229D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1D00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五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、為確保輸入食品之衛生安全，爰針對上述</w:t>
      </w:r>
    </w:p>
    <w:p w:rsidR="00A22839" w:rsidRPr="00773E8B" w:rsidRDefault="00A22839" w:rsidP="00D5229D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產品改採加強抽批查驗。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1D00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六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、按食品安全衛生管理法第7條規定，食品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業者應實施自主管理，確保食品衛生安全；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發現產品有危害衛生安全之虞時，應即主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動停止販賣及辦理回收，並通報地方主管</w:t>
      </w:r>
    </w:p>
    <w:p w:rsidR="00A82D92" w:rsidRPr="00A82D92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機關。違反者，將依同法第47條處分。</w:t>
      </w:r>
    </w:p>
    <w:p w:rsidR="00A82D92" w:rsidRDefault="00A82D92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F1C6D" w:rsidRPr="00B02C5C" w:rsidRDefault="00452746" w:rsidP="001D0061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</w:p>
    <w:p w:rsidR="00F75174" w:rsidRPr="00D62669" w:rsidRDefault="00EF360A" w:rsidP="007D0C98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245E70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A66" w:rsidRDefault="000B6A66" w:rsidP="00D26A27">
      <w:r>
        <w:separator/>
      </w:r>
    </w:p>
  </w:endnote>
  <w:endnote w:type="continuationSeparator" w:id="0">
    <w:p w:rsidR="000B6A66" w:rsidRDefault="000B6A66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A66" w:rsidRDefault="000B6A66" w:rsidP="00D26A27">
      <w:r>
        <w:separator/>
      </w:r>
    </w:p>
  </w:footnote>
  <w:footnote w:type="continuationSeparator" w:id="0">
    <w:p w:rsidR="000B6A66" w:rsidRDefault="000B6A66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5B0E"/>
    <w:rsid w:val="00026D97"/>
    <w:rsid w:val="000329CF"/>
    <w:rsid w:val="00040D3B"/>
    <w:rsid w:val="0005405E"/>
    <w:rsid w:val="00056DED"/>
    <w:rsid w:val="00061CE9"/>
    <w:rsid w:val="000642BF"/>
    <w:rsid w:val="000724BD"/>
    <w:rsid w:val="00072ED5"/>
    <w:rsid w:val="000905B3"/>
    <w:rsid w:val="000B6A66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B1357"/>
    <w:rsid w:val="001C5C5C"/>
    <w:rsid w:val="001D0061"/>
    <w:rsid w:val="001F591F"/>
    <w:rsid w:val="00211EC3"/>
    <w:rsid w:val="00245E70"/>
    <w:rsid w:val="00256DAB"/>
    <w:rsid w:val="00273C67"/>
    <w:rsid w:val="00295B19"/>
    <w:rsid w:val="002971F5"/>
    <w:rsid w:val="002B2430"/>
    <w:rsid w:val="002B3815"/>
    <w:rsid w:val="002B63E5"/>
    <w:rsid w:val="002F41E8"/>
    <w:rsid w:val="003168FA"/>
    <w:rsid w:val="00333FBA"/>
    <w:rsid w:val="0036105A"/>
    <w:rsid w:val="00361D6B"/>
    <w:rsid w:val="0036575C"/>
    <w:rsid w:val="0038245A"/>
    <w:rsid w:val="00395A84"/>
    <w:rsid w:val="003B04BF"/>
    <w:rsid w:val="003B210E"/>
    <w:rsid w:val="003E3AF0"/>
    <w:rsid w:val="003F3443"/>
    <w:rsid w:val="003F352B"/>
    <w:rsid w:val="00402073"/>
    <w:rsid w:val="00452746"/>
    <w:rsid w:val="00454900"/>
    <w:rsid w:val="00476FAE"/>
    <w:rsid w:val="00490C30"/>
    <w:rsid w:val="004A366C"/>
    <w:rsid w:val="004F1C6D"/>
    <w:rsid w:val="00562999"/>
    <w:rsid w:val="005B36D0"/>
    <w:rsid w:val="005B421C"/>
    <w:rsid w:val="005B69D0"/>
    <w:rsid w:val="005D4BF9"/>
    <w:rsid w:val="005D7807"/>
    <w:rsid w:val="005F641F"/>
    <w:rsid w:val="006051F0"/>
    <w:rsid w:val="00615C7F"/>
    <w:rsid w:val="00641031"/>
    <w:rsid w:val="0068393F"/>
    <w:rsid w:val="006A2DDD"/>
    <w:rsid w:val="006C5872"/>
    <w:rsid w:val="006C64E6"/>
    <w:rsid w:val="006C6FC0"/>
    <w:rsid w:val="0070116F"/>
    <w:rsid w:val="00716369"/>
    <w:rsid w:val="00741A5F"/>
    <w:rsid w:val="0074259E"/>
    <w:rsid w:val="0074388C"/>
    <w:rsid w:val="00744FEB"/>
    <w:rsid w:val="00757724"/>
    <w:rsid w:val="00773E8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0C98"/>
    <w:rsid w:val="007D76C5"/>
    <w:rsid w:val="007E7FBF"/>
    <w:rsid w:val="007F1796"/>
    <w:rsid w:val="008421F3"/>
    <w:rsid w:val="0084768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359DE"/>
    <w:rsid w:val="009541D3"/>
    <w:rsid w:val="00970F3C"/>
    <w:rsid w:val="009B2304"/>
    <w:rsid w:val="009B2612"/>
    <w:rsid w:val="009B5D0D"/>
    <w:rsid w:val="009E182B"/>
    <w:rsid w:val="009E7002"/>
    <w:rsid w:val="00A22839"/>
    <w:rsid w:val="00A44162"/>
    <w:rsid w:val="00A54986"/>
    <w:rsid w:val="00A56013"/>
    <w:rsid w:val="00A645BD"/>
    <w:rsid w:val="00A7442B"/>
    <w:rsid w:val="00A82D92"/>
    <w:rsid w:val="00AB7FE1"/>
    <w:rsid w:val="00AD4E02"/>
    <w:rsid w:val="00B02C5C"/>
    <w:rsid w:val="00B0422D"/>
    <w:rsid w:val="00B459D2"/>
    <w:rsid w:val="00B53C56"/>
    <w:rsid w:val="00B671F8"/>
    <w:rsid w:val="00B7587B"/>
    <w:rsid w:val="00B925AE"/>
    <w:rsid w:val="00BA578B"/>
    <w:rsid w:val="00BA6C4D"/>
    <w:rsid w:val="00BB3BD2"/>
    <w:rsid w:val="00BB55FA"/>
    <w:rsid w:val="00BC6EF7"/>
    <w:rsid w:val="00BF68C8"/>
    <w:rsid w:val="00BF6E08"/>
    <w:rsid w:val="00C03671"/>
    <w:rsid w:val="00C0507A"/>
    <w:rsid w:val="00C15B81"/>
    <w:rsid w:val="00C418E6"/>
    <w:rsid w:val="00C8727A"/>
    <w:rsid w:val="00C943F6"/>
    <w:rsid w:val="00CA0D46"/>
    <w:rsid w:val="00CB667D"/>
    <w:rsid w:val="00CE0A6A"/>
    <w:rsid w:val="00CE2CED"/>
    <w:rsid w:val="00D07C32"/>
    <w:rsid w:val="00D11A39"/>
    <w:rsid w:val="00D262D2"/>
    <w:rsid w:val="00D26A27"/>
    <w:rsid w:val="00D270B7"/>
    <w:rsid w:val="00D37643"/>
    <w:rsid w:val="00D5060B"/>
    <w:rsid w:val="00D5229D"/>
    <w:rsid w:val="00D62669"/>
    <w:rsid w:val="00D738DC"/>
    <w:rsid w:val="00D7768C"/>
    <w:rsid w:val="00D868D8"/>
    <w:rsid w:val="00DA617A"/>
    <w:rsid w:val="00DA63CF"/>
    <w:rsid w:val="00DA785C"/>
    <w:rsid w:val="00DE2BAD"/>
    <w:rsid w:val="00DE46A7"/>
    <w:rsid w:val="00E02163"/>
    <w:rsid w:val="00E13E96"/>
    <w:rsid w:val="00E17493"/>
    <w:rsid w:val="00E250A9"/>
    <w:rsid w:val="00E53569"/>
    <w:rsid w:val="00E5433D"/>
    <w:rsid w:val="00E86DBB"/>
    <w:rsid w:val="00E965D0"/>
    <w:rsid w:val="00EA4556"/>
    <w:rsid w:val="00EB0457"/>
    <w:rsid w:val="00EC719E"/>
    <w:rsid w:val="00ED4605"/>
    <w:rsid w:val="00ED717D"/>
    <w:rsid w:val="00EF360A"/>
    <w:rsid w:val="00F24D66"/>
    <w:rsid w:val="00F470AD"/>
    <w:rsid w:val="00F50C08"/>
    <w:rsid w:val="00F608A5"/>
    <w:rsid w:val="00F74071"/>
    <w:rsid w:val="00F74267"/>
    <w:rsid w:val="00F75174"/>
    <w:rsid w:val="00F848F1"/>
    <w:rsid w:val="00F96D47"/>
    <w:rsid w:val="00FB3C70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3DB2F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9EB2-A3DD-4A92-BA4E-CB698DD3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103</cp:revision>
  <cp:lastPrinted>2019-01-09T07:20:00Z</cp:lastPrinted>
  <dcterms:created xsi:type="dcterms:W3CDTF">2017-03-20T06:40:00Z</dcterms:created>
  <dcterms:modified xsi:type="dcterms:W3CDTF">2019-10-21T08:00:00Z</dcterms:modified>
</cp:coreProperties>
</file>