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D5229D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AE6AA0" wp14:editId="773D42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7D1009" w:rsidP="00D868D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026D97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5229D">
        <w:rPr>
          <w:rFonts w:ascii="標楷體" w:eastAsia="標楷體" w:hAnsi="標楷體" w:cs="Times New Roman"/>
          <w:color w:val="000000"/>
          <w:szCs w:val="24"/>
        </w:rPr>
        <w:t>08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E2C31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E2C31">
        <w:rPr>
          <w:rFonts w:ascii="標楷體" w:eastAsia="標楷體" w:hAnsi="標楷體" w:cs="Times New Roman"/>
          <w:color w:val="000000"/>
          <w:szCs w:val="24"/>
        </w:rPr>
        <w:t>28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056DED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D5229D">
        <w:rPr>
          <w:rFonts w:ascii="標楷體" w:eastAsia="標楷體" w:hAnsi="標楷體" w:cs="Times New Roman"/>
          <w:color w:val="000000"/>
          <w:szCs w:val="24"/>
        </w:rPr>
        <w:t>8</w:t>
      </w:r>
      <w:r w:rsidR="001E2C31">
        <w:rPr>
          <w:rFonts w:ascii="標楷體" w:eastAsia="標楷體" w:hAnsi="標楷體" w:cs="Times New Roman"/>
          <w:color w:val="000000"/>
          <w:szCs w:val="24"/>
        </w:rPr>
        <w:t>101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26D97" w:rsidRDefault="00026D97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A63CF" w:rsidRDefault="00A54986" w:rsidP="00EA455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6D9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026D9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1E2C31">
        <w:rPr>
          <w:rFonts w:ascii="標楷體" w:eastAsia="標楷體" w:hAnsi="標楷體" w:cs="Times New Roman"/>
          <w:color w:val="000000" w:themeColor="text1"/>
          <w:sz w:val="32"/>
          <w:szCs w:val="32"/>
        </w:rPr>
        <w:t>4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日起至10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1E2C31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1E2C31">
        <w:rPr>
          <w:rFonts w:ascii="標楷體" w:eastAsia="標楷體" w:hAnsi="標楷體" w:cs="Times New Roman"/>
          <w:color w:val="000000" w:themeColor="text1"/>
          <w:sz w:val="32"/>
          <w:szCs w:val="32"/>
        </w:rPr>
        <w:t>24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止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(進</w:t>
      </w:r>
    </w:p>
    <w:p w:rsidR="001E2C31" w:rsidRDefault="00DA63CF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口日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r w:rsidR="00DA617A"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針</w:t>
      </w:r>
      <w:r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對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日本輸入貨品</w:t>
      </w:r>
      <w:r w:rsidR="0075772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分類號列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「0810.10.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1E2C31" w:rsidRDefault="001E2C31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.00-8鮮草莓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proofErr w:type="gramStart"/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逐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批查驗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</w:p>
    <w:p w:rsidR="007C018D" w:rsidRPr="006C5872" w:rsidRDefault="001E2C31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056DED" w:rsidRDefault="00847689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056D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食品藥物管理署FDA北</w:t>
      </w:r>
    </w:p>
    <w:p w:rsidR="00847689" w:rsidRDefault="00056DED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D5229D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82</w:t>
      </w:r>
      <w:r w:rsidR="001E2C31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001636</w:t>
      </w:r>
      <w:r w:rsidR="001E2C31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A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1E2C31" w:rsidRDefault="00847689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日本輸入貨品分類號列「0810.10.</w:t>
      </w:r>
      <w:r w:rsidR="001E2C31">
        <w:rPr>
          <w:rFonts w:ascii="標楷體" w:eastAsia="標楷體" w:hAnsi="標楷體" w:cs="Times New Roman"/>
          <w:color w:val="000000" w:themeColor="text1"/>
          <w:sz w:val="32"/>
          <w:szCs w:val="32"/>
        </w:rPr>
        <w:t>00.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1E2C31" w:rsidRDefault="001E2C31" w:rsidP="00DA617A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00-8鮮草莓」之產品</w:t>
      </w:r>
      <w:r w:rsidR="00DA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近6個月內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農</w:t>
      </w:r>
    </w:p>
    <w:p w:rsidR="001E2C31" w:rsidRDefault="001E2C31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藥殘留不合格已達18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批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為確保輸入食</w:t>
      </w:r>
    </w:p>
    <w:p w:rsidR="001E2C31" w:rsidRDefault="001E2C31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品之衛生安全，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爰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產品改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加強</w:t>
      </w:r>
    </w:p>
    <w:p w:rsidR="00B02C5C" w:rsidRDefault="001E2C31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抽批查驗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E2C31" w:rsidRDefault="00A22839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四、</w:t>
      </w:r>
      <w:r w:rsidR="001E2C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又輸入食品及相關產品查驗規費收費標</w:t>
      </w:r>
    </w:p>
    <w:p w:rsidR="001E2C31" w:rsidRDefault="001E2C31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準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第3條規定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逐批查驗之產品，報驗</w:t>
      </w:r>
    </w:p>
    <w:p w:rsidR="00A22839" w:rsidRPr="00773E8B" w:rsidRDefault="001E2C31" w:rsidP="001E2C3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義務人應再繳納檢驗費。</w:t>
      </w:r>
      <w:bookmarkStart w:id="0" w:name="_GoBack"/>
      <w:bookmarkEnd w:id="0"/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A2283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五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、按食品安全衛生管理法第7條規定，食品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業者應實施自主管理，確保食品衛生安全；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發現產品有危害衛生安全之虞時，應即主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動停止販賣及辦理回收，並通報地方主管</w:t>
      </w:r>
    </w:p>
    <w:p w:rsidR="00A82D92" w:rsidRPr="00A82D92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機關。違反者，將依同法第47條處分。</w:t>
      </w:r>
    </w:p>
    <w:p w:rsidR="00A82D92" w:rsidRDefault="00A82D92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D0C98" w:rsidRDefault="00452746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4F1C6D" w:rsidRPr="00B02C5C" w:rsidRDefault="004F1C6D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62669" w:rsidRDefault="00EF360A" w:rsidP="007D0C98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09" w:rsidRDefault="007D1009" w:rsidP="00D26A27">
      <w:r>
        <w:separator/>
      </w:r>
    </w:p>
  </w:endnote>
  <w:endnote w:type="continuationSeparator" w:id="0">
    <w:p w:rsidR="007D1009" w:rsidRDefault="007D1009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09" w:rsidRDefault="007D1009" w:rsidP="00D26A27">
      <w:r>
        <w:separator/>
      </w:r>
    </w:p>
  </w:footnote>
  <w:footnote w:type="continuationSeparator" w:id="0">
    <w:p w:rsidR="007D1009" w:rsidRDefault="007D1009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26D97"/>
    <w:rsid w:val="000329CF"/>
    <w:rsid w:val="00040D3B"/>
    <w:rsid w:val="0005405E"/>
    <w:rsid w:val="00056DED"/>
    <w:rsid w:val="00061CE9"/>
    <w:rsid w:val="000642BF"/>
    <w:rsid w:val="000724BD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B1357"/>
    <w:rsid w:val="001C5C5C"/>
    <w:rsid w:val="001E2C31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352B"/>
    <w:rsid w:val="00402073"/>
    <w:rsid w:val="00452746"/>
    <w:rsid w:val="00454900"/>
    <w:rsid w:val="00476FAE"/>
    <w:rsid w:val="00490C30"/>
    <w:rsid w:val="004A366C"/>
    <w:rsid w:val="004F1C6D"/>
    <w:rsid w:val="00562999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8393F"/>
    <w:rsid w:val="006A2DDD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57724"/>
    <w:rsid w:val="00773E8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C98"/>
    <w:rsid w:val="007D1009"/>
    <w:rsid w:val="007D76C5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59DE"/>
    <w:rsid w:val="009541D3"/>
    <w:rsid w:val="00970F3C"/>
    <w:rsid w:val="009B2304"/>
    <w:rsid w:val="009B2612"/>
    <w:rsid w:val="009B5D0D"/>
    <w:rsid w:val="009E182B"/>
    <w:rsid w:val="009E7002"/>
    <w:rsid w:val="00A22839"/>
    <w:rsid w:val="00A44162"/>
    <w:rsid w:val="00A54986"/>
    <w:rsid w:val="00A56013"/>
    <w:rsid w:val="00A645BD"/>
    <w:rsid w:val="00A7442B"/>
    <w:rsid w:val="00A82D92"/>
    <w:rsid w:val="00AD4E02"/>
    <w:rsid w:val="00B02C5C"/>
    <w:rsid w:val="00B0422D"/>
    <w:rsid w:val="00B459D2"/>
    <w:rsid w:val="00B53C56"/>
    <w:rsid w:val="00B671F8"/>
    <w:rsid w:val="00B7587B"/>
    <w:rsid w:val="00B925AE"/>
    <w:rsid w:val="00BA578B"/>
    <w:rsid w:val="00BA6C4D"/>
    <w:rsid w:val="00BB3BD2"/>
    <w:rsid w:val="00BB55FA"/>
    <w:rsid w:val="00BC6EF7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62D2"/>
    <w:rsid w:val="00D26A27"/>
    <w:rsid w:val="00D270B7"/>
    <w:rsid w:val="00D37643"/>
    <w:rsid w:val="00D5060B"/>
    <w:rsid w:val="00D5229D"/>
    <w:rsid w:val="00D62669"/>
    <w:rsid w:val="00D738DC"/>
    <w:rsid w:val="00D7768C"/>
    <w:rsid w:val="00D868D8"/>
    <w:rsid w:val="00DA617A"/>
    <w:rsid w:val="00DA63CF"/>
    <w:rsid w:val="00DA785C"/>
    <w:rsid w:val="00DE2BAD"/>
    <w:rsid w:val="00DE46A7"/>
    <w:rsid w:val="00E02163"/>
    <w:rsid w:val="00E13E96"/>
    <w:rsid w:val="00E17493"/>
    <w:rsid w:val="00E53569"/>
    <w:rsid w:val="00E5433D"/>
    <w:rsid w:val="00E86DBB"/>
    <w:rsid w:val="00E965D0"/>
    <w:rsid w:val="00EA4556"/>
    <w:rsid w:val="00EB0457"/>
    <w:rsid w:val="00EC719E"/>
    <w:rsid w:val="00ED4605"/>
    <w:rsid w:val="00ED717D"/>
    <w:rsid w:val="00EF360A"/>
    <w:rsid w:val="00F24D66"/>
    <w:rsid w:val="00F470AD"/>
    <w:rsid w:val="00F50C08"/>
    <w:rsid w:val="00F608A5"/>
    <w:rsid w:val="00F74071"/>
    <w:rsid w:val="00F74267"/>
    <w:rsid w:val="00F75174"/>
    <w:rsid w:val="00F848F1"/>
    <w:rsid w:val="00F96D47"/>
    <w:rsid w:val="00FB3C70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7D9B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D50D-A689-46E6-853D-AC72A146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100</cp:revision>
  <cp:lastPrinted>2019-01-09T07:20:00Z</cp:lastPrinted>
  <dcterms:created xsi:type="dcterms:W3CDTF">2017-03-20T06:40:00Z</dcterms:created>
  <dcterms:modified xsi:type="dcterms:W3CDTF">2019-03-28T08:13:00Z</dcterms:modified>
</cp:coreProperties>
</file>