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DCD" w:rsidRDefault="00C66DCD" w:rsidP="00C66DC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38C98C" wp14:editId="6F98ECF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66DCD" w:rsidRDefault="00C66DCD" w:rsidP="00C66DCD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66DCD" w:rsidRDefault="00C66DCD" w:rsidP="00C66DCD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C66DCD" w:rsidRDefault="00C66DCD" w:rsidP="00C66DCD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66DCD" w:rsidRDefault="00F3761F" w:rsidP="00C66DCD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C66DCD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C66DCD">
        <w:rPr>
          <w:rFonts w:ascii="標楷體" w:eastAsia="標楷體" w:hAnsi="標楷體" w:cs="Times New Roman" w:hint="eastAsia"/>
        </w:rPr>
        <w:t xml:space="preserve">     www.taoyuanproduct.org</w:t>
      </w:r>
    </w:p>
    <w:p w:rsidR="00C66DCD" w:rsidRDefault="00C66DCD" w:rsidP="00C66DCD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C66DCD" w:rsidRDefault="00C66DCD" w:rsidP="00C66DC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C66DCD" w:rsidRDefault="00C66DCD" w:rsidP="00C66DC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發文日期：中華民國109年9月1日</w:t>
      </w:r>
    </w:p>
    <w:p w:rsidR="00C66DCD" w:rsidRDefault="00C66DCD" w:rsidP="00C66DC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552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C66DCD" w:rsidRDefault="00C66DCD" w:rsidP="00C66DC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C66DCD" w:rsidRDefault="00C66DCD" w:rsidP="00C66DC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C66DCD" w:rsidRDefault="00C66DCD" w:rsidP="00C66DCD">
      <w:pPr>
        <w:adjustRightInd w:val="0"/>
        <w:snapToGrid w:val="0"/>
        <w:spacing w:line="440" w:lineRule="exact"/>
        <w:ind w:left="1400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旨：「散裝食品標示相關規定」，業經衛生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109年8月28日以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衛授食字第1091302660號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公告廢止，並於110年1月1日生效，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請查照。</w:t>
      </w:r>
    </w:p>
    <w:p w:rsidR="00C66DCD" w:rsidRDefault="00C66DCD" w:rsidP="00C66DCD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C66DCD" w:rsidRPr="00682FA4" w:rsidRDefault="00C66DCD" w:rsidP="00C66DCD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、依據衛生福利部109年8月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8日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302</w:t>
      </w:r>
      <w:r w:rsidR="00530A62">
        <w:rPr>
          <w:rFonts w:ascii="標楷體" w:eastAsia="標楷體" w:hAnsi="標楷體" w:cs="Arial Unicode MS" w:hint="eastAsia"/>
          <w:sz w:val="28"/>
          <w:szCs w:val="28"/>
          <w:lang w:val="zh-TW"/>
        </w:rPr>
        <w:t>6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6</w:t>
      </w:r>
      <w:r w:rsidR="00530A62"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proofErr w:type="gramEnd"/>
    </w:p>
    <w:p w:rsidR="00C66DCD" w:rsidRPr="00682FA4" w:rsidRDefault="00C66DCD" w:rsidP="00C66DCD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C66DCD" w:rsidRPr="00682FA4" w:rsidRDefault="00C66DCD" w:rsidP="00C66DCD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682FA4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682FA4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旨揭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規定</w:t>
      </w:r>
      <w:proofErr w:type="gramEnd"/>
      <w:r w:rsidR="00530A62">
        <w:rPr>
          <w:rFonts w:ascii="標楷體" w:eastAsia="標楷體" w:hAnsi="標楷體" w:cs="Arial Unicode MS" w:hint="eastAsia"/>
          <w:sz w:val="28"/>
          <w:szCs w:val="28"/>
          <w:lang w:val="zh-TW"/>
        </w:rPr>
        <w:t>廢止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草案，業經衛生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108年8月1日以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衛授食字第10813020</w:t>
      </w:r>
      <w:r w:rsidR="00530A62">
        <w:rPr>
          <w:rFonts w:ascii="標楷體" w:eastAsia="標楷體" w:hAnsi="標楷體" w:cs="Arial Unicode MS" w:hint="eastAsia"/>
          <w:sz w:val="28"/>
          <w:szCs w:val="28"/>
          <w:lang w:val="zh-TW"/>
        </w:rPr>
        <w:t>84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公告於行政院公報，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踐行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法規預告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程序</w:t>
      </w:r>
      <w:r w:rsidRPr="00682FA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C66DCD" w:rsidRPr="00682FA4" w:rsidRDefault="00C66DCD" w:rsidP="00C66DCD">
      <w:pPr>
        <w:suppressAutoHyphens/>
        <w:wordWrap w:val="0"/>
        <w:spacing w:line="44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682FA4">
        <w:rPr>
          <w:rFonts w:ascii="標楷體" w:eastAsia="標楷體" w:hAnsi="標楷體" w:cs="Arial Unicode MS" w:hint="eastAsia"/>
          <w:sz w:val="28"/>
          <w:szCs w:val="28"/>
        </w:rPr>
        <w:t xml:space="preserve">    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三、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旨揭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</w:t>
      </w:r>
      <w:proofErr w:type="gramEnd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請至行政院公報資訊網、衛生福利部網站「衛生福利法規檢索系統」下「最新動態」網頁或衛生福利部食品藥物管理署網站「公告資訊」下「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」網頁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自行下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載</w:t>
      </w:r>
      <w:r w:rsidRPr="00682FA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。</w:t>
      </w:r>
    </w:p>
    <w:p w:rsidR="00F02C4A" w:rsidRDefault="00F02C4A"/>
    <w:p w:rsidR="00F3761F" w:rsidRDefault="00F3761F"/>
    <w:p w:rsidR="00F3761F" w:rsidRDefault="00F3761F"/>
    <w:p w:rsidR="00F3761F" w:rsidRDefault="00F3761F"/>
    <w:p w:rsidR="00F3761F" w:rsidRDefault="00F3761F"/>
    <w:p w:rsidR="00F3761F" w:rsidRDefault="00F3761F" w:rsidP="00F3761F">
      <w:pPr>
        <w:suppressAutoHyphens/>
        <w:spacing w:beforeLines="250" w:before="900" w:line="400" w:lineRule="exact"/>
        <w:ind w:left="2240" w:hangingChars="400" w:hanging="2240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F3761F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CD"/>
    <w:rsid w:val="00530A62"/>
    <w:rsid w:val="00C66DCD"/>
    <w:rsid w:val="00C75134"/>
    <w:rsid w:val="00F02C4A"/>
    <w:rsid w:val="00F3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D53C"/>
  <w15:chartTrackingRefBased/>
  <w15:docId w15:val="{1964CD89-558B-4892-B95E-33319F76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D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</cp:revision>
  <dcterms:created xsi:type="dcterms:W3CDTF">2020-09-02T01:07:00Z</dcterms:created>
  <dcterms:modified xsi:type="dcterms:W3CDTF">2020-09-02T01:34:00Z</dcterms:modified>
</cp:coreProperties>
</file>