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52" w:rsidRDefault="00A67752" w:rsidP="00A6775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B4A891" wp14:editId="22B3BE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67752" w:rsidRDefault="00A67752" w:rsidP="00A67752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67752" w:rsidRDefault="00A67752" w:rsidP="00A67752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67752" w:rsidRDefault="00A67752" w:rsidP="00A6775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67752" w:rsidRDefault="0043299C" w:rsidP="00A6775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67752" w:rsidRPr="00A6775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67752" w:rsidRPr="00A67752">
        <w:rPr>
          <w:rFonts w:ascii="標楷體" w:eastAsia="標楷體" w:hAnsi="標楷體" w:cs="Times New Roman" w:hint="eastAsia"/>
        </w:rPr>
        <w:t xml:space="preserve"> </w:t>
      </w:r>
      <w:r w:rsidR="00A67752">
        <w:rPr>
          <w:rFonts w:ascii="標楷體" w:eastAsia="標楷體" w:hAnsi="標楷體" w:cs="Times New Roman" w:hint="eastAsia"/>
        </w:rPr>
        <w:t xml:space="preserve">    www.taoyuanproduct.org</w:t>
      </w:r>
    </w:p>
    <w:p w:rsidR="00A67752" w:rsidRDefault="00A67752" w:rsidP="00A6775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B174B" w:rsidRDefault="00A67752" w:rsidP="00A6775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="002B174B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67752" w:rsidRDefault="00A67752" w:rsidP="00A67752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2B174B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2B174B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67752" w:rsidRDefault="00A67752" w:rsidP="00A6775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7B105F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43299C">
        <w:rPr>
          <w:rFonts w:ascii="標楷體" w:eastAsia="標楷體" w:hAnsi="標楷體" w:cs="Times New Roman"/>
          <w:color w:val="000000"/>
          <w:szCs w:val="24"/>
        </w:rPr>
        <w:t>0222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67752" w:rsidRDefault="00A67752" w:rsidP="00A6775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A67752" w:rsidRPr="00FC7948" w:rsidRDefault="00A67752" w:rsidP="00A67752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A67752" w:rsidRPr="003241B5" w:rsidRDefault="00A67752" w:rsidP="00A67752">
      <w:pPr>
        <w:adjustRightInd w:val="0"/>
        <w:snapToGrid w:val="0"/>
        <w:spacing w:line="240" w:lineRule="atLeas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2B174B">
        <w:rPr>
          <w:rFonts w:ascii="標楷體" w:eastAsia="標楷體" w:hAnsi="標楷體" w:cs="Arial Unicode MS" w:hint="eastAsia"/>
          <w:sz w:val="28"/>
          <w:szCs w:val="28"/>
          <w:lang w:val="zh-TW"/>
        </w:rPr>
        <w:t>徵求</w:t>
      </w:r>
      <w:proofErr w:type="gramStart"/>
      <w:r w:rsidR="002B174B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="002B174B">
        <w:rPr>
          <w:rFonts w:ascii="標楷體" w:eastAsia="標楷體" w:hAnsi="標楷體" w:cs="Arial Unicode MS" w:hint="eastAsia"/>
          <w:sz w:val="28"/>
          <w:szCs w:val="28"/>
          <w:lang w:val="zh-TW"/>
        </w:rPr>
        <w:t>年度建議</w:t>
      </w:r>
      <w:proofErr w:type="gramStart"/>
      <w:r w:rsidR="002B174B"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 w:rsidR="002B174B">
        <w:rPr>
          <w:rFonts w:ascii="標楷體" w:eastAsia="標楷體" w:hAnsi="標楷體" w:cs="Arial Unicode MS" w:hint="eastAsia"/>
          <w:sz w:val="28"/>
          <w:szCs w:val="28"/>
          <w:lang w:val="zh-TW"/>
        </w:rPr>
        <w:t>認醫療器材標準</w:t>
      </w:r>
      <w:r w:rsidR="00BD59F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3241B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敬請查照。</w:t>
      </w:r>
    </w:p>
    <w:p w:rsidR="00A67752" w:rsidRPr="00FA2612" w:rsidRDefault="00A67752" w:rsidP="00A67752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FA261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6776B4" w:rsidRDefault="00A67752" w:rsidP="00A6775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FA2612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FA261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FA261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6776B4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研究</w:t>
      </w:r>
      <w:r w:rsidR="006776B4">
        <w:rPr>
          <w:rFonts w:ascii="標楷體" w:eastAsia="標楷體" w:hAnsi="標楷體" w:cs="Arial Unicode MS" w:hint="eastAsia"/>
          <w:sz w:val="28"/>
          <w:szCs w:val="28"/>
          <w:lang w:val="zh-TW"/>
        </w:rPr>
        <w:t>院109年07月31日工</w:t>
      </w:r>
      <w:proofErr w:type="gramStart"/>
      <w:r w:rsidR="006776B4">
        <w:rPr>
          <w:rFonts w:ascii="標楷體" w:eastAsia="標楷體" w:hAnsi="標楷體" w:cs="Arial Unicode MS" w:hint="eastAsia"/>
          <w:sz w:val="28"/>
          <w:szCs w:val="28"/>
          <w:lang w:val="zh-TW"/>
        </w:rPr>
        <w:t>研</w:t>
      </w:r>
      <w:proofErr w:type="gramEnd"/>
      <w:r w:rsidR="006776B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量字  </w:t>
      </w:r>
    </w:p>
    <w:p w:rsidR="00A67752" w:rsidRPr="00FA2612" w:rsidRDefault="006776B4" w:rsidP="00A67752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A67752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1090014518號</w:t>
      </w:r>
      <w:r w:rsidR="005C634D"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函辦理</w:t>
      </w:r>
    </w:p>
    <w:p w:rsidR="001F035C" w:rsidRDefault="00A67752" w:rsidP="00A6775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0"/>
          <w:szCs w:val="20"/>
        </w:rPr>
        <w:t xml:space="preserve"> </w:t>
      </w:r>
      <w:r w:rsidRPr="00FA2612">
        <w:rPr>
          <w:rFonts w:ascii="標楷體" w:eastAsia="標楷體" w:hAnsi="標楷體" w:cs="Arial Unicode MS"/>
          <w:sz w:val="22"/>
        </w:rPr>
        <w:t xml:space="preserve"> </w:t>
      </w:r>
      <w:r w:rsidRPr="00FA261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為促進醫療器材法規國際調和，協助業者於醫療器材產品研發製造時能有所</w:t>
      </w:r>
      <w:proofErr w:type="gramStart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依</w:t>
      </w:r>
      <w:bookmarkStart w:id="0" w:name="_GoBack"/>
      <w:bookmarkEnd w:id="0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循及參考</w:t>
      </w:r>
      <w:proofErr w:type="gramEnd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，衛生署福利部食品藥物</w:t>
      </w:r>
      <w:r w:rsidR="002A1577">
        <w:rPr>
          <w:rFonts w:ascii="標楷體" w:eastAsia="標楷體" w:hAnsi="標楷體" w:cs="Arial Unicode MS" w:hint="eastAsia"/>
          <w:sz w:val="28"/>
          <w:szCs w:val="28"/>
          <w:lang w:val="zh-TW"/>
        </w:rPr>
        <w:t>管理署</w:t>
      </w:r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持續推動醫療器材標準</w:t>
      </w:r>
      <w:proofErr w:type="gramStart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認工作，至108年</w:t>
      </w:r>
      <w:r w:rsidR="002A1577">
        <w:rPr>
          <w:rFonts w:ascii="標楷體" w:eastAsia="標楷體" w:hAnsi="標楷體" w:cs="Arial Unicode MS" w:hint="eastAsia"/>
          <w:sz w:val="28"/>
          <w:szCs w:val="28"/>
          <w:lang w:val="zh-TW"/>
        </w:rPr>
        <w:t>底</w:t>
      </w:r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公告</w:t>
      </w:r>
      <w:proofErr w:type="gramStart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 w:rsidR="00FE2A41">
        <w:rPr>
          <w:rFonts w:ascii="標楷體" w:eastAsia="標楷體" w:hAnsi="標楷體" w:cs="Arial Unicode MS" w:hint="eastAsia"/>
          <w:sz w:val="28"/>
          <w:szCs w:val="28"/>
          <w:lang w:val="zh-TW"/>
        </w:rPr>
        <w:t>認</w:t>
      </w:r>
    </w:p>
    <w:p w:rsidR="001F035C" w:rsidRDefault="00FE2A41" w:rsidP="001F035C">
      <w:pPr>
        <w:suppressAutoHyphens/>
        <w:wordWrap w:val="0"/>
        <w:spacing w:line="0" w:lineRule="atLeast"/>
        <w:ind w:leftChars="400" w:left="960" w:firstLineChars="50" w:firstLine="14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2A1577">
        <w:rPr>
          <w:rFonts w:ascii="標楷體" w:eastAsia="標楷體" w:hAnsi="標楷體" w:cs="Arial Unicode MS"/>
          <w:sz w:val="28"/>
          <w:szCs w:val="28"/>
          <w:lang w:val="zh-TW"/>
        </w:rPr>
        <w:t>,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050</w:t>
      </w:r>
      <w:r w:rsidR="002A1577">
        <w:rPr>
          <w:rFonts w:ascii="標楷體" w:eastAsia="標楷體" w:hAnsi="標楷體" w:cs="Arial Unicode MS" w:hint="eastAsia"/>
          <w:sz w:val="28"/>
          <w:szCs w:val="28"/>
          <w:lang w:val="zh-TW"/>
        </w:rPr>
        <w:t>項國內外醫療器材標準，作為醫療器材產品安全與功</w:t>
      </w:r>
    </w:p>
    <w:p w:rsidR="00A67752" w:rsidRPr="00FA2612" w:rsidRDefault="002A1577" w:rsidP="001F035C">
      <w:pPr>
        <w:suppressAutoHyphens/>
        <w:wordWrap w:val="0"/>
        <w:spacing w:line="0" w:lineRule="atLeast"/>
        <w:ind w:leftChars="400" w:left="960" w:firstLineChars="50" w:firstLine="140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效評估依據。</w:t>
      </w:r>
    </w:p>
    <w:p w:rsidR="00A67752" w:rsidRDefault="00A67752" w:rsidP="00FA2612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</w:rPr>
      </w:pPr>
      <w:r w:rsidRPr="00FA2612"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 w:rsidRPr="00FA2612">
        <w:rPr>
          <w:rFonts w:ascii="標楷體" w:eastAsia="標楷體" w:hAnsi="標楷體" w:cs="Arial Unicode MS"/>
          <w:sz w:val="28"/>
          <w:szCs w:val="28"/>
        </w:rPr>
        <w:t xml:space="preserve">   </w:t>
      </w:r>
      <w:r w:rsidR="00747A3B">
        <w:rPr>
          <w:rFonts w:ascii="標楷體" w:eastAsia="標楷體" w:hAnsi="標楷體" w:cs="Arial Unicode MS" w:hint="eastAsia"/>
          <w:sz w:val="28"/>
          <w:szCs w:val="28"/>
        </w:rPr>
        <w:t xml:space="preserve"> 三、衛生福利部食品藥物管理署委託，</w:t>
      </w:r>
      <w:r w:rsidR="00213483">
        <w:rPr>
          <w:rFonts w:ascii="標楷體" w:eastAsia="標楷體" w:hAnsi="標楷體" w:cs="Arial Unicode MS" w:hint="eastAsia"/>
          <w:sz w:val="28"/>
          <w:szCs w:val="28"/>
        </w:rPr>
        <w:t>執</w:t>
      </w:r>
      <w:r w:rsidR="00747A3B">
        <w:rPr>
          <w:rFonts w:ascii="標楷體" w:eastAsia="標楷體" w:hAnsi="標楷體" w:cs="Arial Unicode MS" w:hint="eastAsia"/>
          <w:sz w:val="28"/>
          <w:szCs w:val="28"/>
        </w:rPr>
        <w:t>行</w:t>
      </w:r>
      <w:proofErr w:type="gramStart"/>
      <w:r w:rsidR="00747A3B">
        <w:rPr>
          <w:rFonts w:ascii="標楷體" w:eastAsia="標楷體" w:hAnsi="標楷體" w:cs="Arial Unicode MS" w:hint="eastAsia"/>
          <w:sz w:val="28"/>
          <w:szCs w:val="28"/>
        </w:rPr>
        <w:t>109</w:t>
      </w:r>
      <w:proofErr w:type="gramEnd"/>
      <w:r w:rsidR="00747A3B">
        <w:rPr>
          <w:rFonts w:ascii="標楷體" w:eastAsia="標楷體" w:hAnsi="標楷體" w:cs="Arial Unicode MS" w:hint="eastAsia"/>
          <w:sz w:val="28"/>
          <w:szCs w:val="28"/>
        </w:rPr>
        <w:t>年度「醫療器材分類分</w:t>
      </w:r>
      <w:r w:rsidR="00213483">
        <w:rPr>
          <w:rFonts w:ascii="標楷體" w:eastAsia="標楷體" w:hAnsi="標楷體" w:cs="Arial Unicode MS" w:hint="eastAsia"/>
          <w:sz w:val="28"/>
          <w:szCs w:val="28"/>
        </w:rPr>
        <w:t>級</w:t>
      </w:r>
      <w:r w:rsidR="00747A3B">
        <w:rPr>
          <w:rFonts w:ascii="標楷體" w:eastAsia="標楷體" w:hAnsi="標楷體" w:cs="Arial Unicode MS" w:hint="eastAsia"/>
          <w:sz w:val="28"/>
          <w:szCs w:val="28"/>
        </w:rPr>
        <w:t>暨標準</w:t>
      </w:r>
      <w:proofErr w:type="gramStart"/>
      <w:r w:rsidR="00747A3B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="00747A3B">
        <w:rPr>
          <w:rFonts w:ascii="標楷體" w:eastAsia="標楷體" w:hAnsi="標楷體" w:cs="Arial Unicode MS" w:hint="eastAsia"/>
          <w:sz w:val="28"/>
          <w:szCs w:val="28"/>
        </w:rPr>
        <w:t>認法規研究」計畫，蒐集各界推薦之醫療器材標準以提供「醫療器材標準</w:t>
      </w:r>
      <w:proofErr w:type="gramStart"/>
      <w:r w:rsidR="00747A3B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="00747A3B">
        <w:rPr>
          <w:rFonts w:ascii="標楷體" w:eastAsia="標楷體" w:hAnsi="標楷體" w:cs="Arial Unicode MS" w:hint="eastAsia"/>
          <w:sz w:val="28"/>
          <w:szCs w:val="28"/>
        </w:rPr>
        <w:t>認專家小組聯席會議」進行</w:t>
      </w:r>
      <w:proofErr w:type="gramStart"/>
      <w:r w:rsidR="00747A3B">
        <w:rPr>
          <w:rFonts w:ascii="標楷體" w:eastAsia="標楷體" w:hAnsi="標楷體" w:cs="Arial Unicode MS" w:hint="eastAsia"/>
          <w:sz w:val="28"/>
          <w:szCs w:val="28"/>
        </w:rPr>
        <w:t>109</w:t>
      </w:r>
      <w:proofErr w:type="gramEnd"/>
      <w:r w:rsidR="00747A3B">
        <w:rPr>
          <w:rFonts w:ascii="標楷體" w:eastAsia="標楷體" w:hAnsi="標楷體" w:cs="Arial Unicode MS" w:hint="eastAsia"/>
          <w:sz w:val="28"/>
          <w:szCs w:val="28"/>
        </w:rPr>
        <w:t>年度醫療器材標準</w:t>
      </w:r>
      <w:proofErr w:type="gramStart"/>
      <w:r w:rsidR="00747A3B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="00747A3B">
        <w:rPr>
          <w:rFonts w:ascii="標楷體" w:eastAsia="標楷體" w:hAnsi="標楷體" w:cs="Arial Unicode MS" w:hint="eastAsia"/>
          <w:sz w:val="28"/>
          <w:szCs w:val="28"/>
        </w:rPr>
        <w:t>認審查。</w:t>
      </w:r>
    </w:p>
    <w:p w:rsidR="00296A12" w:rsidRDefault="00296A12" w:rsidP="00296A12">
      <w:pPr>
        <w:suppressAutoHyphens/>
        <w:spacing w:line="0" w:lineRule="atLeas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四、本年度將持續蒐集各界建議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認標準至109年</w:t>
      </w:r>
      <w:r w:rsidR="008821DA">
        <w:rPr>
          <w:rFonts w:ascii="標楷體" w:eastAsia="標楷體" w:hAnsi="標楷體" w:cs="Arial Unicode MS" w:hint="eastAsia"/>
          <w:sz w:val="28"/>
          <w:szCs w:val="28"/>
        </w:rPr>
        <w:t>08月24日。請利用本文附件「醫療器材標準</w:t>
      </w:r>
      <w:r>
        <w:rPr>
          <w:rFonts w:ascii="標楷體" w:eastAsia="標楷體" w:hAnsi="標楷體" w:cs="Arial Unicode MS" w:hint="eastAsia"/>
          <w:sz w:val="28"/>
          <w:szCs w:val="28"/>
        </w:rPr>
        <w:t>推薦單」</w:t>
      </w:r>
      <w:r w:rsidR="008821DA">
        <w:rPr>
          <w:rFonts w:ascii="標楷體" w:eastAsia="標楷體" w:hAnsi="標楷體" w:cs="Arial Unicode MS" w:hint="eastAsia"/>
          <w:sz w:val="28"/>
          <w:szCs w:val="28"/>
        </w:rPr>
        <w:t>，推薦醫療器材標準。亦可至</w:t>
      </w:r>
      <w:r w:rsidR="0063551F">
        <w:rPr>
          <w:rFonts w:ascii="標楷體" w:eastAsia="標楷體" w:hAnsi="標楷體" w:cs="Arial Unicode MS" w:hint="eastAsia"/>
          <w:sz w:val="28"/>
          <w:szCs w:val="28"/>
        </w:rPr>
        <w:t>醫療器材</w:t>
      </w:r>
      <w:proofErr w:type="gramStart"/>
      <w:r w:rsidR="0063551F">
        <w:rPr>
          <w:rFonts w:ascii="標楷體" w:eastAsia="標楷體" w:hAnsi="標楷體" w:cs="Arial Unicode MS" w:hint="eastAsia"/>
          <w:sz w:val="28"/>
          <w:szCs w:val="28"/>
        </w:rPr>
        <w:t>採</w:t>
      </w:r>
      <w:proofErr w:type="gramEnd"/>
      <w:r w:rsidR="0063551F">
        <w:rPr>
          <w:rFonts w:ascii="標楷體" w:eastAsia="標楷體" w:hAnsi="標楷體" w:cs="Arial Unicode MS" w:hint="eastAsia"/>
          <w:sz w:val="28"/>
          <w:szCs w:val="28"/>
        </w:rPr>
        <w:t>認標準資料庫(網址:</w:t>
      </w:r>
      <w:r w:rsidR="0063551F">
        <w:rPr>
          <w:rFonts w:ascii="標楷體" w:eastAsia="標楷體" w:hAnsi="標楷體" w:cs="Arial Unicode MS"/>
          <w:sz w:val="28"/>
          <w:szCs w:val="28"/>
        </w:rPr>
        <w:t>https://mdlicense.itri.org.tw/MDDB/(S(jgh44x2tooaayjenklfuv4bw))</w:t>
      </w:r>
      <w:r w:rsidR="00A00388">
        <w:rPr>
          <w:rFonts w:ascii="標楷體" w:eastAsia="標楷體" w:hAnsi="標楷體" w:cs="Arial Unicode MS"/>
          <w:sz w:val="28"/>
          <w:szCs w:val="28"/>
        </w:rPr>
        <w:t>Recognized/Recognized.aspx)</w:t>
      </w:r>
      <w:r w:rsidR="00A00388">
        <w:rPr>
          <w:rFonts w:ascii="標楷體" w:eastAsia="標楷體" w:hAnsi="標楷體" w:cs="Arial Unicode MS" w:hint="eastAsia"/>
          <w:sz w:val="28"/>
          <w:szCs w:val="28"/>
        </w:rPr>
        <w:t>下載「醫</w:t>
      </w:r>
      <w:proofErr w:type="gramStart"/>
      <w:r w:rsidR="00A00388">
        <w:rPr>
          <w:rFonts w:ascii="標楷體" w:eastAsia="標楷體" w:hAnsi="標楷體" w:cs="Arial Unicode MS" w:hint="eastAsia"/>
          <w:sz w:val="28"/>
          <w:szCs w:val="28"/>
        </w:rPr>
        <w:t>療</w:t>
      </w:r>
      <w:proofErr w:type="gramEnd"/>
      <w:r w:rsidR="00A00388">
        <w:rPr>
          <w:rFonts w:ascii="標楷體" w:eastAsia="標楷體" w:hAnsi="標楷體" w:cs="Arial Unicode MS" w:hint="eastAsia"/>
          <w:sz w:val="28"/>
          <w:szCs w:val="28"/>
        </w:rPr>
        <w:t>器材標準推薦單」。</w:t>
      </w:r>
    </w:p>
    <w:p w:rsidR="00A7610B" w:rsidRDefault="00A7610B" w:rsidP="00296A12">
      <w:pPr>
        <w:suppressAutoHyphens/>
        <w:spacing w:line="0" w:lineRule="atLeas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五、如有其他未竟事宜，請與計畫執行單位聯繫:</w:t>
      </w:r>
    </w:p>
    <w:p w:rsidR="00A7610B" w:rsidRDefault="00A7610B" w:rsidP="00296A12">
      <w:pPr>
        <w:suppressAutoHyphens/>
        <w:spacing w:line="0" w:lineRule="atLeas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(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</w:rPr>
        <w:t>)承辦單位:工業技術研究院 量測技術發展中心</w:t>
      </w:r>
    </w:p>
    <w:p w:rsidR="001261F0" w:rsidRDefault="001261F0" w:rsidP="001261F0">
      <w:pPr>
        <w:suppressAutoHyphens/>
        <w:spacing w:line="0" w:lineRule="atLeas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(二)地址:新竹市光復路二段321號1館711室</w:t>
      </w:r>
    </w:p>
    <w:p w:rsidR="001261F0" w:rsidRDefault="001261F0" w:rsidP="00296A12">
      <w:pPr>
        <w:suppressAutoHyphens/>
        <w:spacing w:line="0" w:lineRule="atLeas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       </w:t>
      </w:r>
      <w:r>
        <w:rPr>
          <w:rFonts w:ascii="標楷體" w:eastAsia="標楷體" w:hAnsi="標楷體" w:cs="Arial Unicode MS"/>
          <w:sz w:val="28"/>
          <w:szCs w:val="28"/>
        </w:rPr>
        <w:t>(</w:t>
      </w:r>
      <w:r>
        <w:rPr>
          <w:rFonts w:ascii="標楷體" w:eastAsia="標楷體" w:hAnsi="標楷體" w:cs="Arial Unicode MS" w:hint="eastAsia"/>
          <w:sz w:val="28"/>
          <w:szCs w:val="28"/>
        </w:rPr>
        <w:t>三)計畫聯絡人:廖盛惠</w:t>
      </w:r>
    </w:p>
    <w:p w:rsidR="001261F0" w:rsidRDefault="001261F0" w:rsidP="001261F0">
      <w:pPr>
        <w:suppressAutoHyphens/>
        <w:spacing w:line="0" w:lineRule="atLeast"/>
        <w:ind w:left="1120" w:hangingChars="400" w:hanging="112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</w:rPr>
        <w:t xml:space="preserve">       </w:t>
      </w:r>
      <w:r>
        <w:rPr>
          <w:rFonts w:ascii="標楷體" w:eastAsia="標楷體" w:hAnsi="標楷體" w:cs="Arial Unicode MS" w:hint="eastAsia"/>
          <w:sz w:val="28"/>
          <w:szCs w:val="28"/>
        </w:rPr>
        <w:t>(四)電話:(03)5732294</w:t>
      </w:r>
    </w:p>
    <w:p w:rsidR="00C44C16" w:rsidRDefault="001261F0" w:rsidP="00CF500F">
      <w:pPr>
        <w:suppressAutoHyphens/>
        <w:spacing w:line="0" w:lineRule="atLeast"/>
        <w:ind w:leftChars="400" w:left="960" w:firstLineChars="50" w:firstLine="140"/>
        <w:jc w:val="both"/>
        <w:rPr>
          <w:rFonts w:ascii="標楷體" w:eastAsia="標楷體" w:hAnsi="標楷體" w:cs="Arial Unicode MS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(五)電子信箱:sliao@itri.org.tw</w:t>
      </w:r>
      <w:r w:rsidR="007F40AC">
        <w:rPr>
          <w:rFonts w:ascii="標楷體" w:eastAsia="標楷體" w:hAnsi="標楷體" w:cs="Arial Unicode MS"/>
          <w:sz w:val="28"/>
          <w:szCs w:val="28"/>
        </w:rPr>
        <w:t xml:space="preserve"> </w:t>
      </w:r>
    </w:p>
    <w:p w:rsidR="00BE77C9" w:rsidRDefault="00BE77C9" w:rsidP="00BE77C9">
      <w:pPr>
        <w:suppressAutoHyphens/>
        <w:spacing w:line="0" w:lineRule="atLeas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E77C9" w:rsidRPr="00BE77C9" w:rsidRDefault="00BE77C9" w:rsidP="00CF500F">
      <w:pPr>
        <w:suppressAutoHyphens/>
        <w:spacing w:line="0" w:lineRule="atLeast"/>
        <w:ind w:leftChars="400" w:left="960" w:firstLineChars="50" w:firstLine="14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sectPr w:rsidR="00BE77C9" w:rsidRPr="00BE77C9" w:rsidSect="00C44C16">
      <w:pgSz w:w="11906" w:h="16838"/>
      <w:pgMar w:top="1134" w:right="1797" w:bottom="142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752"/>
    <w:rsid w:val="000B617C"/>
    <w:rsid w:val="001261F0"/>
    <w:rsid w:val="001E7602"/>
    <w:rsid w:val="001F035C"/>
    <w:rsid w:val="00207A2E"/>
    <w:rsid w:val="00213483"/>
    <w:rsid w:val="00296A12"/>
    <w:rsid w:val="002A1577"/>
    <w:rsid w:val="002B174B"/>
    <w:rsid w:val="00394E99"/>
    <w:rsid w:val="0043299C"/>
    <w:rsid w:val="00475AF7"/>
    <w:rsid w:val="004A4FE4"/>
    <w:rsid w:val="005C634D"/>
    <w:rsid w:val="0063551F"/>
    <w:rsid w:val="006776B4"/>
    <w:rsid w:val="00747A3B"/>
    <w:rsid w:val="007A452E"/>
    <w:rsid w:val="007B105F"/>
    <w:rsid w:val="007F40AC"/>
    <w:rsid w:val="0083258E"/>
    <w:rsid w:val="008821DA"/>
    <w:rsid w:val="008A09C2"/>
    <w:rsid w:val="008B040C"/>
    <w:rsid w:val="00A00388"/>
    <w:rsid w:val="00A67752"/>
    <w:rsid w:val="00A7610B"/>
    <w:rsid w:val="00BD59F5"/>
    <w:rsid w:val="00BE77C9"/>
    <w:rsid w:val="00C002C4"/>
    <w:rsid w:val="00C44C16"/>
    <w:rsid w:val="00CB162E"/>
    <w:rsid w:val="00CC4B05"/>
    <w:rsid w:val="00CF500F"/>
    <w:rsid w:val="00FA2612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7F01"/>
  <w15:docId w15:val="{8E03082F-5915-4831-86AD-8F24E7B5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7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52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A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cp:lastPrinted>2020-06-17T08:20:00Z</cp:lastPrinted>
  <dcterms:created xsi:type="dcterms:W3CDTF">2020-08-05T06:31:00Z</dcterms:created>
  <dcterms:modified xsi:type="dcterms:W3CDTF">2020-08-07T05:06:00Z</dcterms:modified>
</cp:coreProperties>
</file>