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977" w:rsidRDefault="00661977" w:rsidP="00661977">
      <w:pPr>
        <w:ind w:leftChars="455" w:left="2093" w:hangingChars="417" w:hanging="1001"/>
        <w:rPr>
          <w:rFonts w:ascii="標楷體" w:eastAsia="標楷體" w:hAnsi="標楷體"/>
          <w:b/>
          <w:sz w:val="52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0AFC4103" wp14:editId="0A56D52D">
            <wp:simplePos x="0" y="0"/>
            <wp:positionH relativeFrom="column">
              <wp:posOffset>-55245</wp:posOffset>
            </wp:positionH>
            <wp:positionV relativeFrom="paragraph">
              <wp:posOffset>-123825</wp:posOffset>
            </wp:positionV>
            <wp:extent cx="819150" cy="923925"/>
            <wp:effectExtent l="0" t="0" r="0" b="0"/>
            <wp:wrapNone/>
            <wp:docPr id="10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52"/>
        </w:rPr>
        <w:t>桃園市進出口商業同業公會 函</w:t>
      </w:r>
    </w:p>
    <w:p w:rsidR="00661977" w:rsidRDefault="00661977" w:rsidP="00661977">
      <w:pPr>
        <w:spacing w:line="340" w:lineRule="exact"/>
        <w:rPr>
          <w:rFonts w:ascii="News706 BT" w:eastAsia="Gulim" w:hAnsi="News706 BT"/>
          <w:sz w:val="28"/>
        </w:rPr>
      </w:pPr>
      <w:r>
        <w:rPr>
          <w:rFonts w:ascii="News706 BT" w:hAnsi="News706 BT"/>
          <w:sz w:val="28"/>
        </w:rPr>
        <w:t xml:space="preserve">         </w:t>
      </w:r>
      <w:r>
        <w:rPr>
          <w:rFonts w:ascii="News706 BT" w:eastAsia="Gulim" w:hAnsi="News706 BT"/>
          <w:sz w:val="28"/>
        </w:rPr>
        <w:t>Taoyuan Importers &amp; Exporters Chamber of Commerce</w:t>
      </w:r>
    </w:p>
    <w:p w:rsidR="00661977" w:rsidRDefault="00661977" w:rsidP="00661977">
      <w:pPr>
        <w:spacing w:line="34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桃園市桃園區春日路1235之2號3F</w:t>
      </w:r>
    </w:p>
    <w:p w:rsidR="00661977" w:rsidRDefault="00661977" w:rsidP="00661977">
      <w:pPr>
        <w:spacing w:line="340" w:lineRule="exact"/>
        <w:ind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TEL</w:t>
      </w:r>
      <w:proofErr w:type="gramStart"/>
      <w:r>
        <w:rPr>
          <w:rFonts w:ascii="標楷體" w:eastAsia="標楷體" w:hAnsi="標楷體" w:hint="eastAsia"/>
        </w:rPr>
        <w:t>:886</w:t>
      </w:r>
      <w:proofErr w:type="gramEnd"/>
      <w:r>
        <w:rPr>
          <w:rFonts w:ascii="標楷體" w:eastAsia="標楷體" w:hAnsi="標楷體" w:hint="eastAsia"/>
        </w:rPr>
        <w:t>-3-316-4346~7   886-3-325-3781   FAX:886-3-355-9651</w:t>
      </w:r>
    </w:p>
    <w:p w:rsidR="00661977" w:rsidRDefault="00160D64" w:rsidP="00661977">
      <w:pPr>
        <w:spacing w:line="340" w:lineRule="exact"/>
        <w:ind w:firstLineChars="600" w:firstLine="1440"/>
        <w:rPr>
          <w:rFonts w:ascii="標楷體" w:eastAsia="標楷體" w:hAnsi="標楷體"/>
        </w:rPr>
      </w:pPr>
      <w:hyperlink r:id="rId9" w:history="1">
        <w:r w:rsidR="00661977">
          <w:rPr>
            <w:rStyle w:val="a3"/>
            <w:rFonts w:ascii="標楷體" w:eastAsia="標楷體" w:hAnsi="標楷體" w:hint="eastAsia"/>
            <w:color w:val="auto"/>
            <w:u w:val="none"/>
          </w:rPr>
          <w:t>ie325@ms19.hinet.net</w:t>
        </w:r>
      </w:hyperlink>
      <w:r w:rsidR="00661977">
        <w:rPr>
          <w:rFonts w:ascii="標楷體" w:eastAsia="標楷體" w:hAnsi="標楷體" w:hint="eastAsia"/>
        </w:rPr>
        <w:t xml:space="preserve">     www.taoyuanproduct.org</w:t>
      </w:r>
      <w:r w:rsidR="00661977">
        <w:rPr>
          <w:rFonts w:ascii="標楷體" w:eastAsia="標楷體" w:hAnsi="標楷體" w:hint="eastAsia"/>
        </w:rPr>
        <w:tab/>
      </w:r>
    </w:p>
    <w:p w:rsidR="00661977" w:rsidRDefault="00661977" w:rsidP="00661977">
      <w:pPr>
        <w:spacing w:line="320" w:lineRule="exact"/>
        <w:jc w:val="center"/>
        <w:rPr>
          <w:rFonts w:ascii="標楷體" w:eastAsia="標楷體" w:hAnsi="標楷體"/>
        </w:rPr>
      </w:pPr>
    </w:p>
    <w:p w:rsidR="00661977" w:rsidRDefault="00661977" w:rsidP="00661977">
      <w:pPr>
        <w:tabs>
          <w:tab w:val="right" w:pos="8312"/>
        </w:tabs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受 文 者：各會員</w:t>
      </w:r>
      <w:r>
        <w:rPr>
          <w:rFonts w:ascii="標楷體" w:eastAsia="標楷體" w:hAnsi="標楷體"/>
          <w:color w:val="000000"/>
          <w:sz w:val="36"/>
          <w:szCs w:val="36"/>
        </w:rPr>
        <w:tab/>
      </w:r>
    </w:p>
    <w:p w:rsidR="00661977" w:rsidRDefault="00661977" w:rsidP="00661977">
      <w:pPr>
        <w:spacing w:line="2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發文日期：中華民國109年 9</w:t>
      </w:r>
      <w:r>
        <w:rPr>
          <w:rFonts w:ascii="標楷體" w:eastAsia="標楷體" w:hAnsi="標楷體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color w:val="000000"/>
          <w:szCs w:val="24"/>
        </w:rPr>
        <w:t xml:space="preserve">月 21 日   </w:t>
      </w:r>
    </w:p>
    <w:p w:rsidR="00661977" w:rsidRDefault="00661977" w:rsidP="00661977">
      <w:pPr>
        <w:tabs>
          <w:tab w:val="left" w:pos="4515"/>
        </w:tabs>
        <w:spacing w:line="2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發文字號：桃貿豐字第20571 號</w:t>
      </w:r>
      <w:r>
        <w:rPr>
          <w:rFonts w:ascii="標楷體" w:eastAsia="標楷體" w:hAnsi="標楷體"/>
          <w:color w:val="000000"/>
          <w:szCs w:val="24"/>
        </w:rPr>
        <w:tab/>
      </w:r>
    </w:p>
    <w:p w:rsidR="00661977" w:rsidRDefault="00661977" w:rsidP="00661977">
      <w:pPr>
        <w:spacing w:line="2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附    件：隨文</w:t>
      </w:r>
    </w:p>
    <w:p w:rsidR="00C8504F" w:rsidRDefault="00661977" w:rsidP="00F04396">
      <w:pPr>
        <w:spacing w:line="46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 w:rsidRPr="00A1536D">
        <w:rPr>
          <w:rFonts w:ascii="標楷體" w:eastAsia="標楷體" w:hAnsi="標楷體" w:hint="eastAsia"/>
          <w:color w:val="000000"/>
          <w:sz w:val="28"/>
          <w:szCs w:val="28"/>
        </w:rPr>
        <w:t>主     旨：</w:t>
      </w:r>
      <w:r w:rsidR="004D6B42">
        <w:rPr>
          <w:rFonts w:ascii="標楷體" w:eastAsia="標楷體" w:hAnsi="標楷體" w:hint="eastAsia"/>
          <w:color w:val="000000"/>
          <w:sz w:val="28"/>
          <w:szCs w:val="28"/>
        </w:rPr>
        <w:t>因武漢肺炎</w:t>
      </w:r>
      <w:r w:rsidR="00C8504F">
        <w:rPr>
          <w:rFonts w:ascii="標楷體" w:eastAsia="標楷體" w:hAnsi="標楷體" w:hint="eastAsia"/>
          <w:color w:val="000000"/>
          <w:sz w:val="28"/>
          <w:szCs w:val="28"/>
        </w:rPr>
        <w:t>疫情</w:t>
      </w:r>
      <w:r w:rsidR="004D6B42">
        <w:rPr>
          <w:rFonts w:ascii="標楷體" w:eastAsia="標楷體" w:hAnsi="標楷體" w:hint="eastAsia"/>
          <w:color w:val="000000"/>
          <w:sz w:val="28"/>
          <w:szCs w:val="28"/>
        </w:rPr>
        <w:t>的影響，為協助會員廠商與買家在線上交</w:t>
      </w:r>
    </w:p>
    <w:p w:rsidR="00C8504F" w:rsidRDefault="00C8504F" w:rsidP="00F04396">
      <w:pPr>
        <w:spacing w:line="46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</w:t>
      </w:r>
      <w:r w:rsidR="004D6B42">
        <w:rPr>
          <w:rFonts w:ascii="標楷體" w:eastAsia="標楷體" w:hAnsi="標楷體" w:hint="eastAsia"/>
          <w:color w:val="000000"/>
          <w:sz w:val="28"/>
          <w:szCs w:val="28"/>
        </w:rPr>
        <w:t>流，本會辦理經濟部國際貿易局109年推廣貿易業務補助</w:t>
      </w:r>
    </w:p>
    <w:p w:rsidR="00661977" w:rsidRPr="00A1536D" w:rsidRDefault="00C8504F" w:rsidP="00F04396">
      <w:pPr>
        <w:spacing w:line="46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</w:t>
      </w:r>
      <w:r w:rsidR="004D6B42">
        <w:rPr>
          <w:rFonts w:ascii="標楷體" w:eastAsia="標楷體" w:hAnsi="標楷體" w:hint="eastAsia"/>
          <w:color w:val="000000"/>
          <w:sz w:val="28"/>
          <w:szCs w:val="28"/>
        </w:rPr>
        <w:t>計畫</w:t>
      </w:r>
      <w:r w:rsidR="00661977" w:rsidRPr="00A1536D">
        <w:rPr>
          <w:rFonts w:ascii="標楷體" w:eastAsia="標楷體" w:hAnsi="標楷體" w:hint="eastAsia"/>
          <w:color w:val="000000"/>
          <w:sz w:val="28"/>
          <w:szCs w:val="28"/>
        </w:rPr>
        <w:t>之「</w:t>
      </w:r>
      <w:r w:rsidR="004D6B42">
        <w:rPr>
          <w:rFonts w:ascii="標楷體" w:eastAsia="標楷體" w:hAnsi="標楷體" w:hint="eastAsia"/>
          <w:color w:val="000000"/>
          <w:sz w:val="28"/>
          <w:szCs w:val="28"/>
        </w:rPr>
        <w:t>紐約線上禮品展</w:t>
      </w:r>
      <w:r w:rsidR="00661977" w:rsidRPr="00A1536D">
        <w:rPr>
          <w:rFonts w:ascii="標楷體" w:eastAsia="標楷體" w:hAnsi="標楷體" w:hint="eastAsia"/>
          <w:color w:val="000000"/>
          <w:sz w:val="28"/>
          <w:szCs w:val="28"/>
        </w:rPr>
        <w:t xml:space="preserve">」    </w:t>
      </w:r>
      <w:r w:rsidR="00661977"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661977" w:rsidRPr="00A1536D">
        <w:rPr>
          <w:rFonts w:ascii="標楷體" w:eastAsia="標楷體" w:hAnsi="標楷體" w:hint="eastAsia"/>
          <w:color w:val="000000"/>
          <w:sz w:val="28"/>
          <w:szCs w:val="28"/>
        </w:rPr>
        <w:t>敬請踴躍</w:t>
      </w:r>
      <w:r w:rsidR="004D6B42">
        <w:rPr>
          <w:rFonts w:ascii="標楷體" w:eastAsia="標楷體" w:hAnsi="標楷體" w:hint="eastAsia"/>
          <w:color w:val="000000"/>
          <w:sz w:val="28"/>
          <w:szCs w:val="28"/>
        </w:rPr>
        <w:t>報名參加</w:t>
      </w:r>
      <w:r w:rsidR="00661977" w:rsidRPr="00A1536D">
        <w:rPr>
          <w:rFonts w:ascii="標楷體" w:eastAsia="標楷體" w:hAnsi="標楷體" w:hint="eastAsia"/>
          <w:color w:val="000000"/>
          <w:sz w:val="28"/>
          <w:szCs w:val="28"/>
        </w:rPr>
        <w:t xml:space="preserve">。       </w:t>
      </w:r>
    </w:p>
    <w:p w:rsidR="003C1184" w:rsidRDefault="00661977" w:rsidP="00F04396">
      <w:pPr>
        <w:spacing w:line="40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 w:rsidRPr="00A1536D">
        <w:rPr>
          <w:rFonts w:ascii="標楷體" w:eastAsia="標楷體" w:hAnsi="標楷體" w:hint="eastAsia"/>
          <w:color w:val="000000"/>
          <w:sz w:val="28"/>
          <w:szCs w:val="28"/>
        </w:rPr>
        <w:t>說    明：一、</w:t>
      </w:r>
      <w:r w:rsidR="00C8504F">
        <w:rPr>
          <w:rFonts w:ascii="標楷體" w:eastAsia="標楷體" w:hAnsi="標楷體" w:hint="eastAsia"/>
          <w:color w:val="000000"/>
          <w:sz w:val="28"/>
          <w:szCs w:val="28"/>
        </w:rPr>
        <w:t>本活動採線上</w:t>
      </w:r>
      <w:r w:rsidR="003C1184">
        <w:rPr>
          <w:rFonts w:ascii="標楷體" w:eastAsia="標楷體" w:hAnsi="標楷體" w:hint="eastAsia"/>
          <w:color w:val="000000"/>
          <w:sz w:val="28"/>
          <w:szCs w:val="28"/>
        </w:rPr>
        <w:t>展覽</w:t>
      </w:r>
      <w:r w:rsidR="00C8504F">
        <w:rPr>
          <w:rFonts w:ascii="標楷體" w:eastAsia="標楷體" w:hAnsi="標楷體" w:hint="eastAsia"/>
          <w:color w:val="000000"/>
          <w:sz w:val="28"/>
          <w:szCs w:val="28"/>
        </w:rPr>
        <w:t>面談方式</w:t>
      </w:r>
      <w:r w:rsidR="003C1184">
        <w:rPr>
          <w:rFonts w:ascii="標楷體" w:eastAsia="標楷體" w:hAnsi="標楷體" w:hint="eastAsia"/>
          <w:color w:val="000000"/>
          <w:sz w:val="28"/>
          <w:szCs w:val="28"/>
        </w:rPr>
        <w:t>，利用參展商提供詳細的背</w:t>
      </w:r>
    </w:p>
    <w:p w:rsidR="003C1184" w:rsidRDefault="003C1184" w:rsidP="00F04396">
      <w:pPr>
        <w:spacing w:line="40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景資料，來讓買家加速找尋有效的供應商，進行即時線</w:t>
      </w:r>
    </w:p>
    <w:p w:rsidR="003C1184" w:rsidRDefault="003C1184" w:rsidP="00F04396">
      <w:pPr>
        <w:spacing w:line="40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上交流，1:1面談，如此也能開拓市場，增加貿易機會。</w:t>
      </w:r>
    </w:p>
    <w:p w:rsidR="003C1184" w:rsidRDefault="003C1184" w:rsidP="00F04396">
      <w:pPr>
        <w:spacing w:line="40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二、展出產品:設計產品、家居用品、家飾品、禮贈用品、</w:t>
      </w:r>
    </w:p>
    <w:p w:rsidR="00661977" w:rsidRPr="00A1536D" w:rsidRDefault="003C1184" w:rsidP="00F04396">
      <w:pPr>
        <w:spacing w:line="40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鐘錶、文具用品、桌上擺設用品等</w:t>
      </w:r>
    </w:p>
    <w:p w:rsidR="00270674" w:rsidRDefault="00661977" w:rsidP="00F04396">
      <w:pPr>
        <w:spacing w:line="40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 w:rsidRPr="00A1536D"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A1536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270674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A1536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270674">
        <w:rPr>
          <w:rFonts w:ascii="標楷體" w:eastAsia="標楷體" w:hAnsi="標楷體" w:hint="eastAsia"/>
          <w:color w:val="000000"/>
          <w:sz w:val="28"/>
          <w:szCs w:val="28"/>
        </w:rPr>
        <w:t>展出時間:</w:t>
      </w:r>
      <w:r w:rsidR="00EB2806">
        <w:rPr>
          <w:rFonts w:ascii="標楷體" w:eastAsia="標楷體" w:hAnsi="標楷體" w:hint="eastAsia"/>
          <w:color w:val="000000"/>
          <w:sz w:val="28"/>
          <w:szCs w:val="28"/>
        </w:rPr>
        <w:t>109</w:t>
      </w:r>
      <w:r w:rsidR="00270674">
        <w:rPr>
          <w:rFonts w:ascii="標楷體" w:eastAsia="標楷體" w:hAnsi="標楷體" w:hint="eastAsia"/>
          <w:color w:val="000000"/>
          <w:sz w:val="28"/>
          <w:szCs w:val="28"/>
        </w:rPr>
        <w:t>年10月3日〜7日</w:t>
      </w:r>
    </w:p>
    <w:p w:rsidR="00270674" w:rsidRDefault="00270674" w:rsidP="00F04396">
      <w:pPr>
        <w:spacing w:line="40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四、辦理方式:</w:t>
      </w:r>
    </w:p>
    <w:p w:rsidR="00270674" w:rsidRDefault="00270674" w:rsidP="00F04396">
      <w:pPr>
        <w:spacing w:line="40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(一)進行徵展</w:t>
      </w:r>
    </w:p>
    <w:p w:rsidR="00270674" w:rsidRDefault="00270674" w:rsidP="00F04396">
      <w:pPr>
        <w:spacing w:line="40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(二)本會負責協助廠商與國外買主線上接觸，不介入廠</w:t>
      </w:r>
    </w:p>
    <w:p w:rsidR="00270674" w:rsidRDefault="00270674" w:rsidP="00F04396">
      <w:pPr>
        <w:spacing w:line="40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商洽商行為等。</w:t>
      </w:r>
    </w:p>
    <w:p w:rsidR="00270674" w:rsidRDefault="00270674" w:rsidP="00F04396">
      <w:pPr>
        <w:spacing w:line="40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="00EB2806">
        <w:rPr>
          <w:rFonts w:ascii="標楷體" w:eastAsia="標楷體" w:hAnsi="標楷體" w:hint="eastAsia"/>
          <w:color w:val="000000"/>
          <w:sz w:val="28"/>
          <w:szCs w:val="28"/>
        </w:rPr>
        <w:t xml:space="preserve">    (三)協助廠商線上展會平台上線</w:t>
      </w:r>
    </w:p>
    <w:p w:rsidR="00661977" w:rsidRDefault="00EB2806" w:rsidP="00F04396">
      <w:pPr>
        <w:spacing w:line="40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五、報名日期:即日起至109年9月28日止</w:t>
      </w:r>
    </w:p>
    <w:p w:rsidR="00F04396" w:rsidRDefault="00EB2806" w:rsidP="00F04396">
      <w:pPr>
        <w:spacing w:line="40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六、(一)參展費用:66150元  (二)參展訂金:20000元</w:t>
      </w:r>
      <w:r w:rsidR="00F04396">
        <w:rPr>
          <w:rFonts w:ascii="標楷體" w:eastAsia="標楷體" w:hAnsi="標楷體" w:hint="eastAsia"/>
          <w:color w:val="000000"/>
          <w:sz w:val="28"/>
          <w:szCs w:val="28"/>
        </w:rPr>
        <w:t>，俟</w:t>
      </w:r>
    </w:p>
    <w:p w:rsidR="00F04396" w:rsidRDefault="00F04396" w:rsidP="00F04396">
      <w:pPr>
        <w:spacing w:line="40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後通知繳交尾款，未於期限內繳交費用者視為自動放棄</w:t>
      </w:r>
    </w:p>
    <w:p w:rsidR="00F04396" w:rsidRDefault="00F04396" w:rsidP="00F04396">
      <w:pPr>
        <w:spacing w:line="40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參展，訂金一經繳納概不退還。</w:t>
      </w:r>
    </w:p>
    <w:p w:rsidR="0039310A" w:rsidRDefault="00661977" w:rsidP="00F04396">
      <w:pPr>
        <w:spacing w:line="40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</w:t>
      </w:r>
      <w:r w:rsidR="0039310A">
        <w:rPr>
          <w:rFonts w:ascii="標楷體" w:eastAsia="標楷體" w:hAnsi="標楷體" w:hint="eastAsia"/>
          <w:color w:val="000000"/>
          <w:sz w:val="28"/>
          <w:szCs w:val="28"/>
        </w:rPr>
        <w:t xml:space="preserve"> 七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9310A">
        <w:rPr>
          <w:rFonts w:ascii="標楷體" w:eastAsia="標楷體" w:hAnsi="標楷體" w:hint="eastAsia"/>
          <w:color w:val="000000"/>
          <w:sz w:val="28"/>
          <w:szCs w:val="28"/>
        </w:rPr>
        <w:t>隨</w:t>
      </w:r>
      <w:r w:rsidR="00F04396">
        <w:rPr>
          <w:rFonts w:ascii="標楷體" w:eastAsia="標楷體" w:hAnsi="標楷體" w:hint="eastAsia"/>
          <w:color w:val="000000"/>
          <w:sz w:val="28"/>
          <w:szCs w:val="28"/>
        </w:rPr>
        <w:t>函</w:t>
      </w:r>
      <w:r w:rsidR="0039310A">
        <w:rPr>
          <w:rFonts w:ascii="標楷體" w:eastAsia="標楷體" w:hAnsi="標楷體" w:hint="eastAsia"/>
          <w:color w:val="000000"/>
          <w:sz w:val="28"/>
          <w:szCs w:val="28"/>
        </w:rPr>
        <w:t>檢附報名表乙份，敬請踴躍報名參加</w:t>
      </w:r>
    </w:p>
    <w:p w:rsidR="00661977" w:rsidRPr="0039310A" w:rsidRDefault="0039310A" w:rsidP="00F04396">
      <w:pPr>
        <w:spacing w:line="40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pacing w:val="-2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八、</w:t>
      </w:r>
      <w:r w:rsidR="00661977">
        <w:rPr>
          <w:rFonts w:ascii="標楷體" w:eastAsia="標楷體" w:hAnsi="標楷體" w:hint="eastAsia"/>
          <w:color w:val="000000"/>
          <w:sz w:val="28"/>
          <w:szCs w:val="28"/>
        </w:rPr>
        <w:t>參展實際補助金額須經本會向國貿局</w:t>
      </w:r>
      <w:r w:rsidR="00661977" w:rsidRPr="0039310A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申請核銷後補助</w:t>
      </w:r>
      <w:r w:rsidRPr="0039310A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之</w:t>
      </w:r>
      <w:r w:rsidR="00661977" w:rsidRPr="0039310A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。</w:t>
      </w:r>
    </w:p>
    <w:p w:rsidR="00661977" w:rsidRDefault="00661977" w:rsidP="0099585F">
      <w:pPr>
        <w:spacing w:line="60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</w:p>
    <w:p w:rsidR="00F04396" w:rsidRDefault="0099585F" w:rsidP="0099585F">
      <w:pPr>
        <w:spacing w:line="1000" w:lineRule="exact"/>
        <w:ind w:left="7000" w:rightChars="-100" w:right="-240" w:hangingChars="1250" w:hanging="7000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華康儷楷書" w:eastAsia="華康儷楷書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/>
          <w:color w:val="000000"/>
          <w:sz w:val="56"/>
          <w:szCs w:val="56"/>
        </w:rPr>
        <w:t> </w:t>
      </w:r>
      <w:r>
        <w:rPr>
          <w:rFonts w:ascii="王漢宗顏楷體繁" w:eastAsia="王漢宗顏楷體繁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int="eastAsia"/>
          <w:b/>
          <w:bCs/>
          <w:color w:val="000000"/>
          <w:sz w:val="96"/>
          <w:szCs w:val="96"/>
        </w:rPr>
        <w:t>簡 文 豐</w:t>
      </w:r>
    </w:p>
    <w:p w:rsidR="00F04396" w:rsidRDefault="00F04396" w:rsidP="00661977">
      <w:pPr>
        <w:spacing w:line="54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</w:p>
    <w:p w:rsidR="0039310A" w:rsidRDefault="0039310A" w:rsidP="0039310A">
      <w:pPr>
        <w:spacing w:line="600" w:lineRule="exact"/>
        <w:ind w:rightChars="-100" w:right="-240"/>
        <w:jc w:val="center"/>
        <w:rPr>
          <w:rFonts w:ascii="標楷體" w:eastAsia="標楷體" w:hAnsi="標楷體"/>
          <w:b/>
          <w:color w:val="000000"/>
          <w:spacing w:val="-2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pacing w:val="-20"/>
          <w:sz w:val="36"/>
          <w:szCs w:val="36"/>
        </w:rPr>
        <w:lastRenderedPageBreak/>
        <w:t>桃園市進出口商業同業公會</w:t>
      </w:r>
    </w:p>
    <w:p w:rsidR="0039310A" w:rsidRPr="00BD4A9F" w:rsidRDefault="0039310A" w:rsidP="0039310A">
      <w:pPr>
        <w:spacing w:line="600" w:lineRule="exact"/>
        <w:ind w:rightChars="-100" w:right="-240"/>
        <w:jc w:val="center"/>
        <w:rPr>
          <w:rFonts w:ascii="標楷體" w:eastAsia="標楷體" w:hAnsi="標楷體"/>
          <w:b/>
          <w:color w:val="000000"/>
          <w:spacing w:val="-20"/>
          <w:w w:val="90"/>
          <w:sz w:val="36"/>
          <w:szCs w:val="36"/>
        </w:rPr>
      </w:pPr>
      <w:r w:rsidRPr="00E0612B">
        <w:rPr>
          <w:rFonts w:ascii="標楷體" w:eastAsia="標楷體" w:hAnsi="標楷體" w:hint="eastAsia"/>
          <w:b/>
          <w:color w:val="000000"/>
          <w:spacing w:val="-20"/>
          <w:sz w:val="36"/>
          <w:szCs w:val="36"/>
        </w:rPr>
        <w:t>20</w:t>
      </w:r>
      <w:r>
        <w:rPr>
          <w:rFonts w:ascii="標楷體" w:eastAsia="標楷體" w:hAnsi="標楷體" w:hint="eastAsia"/>
          <w:b/>
          <w:color w:val="000000"/>
          <w:spacing w:val="-20"/>
          <w:sz w:val="36"/>
          <w:szCs w:val="36"/>
        </w:rPr>
        <w:t>20</w:t>
      </w:r>
      <w:r w:rsidRPr="00E0612B">
        <w:rPr>
          <w:rFonts w:ascii="標楷體" w:eastAsia="標楷體" w:hAnsi="標楷體" w:hint="eastAsia"/>
          <w:b/>
          <w:color w:val="000000"/>
          <w:spacing w:val="-20"/>
          <w:sz w:val="36"/>
          <w:szCs w:val="36"/>
        </w:rPr>
        <w:t>年</w:t>
      </w:r>
      <w:proofErr w:type="gramStart"/>
      <w:r>
        <w:rPr>
          <w:rFonts w:ascii="標楷體" w:eastAsia="標楷體" w:hAnsi="標楷體" w:hint="eastAsia"/>
          <w:b/>
          <w:color w:val="000000"/>
          <w:spacing w:val="-20"/>
          <w:sz w:val="36"/>
          <w:szCs w:val="36"/>
        </w:rPr>
        <w:t>紐約線上禮品</w:t>
      </w:r>
      <w:proofErr w:type="gramEnd"/>
      <w:r>
        <w:rPr>
          <w:rFonts w:ascii="標楷體" w:eastAsia="標楷體" w:hAnsi="標楷體" w:hint="eastAsia"/>
          <w:b/>
          <w:color w:val="000000"/>
          <w:spacing w:val="-20"/>
          <w:sz w:val="36"/>
          <w:szCs w:val="36"/>
        </w:rPr>
        <w:t>展</w:t>
      </w:r>
    </w:p>
    <w:p w:rsidR="0039310A" w:rsidRPr="00E0612B" w:rsidRDefault="0039310A" w:rsidP="0039310A">
      <w:pPr>
        <w:spacing w:line="600" w:lineRule="exact"/>
        <w:ind w:rightChars="-100" w:right="-24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E0612B">
        <w:rPr>
          <w:rFonts w:ascii="標楷體" w:eastAsia="標楷體" w:hAnsi="標楷體" w:hint="eastAsia"/>
          <w:b/>
          <w:color w:val="000000"/>
          <w:sz w:val="36"/>
          <w:szCs w:val="36"/>
        </w:rPr>
        <w:t>報   名   表</w:t>
      </w:r>
    </w:p>
    <w:p w:rsidR="0039310A" w:rsidRDefault="0039310A" w:rsidP="0039310A">
      <w:pPr>
        <w:spacing w:line="280" w:lineRule="exact"/>
        <w:ind w:rightChars="-100" w:right="-240"/>
        <w:rPr>
          <w:rFonts w:ascii="標楷體" w:eastAsia="標楷體" w:hAnsi="標楷體"/>
          <w:color w:val="00000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1985"/>
        <w:gridCol w:w="850"/>
        <w:gridCol w:w="851"/>
        <w:gridCol w:w="124"/>
        <w:gridCol w:w="2182"/>
      </w:tblGrid>
      <w:tr w:rsidR="0039310A" w:rsidTr="0039310A">
        <w:trPr>
          <w:trHeight w:val="717"/>
        </w:trPr>
        <w:tc>
          <w:tcPr>
            <w:tcW w:w="1526" w:type="dxa"/>
            <w:vAlign w:val="center"/>
          </w:tcPr>
          <w:p w:rsidR="0039310A" w:rsidRDefault="0039310A" w:rsidP="0039310A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統一編號</w:t>
            </w:r>
          </w:p>
        </w:tc>
        <w:tc>
          <w:tcPr>
            <w:tcW w:w="6842" w:type="dxa"/>
            <w:gridSpan w:val="6"/>
            <w:vAlign w:val="center"/>
          </w:tcPr>
          <w:p w:rsidR="0039310A" w:rsidRDefault="0039310A" w:rsidP="00CC7322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9310A" w:rsidTr="0039310A">
        <w:trPr>
          <w:trHeight w:val="717"/>
        </w:trPr>
        <w:tc>
          <w:tcPr>
            <w:tcW w:w="1526" w:type="dxa"/>
            <w:vMerge w:val="restart"/>
            <w:vAlign w:val="center"/>
          </w:tcPr>
          <w:p w:rsidR="0039310A" w:rsidRDefault="0039310A" w:rsidP="00CC7322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公司名稱</w:t>
            </w:r>
          </w:p>
        </w:tc>
        <w:tc>
          <w:tcPr>
            <w:tcW w:w="6842" w:type="dxa"/>
            <w:gridSpan w:val="6"/>
            <w:vAlign w:val="center"/>
          </w:tcPr>
          <w:p w:rsidR="0039310A" w:rsidRDefault="0039310A" w:rsidP="00CC7322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(中)</w:t>
            </w:r>
          </w:p>
        </w:tc>
      </w:tr>
      <w:tr w:rsidR="0039310A" w:rsidTr="0039310A">
        <w:trPr>
          <w:trHeight w:val="717"/>
        </w:trPr>
        <w:tc>
          <w:tcPr>
            <w:tcW w:w="1526" w:type="dxa"/>
            <w:vMerge/>
          </w:tcPr>
          <w:p w:rsidR="0039310A" w:rsidRDefault="0039310A" w:rsidP="00CC7322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842" w:type="dxa"/>
            <w:gridSpan w:val="6"/>
            <w:vAlign w:val="center"/>
          </w:tcPr>
          <w:p w:rsidR="0039310A" w:rsidRDefault="0039310A" w:rsidP="00CC7322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(英)</w:t>
            </w:r>
          </w:p>
        </w:tc>
      </w:tr>
      <w:tr w:rsidR="0039310A" w:rsidTr="0039310A">
        <w:trPr>
          <w:trHeight w:val="717"/>
        </w:trPr>
        <w:tc>
          <w:tcPr>
            <w:tcW w:w="1526" w:type="dxa"/>
            <w:vMerge w:val="restart"/>
            <w:vAlign w:val="center"/>
          </w:tcPr>
          <w:p w:rsidR="0039310A" w:rsidRDefault="0039310A" w:rsidP="00CC7322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通訊地址</w:t>
            </w:r>
          </w:p>
        </w:tc>
        <w:tc>
          <w:tcPr>
            <w:tcW w:w="6842" w:type="dxa"/>
            <w:gridSpan w:val="6"/>
          </w:tcPr>
          <w:p w:rsidR="0039310A" w:rsidRDefault="0039310A" w:rsidP="00CC7322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□□□□□(中)</w:t>
            </w:r>
          </w:p>
        </w:tc>
      </w:tr>
      <w:tr w:rsidR="0039310A" w:rsidTr="0039310A">
        <w:trPr>
          <w:trHeight w:val="717"/>
        </w:trPr>
        <w:tc>
          <w:tcPr>
            <w:tcW w:w="1526" w:type="dxa"/>
            <w:vMerge/>
            <w:vAlign w:val="center"/>
          </w:tcPr>
          <w:p w:rsidR="0039310A" w:rsidRDefault="0039310A" w:rsidP="00CC7322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842" w:type="dxa"/>
            <w:gridSpan w:val="6"/>
          </w:tcPr>
          <w:p w:rsidR="0039310A" w:rsidRDefault="0039310A" w:rsidP="0039310A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□□□□□(英)</w:t>
            </w:r>
          </w:p>
        </w:tc>
      </w:tr>
      <w:tr w:rsidR="0039310A" w:rsidTr="0039310A">
        <w:trPr>
          <w:trHeight w:val="717"/>
        </w:trPr>
        <w:tc>
          <w:tcPr>
            <w:tcW w:w="1526" w:type="dxa"/>
            <w:vAlign w:val="center"/>
          </w:tcPr>
          <w:p w:rsidR="0039310A" w:rsidRDefault="0039310A" w:rsidP="00CC7322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公司負責人</w:t>
            </w:r>
          </w:p>
        </w:tc>
        <w:tc>
          <w:tcPr>
            <w:tcW w:w="6842" w:type="dxa"/>
            <w:gridSpan w:val="6"/>
          </w:tcPr>
          <w:p w:rsidR="0039310A" w:rsidRDefault="0039310A" w:rsidP="00CC7322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                先生/小姐</w:t>
            </w:r>
          </w:p>
        </w:tc>
      </w:tr>
      <w:tr w:rsidR="0039310A" w:rsidTr="0039310A">
        <w:trPr>
          <w:trHeight w:val="717"/>
        </w:trPr>
        <w:tc>
          <w:tcPr>
            <w:tcW w:w="1526" w:type="dxa"/>
            <w:vAlign w:val="center"/>
          </w:tcPr>
          <w:p w:rsidR="0039310A" w:rsidRDefault="0039310A" w:rsidP="00CC7322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公司電話</w:t>
            </w:r>
          </w:p>
        </w:tc>
        <w:tc>
          <w:tcPr>
            <w:tcW w:w="2835" w:type="dxa"/>
            <w:gridSpan w:val="2"/>
          </w:tcPr>
          <w:p w:rsidR="0039310A" w:rsidRDefault="0039310A" w:rsidP="00CC7322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9310A" w:rsidRDefault="0039310A" w:rsidP="00CC7322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公司傳真</w:t>
            </w:r>
          </w:p>
        </w:tc>
        <w:tc>
          <w:tcPr>
            <w:tcW w:w="2306" w:type="dxa"/>
            <w:gridSpan w:val="2"/>
          </w:tcPr>
          <w:p w:rsidR="0039310A" w:rsidRDefault="0039310A" w:rsidP="00CC7322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9310A" w:rsidTr="0039310A">
        <w:trPr>
          <w:trHeight w:val="717"/>
        </w:trPr>
        <w:tc>
          <w:tcPr>
            <w:tcW w:w="1526" w:type="dxa"/>
            <w:vAlign w:val="center"/>
          </w:tcPr>
          <w:p w:rsidR="0039310A" w:rsidRDefault="0039310A" w:rsidP="00CC7322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公司E-mail</w:t>
            </w:r>
          </w:p>
        </w:tc>
        <w:tc>
          <w:tcPr>
            <w:tcW w:w="6842" w:type="dxa"/>
            <w:gridSpan w:val="6"/>
          </w:tcPr>
          <w:p w:rsidR="0039310A" w:rsidRDefault="0039310A" w:rsidP="00CC7322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9310A" w:rsidTr="0039310A">
        <w:trPr>
          <w:trHeight w:val="717"/>
        </w:trPr>
        <w:tc>
          <w:tcPr>
            <w:tcW w:w="1526" w:type="dxa"/>
            <w:vAlign w:val="center"/>
          </w:tcPr>
          <w:p w:rsidR="0039310A" w:rsidRDefault="0039310A" w:rsidP="00CC7322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公司網址</w:t>
            </w:r>
          </w:p>
        </w:tc>
        <w:tc>
          <w:tcPr>
            <w:tcW w:w="6842" w:type="dxa"/>
            <w:gridSpan w:val="6"/>
          </w:tcPr>
          <w:p w:rsidR="0039310A" w:rsidRDefault="0039310A" w:rsidP="00CC7322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9310A" w:rsidTr="0039310A">
        <w:trPr>
          <w:trHeight w:val="717"/>
        </w:trPr>
        <w:tc>
          <w:tcPr>
            <w:tcW w:w="1526" w:type="dxa"/>
            <w:vAlign w:val="center"/>
          </w:tcPr>
          <w:p w:rsidR="0039310A" w:rsidRPr="00234930" w:rsidRDefault="0039310A" w:rsidP="00CC7322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參展連絡人</w:t>
            </w:r>
          </w:p>
        </w:tc>
        <w:tc>
          <w:tcPr>
            <w:tcW w:w="850" w:type="dxa"/>
          </w:tcPr>
          <w:p w:rsidR="0039310A" w:rsidRDefault="0039310A" w:rsidP="00CC7322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2835" w:type="dxa"/>
            <w:gridSpan w:val="2"/>
          </w:tcPr>
          <w:p w:rsidR="0039310A" w:rsidRDefault="0039310A" w:rsidP="00CC7322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先生/小姐</w:t>
            </w:r>
          </w:p>
        </w:tc>
        <w:tc>
          <w:tcPr>
            <w:tcW w:w="975" w:type="dxa"/>
            <w:gridSpan w:val="2"/>
          </w:tcPr>
          <w:p w:rsidR="0039310A" w:rsidRDefault="0039310A" w:rsidP="00CC7322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電話</w:t>
            </w:r>
          </w:p>
        </w:tc>
        <w:tc>
          <w:tcPr>
            <w:tcW w:w="2182" w:type="dxa"/>
          </w:tcPr>
          <w:p w:rsidR="0039310A" w:rsidRDefault="0039310A" w:rsidP="00CC7322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9310A" w:rsidTr="0039310A">
        <w:trPr>
          <w:trHeight w:val="717"/>
        </w:trPr>
        <w:tc>
          <w:tcPr>
            <w:tcW w:w="1526" w:type="dxa"/>
            <w:vAlign w:val="center"/>
          </w:tcPr>
          <w:p w:rsidR="0039310A" w:rsidRDefault="0039310A" w:rsidP="00CC7322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參展產品(中)</w:t>
            </w:r>
          </w:p>
        </w:tc>
        <w:tc>
          <w:tcPr>
            <w:tcW w:w="6842" w:type="dxa"/>
            <w:gridSpan w:val="6"/>
          </w:tcPr>
          <w:p w:rsidR="0039310A" w:rsidRPr="005F1F48" w:rsidRDefault="0039310A" w:rsidP="00CC7322">
            <w:pPr>
              <w:spacing w:line="28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9310A" w:rsidTr="0039310A">
        <w:trPr>
          <w:trHeight w:val="717"/>
        </w:trPr>
        <w:tc>
          <w:tcPr>
            <w:tcW w:w="1526" w:type="dxa"/>
            <w:vAlign w:val="center"/>
          </w:tcPr>
          <w:p w:rsidR="0039310A" w:rsidRDefault="0039310A" w:rsidP="0039310A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參展產品(英)</w:t>
            </w:r>
          </w:p>
        </w:tc>
        <w:tc>
          <w:tcPr>
            <w:tcW w:w="6842" w:type="dxa"/>
            <w:gridSpan w:val="6"/>
          </w:tcPr>
          <w:p w:rsidR="0039310A" w:rsidRPr="005F1F48" w:rsidRDefault="0039310A" w:rsidP="00CC7322">
            <w:pPr>
              <w:spacing w:line="28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39310A" w:rsidRDefault="0039310A" w:rsidP="0039310A">
      <w:pPr>
        <w:spacing w:line="280" w:lineRule="exact"/>
        <w:ind w:rightChars="-100" w:right="-240"/>
        <w:rPr>
          <w:rFonts w:ascii="標楷體" w:eastAsia="標楷體" w:hAnsi="標楷體"/>
          <w:b/>
          <w:color w:val="000000"/>
          <w:szCs w:val="24"/>
        </w:rPr>
      </w:pPr>
      <w:r w:rsidRPr="003B736D">
        <w:rPr>
          <w:rFonts w:ascii="標楷體" w:eastAsia="標楷體" w:hAnsi="標楷體" w:hint="eastAsia"/>
          <w:b/>
          <w:color w:val="000000"/>
          <w:szCs w:val="24"/>
        </w:rPr>
        <w:t>本公司</w:t>
      </w:r>
      <w:proofErr w:type="gramStart"/>
      <w:r w:rsidRPr="003B736D">
        <w:rPr>
          <w:rFonts w:ascii="標楷體" w:eastAsia="標楷體" w:hAnsi="標楷體" w:hint="eastAsia"/>
          <w:b/>
          <w:color w:val="000000"/>
          <w:szCs w:val="24"/>
        </w:rPr>
        <w:t>已詳讀且</w:t>
      </w:r>
      <w:proofErr w:type="gramEnd"/>
      <w:r w:rsidRPr="003B736D">
        <w:rPr>
          <w:rFonts w:ascii="標楷體" w:eastAsia="標楷體" w:hAnsi="標楷體" w:hint="eastAsia"/>
          <w:b/>
          <w:color w:val="000000"/>
          <w:szCs w:val="24"/>
        </w:rPr>
        <w:t>承諾遵守本展參展辦法</w:t>
      </w:r>
      <w:r w:rsidR="00F04396">
        <w:rPr>
          <w:rFonts w:ascii="標楷體" w:eastAsia="標楷體" w:hAnsi="標楷體" w:hint="eastAsia"/>
          <w:b/>
          <w:color w:val="000000"/>
          <w:szCs w:val="24"/>
        </w:rPr>
        <w:t>等</w:t>
      </w:r>
      <w:r w:rsidRPr="003B736D">
        <w:rPr>
          <w:rFonts w:ascii="標楷體" w:eastAsia="標楷體" w:hAnsi="標楷體" w:hint="eastAsia"/>
          <w:b/>
          <w:color w:val="000000"/>
          <w:szCs w:val="24"/>
        </w:rPr>
        <w:t>規定，如有違法情事，本公司同意立即依主辦單位等相關要求終止展出</w:t>
      </w:r>
      <w:r>
        <w:rPr>
          <w:rFonts w:ascii="標楷體" w:eastAsia="標楷體" w:hAnsi="標楷體" w:hint="eastAsia"/>
          <w:b/>
          <w:color w:val="000000"/>
          <w:szCs w:val="24"/>
        </w:rPr>
        <w:t>。</w:t>
      </w:r>
    </w:p>
    <w:p w:rsidR="0039310A" w:rsidRDefault="0039310A" w:rsidP="0039310A">
      <w:pPr>
        <w:spacing w:line="280" w:lineRule="exact"/>
        <w:ind w:rightChars="-100" w:right="-240"/>
        <w:rPr>
          <w:rFonts w:ascii="標楷體" w:eastAsia="標楷體" w:hAnsi="標楷體"/>
          <w:b/>
          <w:color w:val="000000"/>
          <w:szCs w:val="24"/>
        </w:rPr>
      </w:pPr>
    </w:p>
    <w:p w:rsidR="0039310A" w:rsidRDefault="0039310A" w:rsidP="0039310A">
      <w:pPr>
        <w:spacing w:line="280" w:lineRule="exact"/>
        <w:ind w:rightChars="-100" w:right="-240"/>
        <w:rPr>
          <w:rFonts w:ascii="標楷體" w:eastAsia="標楷體" w:hAnsi="標楷體"/>
          <w:b/>
          <w:color w:val="000000"/>
          <w:szCs w:val="24"/>
        </w:rPr>
      </w:pPr>
    </w:p>
    <w:p w:rsidR="0039310A" w:rsidRPr="00104155" w:rsidRDefault="0039310A" w:rsidP="0039310A">
      <w:pPr>
        <w:spacing w:line="280" w:lineRule="exact"/>
        <w:ind w:rightChars="-100" w:right="-240"/>
        <w:rPr>
          <w:rFonts w:ascii="標楷體" w:eastAsia="標楷體" w:hAnsi="標楷體"/>
          <w:color w:val="000000"/>
          <w:szCs w:val="24"/>
        </w:rPr>
      </w:pPr>
      <w:r w:rsidRPr="00104155">
        <w:rPr>
          <w:rFonts w:ascii="標楷體" w:eastAsia="標楷體" w:hAnsi="標楷體" w:hint="eastAsia"/>
          <w:color w:val="000000"/>
          <w:szCs w:val="24"/>
        </w:rPr>
        <w:t>公司章:</w:t>
      </w:r>
      <w:r>
        <w:rPr>
          <w:rFonts w:ascii="標楷體" w:eastAsia="標楷體" w:hAnsi="標楷體" w:hint="eastAsia"/>
          <w:color w:val="000000"/>
          <w:szCs w:val="24"/>
        </w:rPr>
        <w:t xml:space="preserve">                     </w:t>
      </w:r>
      <w:r w:rsidRPr="00104155">
        <w:rPr>
          <w:rFonts w:ascii="標楷體" w:eastAsia="標楷體" w:hAnsi="標楷體" w:hint="eastAsia"/>
          <w:color w:val="000000"/>
          <w:szCs w:val="24"/>
        </w:rPr>
        <w:t>負責人章:</w:t>
      </w:r>
      <w:r>
        <w:rPr>
          <w:rFonts w:ascii="標楷體" w:eastAsia="標楷體" w:hAnsi="標楷體" w:hint="eastAsia"/>
          <w:color w:val="000000"/>
          <w:szCs w:val="24"/>
        </w:rPr>
        <w:t xml:space="preserve">                   </w:t>
      </w:r>
      <w:r w:rsidRPr="00104155">
        <w:rPr>
          <w:rFonts w:ascii="標楷體" w:eastAsia="標楷體" w:hAnsi="標楷體" w:hint="eastAsia"/>
          <w:color w:val="000000"/>
          <w:szCs w:val="24"/>
        </w:rPr>
        <w:t>日  期:</w:t>
      </w:r>
    </w:p>
    <w:p w:rsidR="0039310A" w:rsidRDefault="0039310A" w:rsidP="0039310A">
      <w:pPr>
        <w:spacing w:line="280" w:lineRule="exact"/>
        <w:ind w:rightChars="-100" w:right="-240"/>
        <w:rPr>
          <w:rFonts w:ascii="標楷體" w:eastAsia="標楷體" w:hAnsi="標楷體"/>
          <w:color w:val="000000"/>
          <w:szCs w:val="24"/>
        </w:rPr>
      </w:pPr>
    </w:p>
    <w:p w:rsidR="0039310A" w:rsidRDefault="0039310A" w:rsidP="0039310A">
      <w:pPr>
        <w:spacing w:line="280" w:lineRule="exact"/>
        <w:ind w:rightChars="-100" w:right="-240"/>
        <w:rPr>
          <w:rFonts w:ascii="標楷體" w:eastAsia="標楷體" w:hAnsi="標楷體"/>
          <w:color w:val="000000"/>
          <w:szCs w:val="24"/>
        </w:rPr>
      </w:pPr>
    </w:p>
    <w:p w:rsidR="00661977" w:rsidRPr="00661977" w:rsidRDefault="00661977" w:rsidP="00661977">
      <w:pPr>
        <w:ind w:leftChars="455" w:left="3263" w:hangingChars="417" w:hanging="2171"/>
        <w:rPr>
          <w:rFonts w:ascii="標楷體" w:eastAsia="標楷體" w:hAnsi="標楷體"/>
          <w:b/>
          <w:sz w:val="52"/>
        </w:rPr>
      </w:pPr>
    </w:p>
    <w:sectPr w:rsidR="00661977" w:rsidRPr="00661977" w:rsidSect="00E0612B">
      <w:pgSz w:w="11906" w:h="16838" w:code="9"/>
      <w:pgMar w:top="1276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D64" w:rsidRDefault="00160D64" w:rsidP="00992E34">
      <w:r>
        <w:separator/>
      </w:r>
    </w:p>
  </w:endnote>
  <w:endnote w:type="continuationSeparator" w:id="0">
    <w:p w:rsidR="00160D64" w:rsidRDefault="00160D64" w:rsidP="0099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Arial Unicode MS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D64" w:rsidRDefault="00160D64" w:rsidP="00992E34">
      <w:r>
        <w:separator/>
      </w:r>
    </w:p>
  </w:footnote>
  <w:footnote w:type="continuationSeparator" w:id="0">
    <w:p w:rsidR="00160D64" w:rsidRDefault="00160D64" w:rsidP="00992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48D"/>
    <w:multiLevelType w:val="hybridMultilevel"/>
    <w:tmpl w:val="3718151C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>
    <w:nsid w:val="01693DFA"/>
    <w:multiLevelType w:val="hybridMultilevel"/>
    <w:tmpl w:val="017C4D46"/>
    <w:lvl w:ilvl="0" w:tplc="2C5C09E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E677A4"/>
    <w:multiLevelType w:val="hybridMultilevel"/>
    <w:tmpl w:val="8BD044AE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>
    <w:nsid w:val="0B3176A5"/>
    <w:multiLevelType w:val="hybridMultilevel"/>
    <w:tmpl w:val="FA4A913A"/>
    <w:lvl w:ilvl="0" w:tplc="23EEE14E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EA3433"/>
    <w:multiLevelType w:val="hybridMultilevel"/>
    <w:tmpl w:val="8BD044AE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5">
    <w:nsid w:val="11466273"/>
    <w:multiLevelType w:val="hybridMultilevel"/>
    <w:tmpl w:val="3718151C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6">
    <w:nsid w:val="15A57FC5"/>
    <w:multiLevelType w:val="hybridMultilevel"/>
    <w:tmpl w:val="3718151C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>
    <w:nsid w:val="1D073EB0"/>
    <w:multiLevelType w:val="hybridMultilevel"/>
    <w:tmpl w:val="3718151C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>
    <w:nsid w:val="1F57069D"/>
    <w:multiLevelType w:val="hybridMultilevel"/>
    <w:tmpl w:val="3718151C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>
    <w:nsid w:val="200F21E6"/>
    <w:multiLevelType w:val="hybridMultilevel"/>
    <w:tmpl w:val="FD987676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>
    <w:nsid w:val="2F075E58"/>
    <w:multiLevelType w:val="hybridMultilevel"/>
    <w:tmpl w:val="71DC7B9C"/>
    <w:lvl w:ilvl="0" w:tplc="198A2A5C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C31A00"/>
    <w:multiLevelType w:val="hybridMultilevel"/>
    <w:tmpl w:val="8BD044AE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2">
    <w:nsid w:val="449D7C0D"/>
    <w:multiLevelType w:val="hybridMultilevel"/>
    <w:tmpl w:val="1EA87C2A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3">
    <w:nsid w:val="4B0005E3"/>
    <w:multiLevelType w:val="hybridMultilevel"/>
    <w:tmpl w:val="3718151C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4">
    <w:nsid w:val="4E6F39D4"/>
    <w:multiLevelType w:val="hybridMultilevel"/>
    <w:tmpl w:val="9D007FA6"/>
    <w:lvl w:ilvl="0" w:tplc="2362B1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3766DAB"/>
    <w:multiLevelType w:val="hybridMultilevel"/>
    <w:tmpl w:val="3718151C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6">
    <w:nsid w:val="707D329D"/>
    <w:multiLevelType w:val="hybridMultilevel"/>
    <w:tmpl w:val="0264FB36"/>
    <w:lvl w:ilvl="0" w:tplc="B1D613C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7">
    <w:nsid w:val="7FDE30FC"/>
    <w:multiLevelType w:val="hybridMultilevel"/>
    <w:tmpl w:val="E3B8856E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3"/>
  </w:num>
  <w:num w:numId="5">
    <w:abstractNumId w:val="9"/>
  </w:num>
  <w:num w:numId="6">
    <w:abstractNumId w:val="17"/>
  </w:num>
  <w:num w:numId="7">
    <w:abstractNumId w:val="0"/>
  </w:num>
  <w:num w:numId="8">
    <w:abstractNumId w:val="13"/>
  </w:num>
  <w:num w:numId="9">
    <w:abstractNumId w:val="8"/>
  </w:num>
  <w:num w:numId="10">
    <w:abstractNumId w:val="15"/>
  </w:num>
  <w:num w:numId="11">
    <w:abstractNumId w:val="5"/>
  </w:num>
  <w:num w:numId="12">
    <w:abstractNumId w:val="7"/>
  </w:num>
  <w:num w:numId="13">
    <w:abstractNumId w:val="6"/>
  </w:num>
  <w:num w:numId="14">
    <w:abstractNumId w:val="10"/>
  </w:num>
  <w:num w:numId="15">
    <w:abstractNumId w:val="1"/>
  </w:num>
  <w:num w:numId="16">
    <w:abstractNumId w:val="12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2F"/>
    <w:rsid w:val="00024098"/>
    <w:rsid w:val="00042EE0"/>
    <w:rsid w:val="00057FF6"/>
    <w:rsid w:val="00071B68"/>
    <w:rsid w:val="000C0966"/>
    <w:rsid w:val="000C6704"/>
    <w:rsid w:val="00104155"/>
    <w:rsid w:val="00154E88"/>
    <w:rsid w:val="00160D64"/>
    <w:rsid w:val="001722BE"/>
    <w:rsid w:val="00180D35"/>
    <w:rsid w:val="00184023"/>
    <w:rsid w:val="001A00CB"/>
    <w:rsid w:val="001E5510"/>
    <w:rsid w:val="0023248B"/>
    <w:rsid w:val="00234930"/>
    <w:rsid w:val="0024153F"/>
    <w:rsid w:val="002422BE"/>
    <w:rsid w:val="00253D95"/>
    <w:rsid w:val="00254E38"/>
    <w:rsid w:val="00270674"/>
    <w:rsid w:val="002A48E3"/>
    <w:rsid w:val="002F5374"/>
    <w:rsid w:val="00333B40"/>
    <w:rsid w:val="003375A3"/>
    <w:rsid w:val="003378B3"/>
    <w:rsid w:val="00347BDE"/>
    <w:rsid w:val="00384EF7"/>
    <w:rsid w:val="0039310A"/>
    <w:rsid w:val="003B736D"/>
    <w:rsid w:val="003C1184"/>
    <w:rsid w:val="004055C7"/>
    <w:rsid w:val="00425E4C"/>
    <w:rsid w:val="0042615A"/>
    <w:rsid w:val="004500A8"/>
    <w:rsid w:val="004A023D"/>
    <w:rsid w:val="004D6B42"/>
    <w:rsid w:val="00505545"/>
    <w:rsid w:val="00533805"/>
    <w:rsid w:val="00563057"/>
    <w:rsid w:val="00567E2F"/>
    <w:rsid w:val="00587344"/>
    <w:rsid w:val="005947A7"/>
    <w:rsid w:val="005C7186"/>
    <w:rsid w:val="005F0EED"/>
    <w:rsid w:val="005F1F48"/>
    <w:rsid w:val="005F2AD8"/>
    <w:rsid w:val="006316A8"/>
    <w:rsid w:val="00636548"/>
    <w:rsid w:val="00661977"/>
    <w:rsid w:val="00686B10"/>
    <w:rsid w:val="006F19DB"/>
    <w:rsid w:val="00706313"/>
    <w:rsid w:val="007101BB"/>
    <w:rsid w:val="0074079A"/>
    <w:rsid w:val="00765840"/>
    <w:rsid w:val="00782DC5"/>
    <w:rsid w:val="0079418F"/>
    <w:rsid w:val="007A1545"/>
    <w:rsid w:val="007A3FCC"/>
    <w:rsid w:val="00814CF2"/>
    <w:rsid w:val="0081547D"/>
    <w:rsid w:val="00820F6E"/>
    <w:rsid w:val="00837FE8"/>
    <w:rsid w:val="008549D2"/>
    <w:rsid w:val="00870B24"/>
    <w:rsid w:val="00897F04"/>
    <w:rsid w:val="008C69CC"/>
    <w:rsid w:val="008C781B"/>
    <w:rsid w:val="008E43ED"/>
    <w:rsid w:val="0094323F"/>
    <w:rsid w:val="009672C6"/>
    <w:rsid w:val="00992E34"/>
    <w:rsid w:val="0099585F"/>
    <w:rsid w:val="009A650F"/>
    <w:rsid w:val="009F1A91"/>
    <w:rsid w:val="009F45AA"/>
    <w:rsid w:val="00A1333D"/>
    <w:rsid w:val="00A1536D"/>
    <w:rsid w:val="00A31738"/>
    <w:rsid w:val="00A35D93"/>
    <w:rsid w:val="00AA43E9"/>
    <w:rsid w:val="00AD0B11"/>
    <w:rsid w:val="00AD2982"/>
    <w:rsid w:val="00B115DA"/>
    <w:rsid w:val="00B345E1"/>
    <w:rsid w:val="00B7425E"/>
    <w:rsid w:val="00B75DB7"/>
    <w:rsid w:val="00B856C1"/>
    <w:rsid w:val="00BA5E1F"/>
    <w:rsid w:val="00BD4A9F"/>
    <w:rsid w:val="00C12DA6"/>
    <w:rsid w:val="00C32061"/>
    <w:rsid w:val="00C5413A"/>
    <w:rsid w:val="00C64F32"/>
    <w:rsid w:val="00C8504F"/>
    <w:rsid w:val="00CF6669"/>
    <w:rsid w:val="00D76F60"/>
    <w:rsid w:val="00D853E5"/>
    <w:rsid w:val="00D91BB3"/>
    <w:rsid w:val="00DB4AFB"/>
    <w:rsid w:val="00DB775A"/>
    <w:rsid w:val="00DD7E1A"/>
    <w:rsid w:val="00DF0D70"/>
    <w:rsid w:val="00DF21AC"/>
    <w:rsid w:val="00E0612B"/>
    <w:rsid w:val="00E31EAD"/>
    <w:rsid w:val="00E32B26"/>
    <w:rsid w:val="00EB2806"/>
    <w:rsid w:val="00EB3F4F"/>
    <w:rsid w:val="00EC46C5"/>
    <w:rsid w:val="00F04396"/>
    <w:rsid w:val="00F116C0"/>
    <w:rsid w:val="00F300F0"/>
    <w:rsid w:val="00F50515"/>
    <w:rsid w:val="00F6720D"/>
    <w:rsid w:val="00F74AD1"/>
    <w:rsid w:val="00F860A3"/>
    <w:rsid w:val="00F876CB"/>
    <w:rsid w:val="00F9095E"/>
    <w:rsid w:val="00FC7E59"/>
    <w:rsid w:val="00FE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0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E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536D"/>
    <w:pPr>
      <w:ind w:leftChars="200" w:left="480"/>
    </w:pPr>
  </w:style>
  <w:style w:type="table" w:styleId="a5">
    <w:name w:val="Table Grid"/>
    <w:basedOn w:val="a1"/>
    <w:uiPriority w:val="59"/>
    <w:rsid w:val="00814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41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4153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92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92E34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nhideWhenUsed/>
    <w:rsid w:val="00992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992E34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nhideWhenUsed/>
    <w:rsid w:val="005F0E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Plain Text"/>
    <w:basedOn w:val="a"/>
    <w:link w:val="ad"/>
    <w:rsid w:val="005F0EED"/>
    <w:rPr>
      <w:rFonts w:ascii="細明體" w:eastAsia="細明體" w:hAnsi="Courier New"/>
      <w:szCs w:val="20"/>
    </w:rPr>
  </w:style>
  <w:style w:type="character" w:customStyle="1" w:styleId="ad">
    <w:name w:val="純文字 字元"/>
    <w:basedOn w:val="a0"/>
    <w:link w:val="ac"/>
    <w:rsid w:val="005F0EED"/>
    <w:rPr>
      <w:rFonts w:ascii="細明體" w:eastAsia="細明體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0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E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536D"/>
    <w:pPr>
      <w:ind w:leftChars="200" w:left="480"/>
    </w:pPr>
  </w:style>
  <w:style w:type="table" w:styleId="a5">
    <w:name w:val="Table Grid"/>
    <w:basedOn w:val="a1"/>
    <w:uiPriority w:val="59"/>
    <w:rsid w:val="00814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41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4153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92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92E34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nhideWhenUsed/>
    <w:rsid w:val="00992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992E34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nhideWhenUsed/>
    <w:rsid w:val="005F0E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Plain Text"/>
    <w:basedOn w:val="a"/>
    <w:link w:val="ad"/>
    <w:rsid w:val="005F0EED"/>
    <w:rPr>
      <w:rFonts w:ascii="細明體" w:eastAsia="細明體" w:hAnsi="Courier New"/>
      <w:szCs w:val="20"/>
    </w:rPr>
  </w:style>
  <w:style w:type="character" w:customStyle="1" w:styleId="ad">
    <w:name w:val="純文字 字元"/>
    <w:basedOn w:val="a0"/>
    <w:link w:val="ac"/>
    <w:rsid w:val="005F0EED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8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桃園縣進出口公會</dc:creator>
  <cp:lastModifiedBy>Tyiec</cp:lastModifiedBy>
  <cp:revision>6</cp:revision>
  <cp:lastPrinted>2020-09-24T03:13:00Z</cp:lastPrinted>
  <dcterms:created xsi:type="dcterms:W3CDTF">2020-09-24T07:10:00Z</dcterms:created>
  <dcterms:modified xsi:type="dcterms:W3CDTF">2020-09-24T07:14:00Z</dcterms:modified>
</cp:coreProperties>
</file>