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2F" w:rsidRPr="00E71E3A" w:rsidRDefault="009F2E2F" w:rsidP="009F2E2F">
      <w:pPr>
        <w:rPr>
          <w:rFonts w:ascii="Times New Roman" w:eastAsia="標楷體" w:hAnsi="Times New Roman" w:cs="Times New Roman"/>
          <w:noProof/>
        </w:rPr>
      </w:pPr>
      <w:r w:rsidRPr="00E71E3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152844C" wp14:editId="75AA2D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E3A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E71E3A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E71E3A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E71E3A">
        <w:rPr>
          <w:rFonts w:ascii="Times New Roman" w:eastAsia="標楷體" w:hAnsi="Times New Roman" w:cs="Times New Roman"/>
          <w:b/>
          <w:sz w:val="52"/>
        </w:rPr>
        <w:t>函</w:t>
      </w:r>
    </w:p>
    <w:p w:rsidR="009F2E2F" w:rsidRPr="00E71E3A" w:rsidRDefault="009F2E2F" w:rsidP="009F2E2F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E71E3A">
        <w:rPr>
          <w:rFonts w:ascii="Times New Roman" w:eastAsia="標楷體" w:hAnsi="Times New Roman" w:cs="Times New Roman"/>
          <w:sz w:val="28"/>
        </w:rPr>
        <w:t xml:space="preserve">     </w:t>
      </w:r>
      <w:r w:rsidRPr="00E71E3A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E71E3A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9F2E2F" w:rsidRPr="00E71E3A" w:rsidRDefault="009F2E2F" w:rsidP="009F2E2F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E71E3A">
        <w:rPr>
          <w:rFonts w:ascii="Times New Roman" w:eastAsia="標楷體" w:hAnsi="Times New Roman" w:cs="Times New Roman"/>
        </w:rPr>
        <w:t>桃園市桃園區春日路</w:t>
      </w:r>
      <w:r w:rsidRPr="00E71E3A">
        <w:rPr>
          <w:rFonts w:ascii="Times New Roman" w:eastAsia="標楷體" w:hAnsi="Times New Roman" w:cs="Times New Roman"/>
        </w:rPr>
        <w:t>1235</w:t>
      </w:r>
      <w:r w:rsidRPr="00E71E3A">
        <w:rPr>
          <w:rFonts w:ascii="Times New Roman" w:eastAsia="標楷體" w:hAnsi="Times New Roman" w:cs="Times New Roman"/>
        </w:rPr>
        <w:t>之</w:t>
      </w:r>
      <w:r w:rsidRPr="00E71E3A">
        <w:rPr>
          <w:rFonts w:ascii="Times New Roman" w:eastAsia="標楷體" w:hAnsi="Times New Roman" w:cs="Times New Roman"/>
        </w:rPr>
        <w:t>2</w:t>
      </w:r>
      <w:r w:rsidRPr="00E71E3A">
        <w:rPr>
          <w:rFonts w:ascii="Times New Roman" w:eastAsia="標楷體" w:hAnsi="Times New Roman" w:cs="Times New Roman"/>
        </w:rPr>
        <w:t>號</w:t>
      </w:r>
      <w:r w:rsidRPr="00E71E3A">
        <w:rPr>
          <w:rFonts w:ascii="Times New Roman" w:eastAsia="標楷體" w:hAnsi="Times New Roman" w:cs="Times New Roman"/>
        </w:rPr>
        <w:t>3F</w:t>
      </w:r>
    </w:p>
    <w:p w:rsidR="009F2E2F" w:rsidRPr="00E71E3A" w:rsidRDefault="009F2E2F" w:rsidP="009F2E2F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E71E3A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9F2E2F" w:rsidRPr="00E71E3A" w:rsidRDefault="00542BC7" w:rsidP="009F2E2F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6" w:history="1">
        <w:r w:rsidR="009F2E2F" w:rsidRPr="00E71E3A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9F2E2F" w:rsidRPr="00E71E3A">
        <w:rPr>
          <w:rFonts w:ascii="Times New Roman" w:eastAsia="標楷體" w:hAnsi="Times New Roman" w:cs="Times New Roman"/>
        </w:rPr>
        <w:t xml:space="preserve">     www.taoyuanproduct.org</w:t>
      </w:r>
    </w:p>
    <w:p w:rsidR="009F2E2F" w:rsidRDefault="009F2E2F" w:rsidP="009F2E2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9F2E2F" w:rsidRDefault="009F2E2F" w:rsidP="00396056">
      <w:pPr>
        <w:spacing w:line="400" w:lineRule="exact"/>
        <w:ind w:rightChars="-159" w:right="-382"/>
        <w:jc w:val="both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E71E3A" w:rsidRPr="00EA149F" w:rsidRDefault="00E71E3A" w:rsidP="00396056">
      <w:pPr>
        <w:spacing w:line="200" w:lineRule="exact"/>
        <w:ind w:rightChars="-159" w:right="-382"/>
        <w:jc w:val="both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9F2E2F" w:rsidRDefault="009F2E2F" w:rsidP="00396056">
      <w:pPr>
        <w:spacing w:line="320" w:lineRule="exact"/>
        <w:ind w:rightChars="-100" w:right="-240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年3月1</w:t>
      </w:r>
      <w:r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9F2E2F" w:rsidRDefault="009F2E2F" w:rsidP="00396056">
      <w:pPr>
        <w:spacing w:line="320" w:lineRule="exact"/>
        <w:ind w:left="3000" w:rightChars="-100" w:right="-240" w:hangingChars="1250" w:hanging="3000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110077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9F2E2F" w:rsidRDefault="009F2E2F" w:rsidP="00396056">
      <w:pPr>
        <w:spacing w:line="320" w:lineRule="exact"/>
        <w:ind w:left="3000" w:rightChars="-100" w:right="-240" w:hangingChars="1250" w:hanging="3000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E71E3A" w:rsidRDefault="00E71E3A" w:rsidP="00396056">
      <w:pPr>
        <w:spacing w:line="200" w:lineRule="exact"/>
        <w:ind w:left="3000" w:rightChars="-100" w:right="-240" w:hangingChars="1250" w:hanging="3000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9F2E2F" w:rsidRPr="00B35FE9" w:rsidRDefault="009F2E2F" w:rsidP="00396056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455D9F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小包裝食品</w:t>
      </w:r>
      <w:r w:rsidR="00455D9F">
        <w:rPr>
          <w:rFonts w:ascii="標楷體" w:eastAsia="標楷體" w:hAnsi="標楷體" w:cs="Arial Unicode MS" w:hint="eastAsia"/>
          <w:sz w:val="28"/>
          <w:szCs w:val="28"/>
          <w:lang w:val="zh-TW"/>
        </w:rPr>
        <w:t>免一部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標示</w:t>
      </w:r>
      <w:r w:rsidR="00455D9F">
        <w:rPr>
          <w:rFonts w:ascii="標楷體" w:eastAsia="標楷體" w:hAnsi="標楷體" w:cs="Arial Unicode MS" w:hint="eastAsia"/>
          <w:sz w:val="28"/>
          <w:szCs w:val="28"/>
          <w:lang w:val="zh-TW"/>
        </w:rPr>
        <w:t>規定草案」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座談會</w:t>
      </w:r>
    </w:p>
    <w:p w:rsidR="009F2E2F" w:rsidRPr="001B6379" w:rsidRDefault="009F2E2F" w:rsidP="00396056">
      <w:pPr>
        <w:spacing w:line="44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A1746A" w:rsidRDefault="009F2E2F" w:rsidP="00A1746A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Pr="00F56DC3">
        <w:rPr>
          <w:rFonts w:ascii="Times New Roman" w:eastAsia="標楷體" w:hAnsi="Times New Roman" w:cs="Times New Roman"/>
          <w:sz w:val="22"/>
          <w:lang w:val="zh-TW"/>
        </w:rPr>
        <w:t xml:space="preserve"> </w:t>
      </w:r>
      <w:proofErr w:type="gramStart"/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ㄧ</w:t>
      </w:r>
      <w:proofErr w:type="gramEnd"/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、依據衛生福利部食品藥物管理署</w:t>
      </w:r>
      <w:r w:rsidR="00455D9F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="00455D9F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455D9F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3</w:t>
      </w:r>
      <w:r w:rsidR="00455D9F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455D9F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11</w:t>
      </w:r>
      <w:r w:rsidR="00455D9F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FDA</w:t>
      </w:r>
    </w:p>
    <w:p w:rsidR="009F2E2F" w:rsidRPr="00F56DC3" w:rsidRDefault="009F2E2F" w:rsidP="00A1746A">
      <w:pPr>
        <w:spacing w:line="400" w:lineRule="exact"/>
        <w:ind w:firstLineChars="450" w:firstLine="1260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proofErr w:type="gramStart"/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食字第</w:t>
      </w:r>
      <w:r w:rsidR="00455D9F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1101300598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號</w:t>
      </w:r>
      <w:proofErr w:type="gramEnd"/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函辦理。</w:t>
      </w:r>
    </w:p>
    <w:p w:rsidR="009F2E2F" w:rsidRPr="00F56DC3" w:rsidRDefault="009F2E2F" w:rsidP="00396056">
      <w:pPr>
        <w:suppressAutoHyphens/>
        <w:spacing w:line="400" w:lineRule="exact"/>
        <w:ind w:left="1120" w:hangingChars="400" w:hanging="1120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二、開會時間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:1</w:t>
      </w:r>
      <w:r w:rsidR="007C2BEB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10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7C2BEB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3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7C2BEB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18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星期四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7C2BEB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下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午</w:t>
      </w:r>
      <w:r w:rsidR="007C2BEB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2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時</w:t>
      </w:r>
      <w:r w:rsidR="007C2BEB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00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分</w:t>
      </w:r>
    </w:p>
    <w:p w:rsidR="007C2BEB" w:rsidRPr="00F56DC3" w:rsidRDefault="009F2E2F" w:rsidP="00396056">
      <w:pPr>
        <w:suppressAutoHyphens/>
        <w:spacing w:line="400" w:lineRule="exact"/>
        <w:ind w:leftChars="59" w:left="993" w:hangingChars="304" w:hanging="851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開會地點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: 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衛生福利部食品藥物管理署藥</w:t>
      </w:r>
      <w:proofErr w:type="gramStart"/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粧</w:t>
      </w:r>
      <w:proofErr w:type="gramEnd"/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大樓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2</w:t>
      </w:r>
      <w:r w:rsidR="007C2BEB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樓</w:t>
      </w:r>
    </w:p>
    <w:p w:rsidR="009F2E2F" w:rsidRPr="00F56DC3" w:rsidRDefault="007C2BEB" w:rsidP="00396056">
      <w:pPr>
        <w:suppressAutoHyphens/>
        <w:spacing w:line="400" w:lineRule="exact"/>
        <w:ind w:leftChars="59" w:left="993" w:hangingChars="304" w:hanging="851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          B201</w:t>
      </w:r>
      <w:r w:rsidR="009F2E2F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會議室</w:t>
      </w:r>
      <w:r w:rsidR="009F2E2F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="009F2E2F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台北市南港區昆陽街</w:t>
      </w:r>
      <w:r w:rsidR="009F2E2F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161</w:t>
      </w:r>
      <w:r w:rsidR="009F2E2F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號</w:t>
      </w:r>
      <w:r w:rsidR="009F2E2F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</w:p>
    <w:p w:rsidR="009F2E2F" w:rsidRPr="00F56DC3" w:rsidRDefault="009F2E2F" w:rsidP="00396056">
      <w:pPr>
        <w:suppressAutoHyphens/>
        <w:spacing w:line="400" w:lineRule="exact"/>
        <w:ind w:leftChars="58" w:left="1133" w:hangingChars="355" w:hanging="994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主持人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:</w:t>
      </w:r>
      <w:proofErr w:type="gramStart"/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蔡</w:t>
      </w:r>
      <w:proofErr w:type="gramEnd"/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組長淑貞</w:t>
      </w:r>
    </w:p>
    <w:p w:rsidR="009F2E2F" w:rsidRPr="00F56DC3" w:rsidRDefault="009F2E2F" w:rsidP="00396056">
      <w:pPr>
        <w:suppressAutoHyphens/>
        <w:spacing w:line="400" w:lineRule="exact"/>
        <w:ind w:leftChars="58" w:left="1133" w:hangingChars="355" w:hanging="994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聯絡人及電話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:</w:t>
      </w:r>
      <w:r w:rsidR="007C2BEB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李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小姐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02-278773</w:t>
      </w:r>
      <w:r w:rsidR="007C2BEB"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95</w:t>
      </w:r>
    </w:p>
    <w:p w:rsidR="009F2E2F" w:rsidRPr="00F56DC3" w:rsidRDefault="009F2E2F" w:rsidP="00396056">
      <w:pPr>
        <w:suppressAutoHyphens/>
        <w:spacing w:line="400" w:lineRule="exact"/>
        <w:ind w:leftChars="58" w:left="1133" w:hangingChars="355" w:hanging="99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6DC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三、因會議室座位有限</w:t>
      </w:r>
      <w:r w:rsidRPr="00F56DC3">
        <w:rPr>
          <w:rFonts w:ascii="Times New Roman" w:eastAsia="標楷體" w:hAnsi="Times New Roman" w:cs="Times New Roman"/>
          <w:sz w:val="28"/>
          <w:szCs w:val="28"/>
        </w:rPr>
        <w:t>，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請各會員派</w:t>
      </w:r>
      <w:r w:rsidRPr="00F56DC3">
        <w:rPr>
          <w:rFonts w:ascii="Times New Roman" w:eastAsia="標楷體" w:hAnsi="Times New Roman" w:cs="Times New Roman"/>
          <w:sz w:val="28"/>
          <w:szCs w:val="28"/>
        </w:rPr>
        <w:t>1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至</w:t>
      </w:r>
      <w:r w:rsidRPr="00F56DC3">
        <w:rPr>
          <w:rFonts w:ascii="Times New Roman" w:eastAsia="標楷體" w:hAnsi="Times New Roman" w:cs="Times New Roman"/>
          <w:sz w:val="28"/>
          <w:szCs w:val="28"/>
        </w:rPr>
        <w:t>2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人代表參加</w:t>
      </w:r>
      <w:r w:rsidRPr="00F56DC3">
        <w:rPr>
          <w:rFonts w:ascii="Times New Roman" w:eastAsia="標楷體" w:hAnsi="Times New Roman" w:cs="Times New Roman"/>
          <w:sz w:val="28"/>
          <w:szCs w:val="28"/>
        </w:rPr>
        <w:t>，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並請於</w:t>
      </w:r>
      <w:r w:rsidRPr="00F56DC3">
        <w:rPr>
          <w:rFonts w:ascii="Times New Roman" w:eastAsia="標楷體" w:hAnsi="Times New Roman" w:cs="Times New Roman"/>
          <w:sz w:val="28"/>
          <w:szCs w:val="28"/>
        </w:rPr>
        <w:t>1</w:t>
      </w:r>
      <w:r w:rsidR="008F3D01" w:rsidRPr="00F56DC3">
        <w:rPr>
          <w:rFonts w:ascii="Times New Roman" w:eastAsia="標楷體" w:hAnsi="Times New Roman" w:cs="Times New Roman"/>
          <w:sz w:val="28"/>
          <w:szCs w:val="28"/>
        </w:rPr>
        <w:t>1</w:t>
      </w:r>
      <w:r w:rsidRPr="00F56DC3">
        <w:rPr>
          <w:rFonts w:ascii="Times New Roman" w:eastAsia="標楷體" w:hAnsi="Times New Roman" w:cs="Times New Roman"/>
          <w:sz w:val="28"/>
          <w:szCs w:val="28"/>
        </w:rPr>
        <w:t>0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8F3D01" w:rsidRPr="00396056">
        <w:rPr>
          <w:rFonts w:ascii="Times New Roman" w:eastAsia="標楷體" w:hAnsi="Times New Roman" w:cs="Times New Roman"/>
          <w:sz w:val="28"/>
          <w:szCs w:val="28"/>
        </w:rPr>
        <w:t>3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8F3D01" w:rsidRPr="00396056">
        <w:rPr>
          <w:rFonts w:ascii="Times New Roman" w:eastAsia="標楷體" w:hAnsi="Times New Roman" w:cs="Times New Roman"/>
          <w:sz w:val="28"/>
          <w:szCs w:val="28"/>
        </w:rPr>
        <w:t>16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日下班前</w:t>
      </w:r>
      <w:proofErr w:type="gramStart"/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逕</w:t>
      </w:r>
      <w:proofErr w:type="gramEnd"/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上食品標示諮詢服務平台</w:t>
      </w:r>
      <w:r w:rsidRPr="00F56DC3">
        <w:rPr>
          <w:rFonts w:ascii="Times New Roman" w:eastAsia="標楷體" w:hAnsi="Times New Roman" w:cs="Times New Roman"/>
          <w:sz w:val="28"/>
          <w:szCs w:val="28"/>
        </w:rPr>
        <w:t>(</w:t>
      </w:r>
      <w:hyperlink w:history="1">
        <w:r w:rsidRPr="00F56DC3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</w:rPr>
          <w:t>http://www.foodlabel.org.tw)&gt;</w:t>
        </w:r>
      </w:hyperlink>
      <w:r w:rsidR="008F3D01" w:rsidRPr="00F56DC3">
        <w:rPr>
          <w:rStyle w:val="a3"/>
          <w:rFonts w:ascii="Times New Roman" w:eastAsia="標楷體" w:hAnsi="Times New Roman" w:cs="Times New Roman"/>
          <w:color w:val="auto"/>
          <w:sz w:val="28"/>
          <w:szCs w:val="28"/>
          <w:u w:val="none"/>
        </w:rPr>
        <w:t>活動報專</w:t>
      </w:r>
      <w:r w:rsidRPr="00F56DC3">
        <w:rPr>
          <w:rFonts w:ascii="Times New Roman" w:eastAsia="標楷體" w:hAnsi="Times New Roman" w:cs="Times New Roman"/>
          <w:sz w:val="28"/>
          <w:szCs w:val="28"/>
          <w:lang w:val="zh-TW"/>
        </w:rPr>
        <w:t>區</w:t>
      </w:r>
      <w:r w:rsidRPr="00F56DC3">
        <w:rPr>
          <w:rFonts w:ascii="Times New Roman" w:eastAsia="標楷體" w:hAnsi="Times New Roman" w:cs="Times New Roman"/>
          <w:sz w:val="28"/>
          <w:szCs w:val="28"/>
        </w:rPr>
        <w:t>&gt;</w:t>
      </w:r>
      <w:r w:rsidRPr="00F56DC3">
        <w:rPr>
          <w:rFonts w:ascii="Times New Roman" w:eastAsia="標楷體" w:hAnsi="Times New Roman" w:cs="Times New Roman"/>
          <w:sz w:val="28"/>
          <w:szCs w:val="28"/>
        </w:rPr>
        <w:t>小包裝食品標示座談會，先行報名。</w:t>
      </w:r>
    </w:p>
    <w:p w:rsidR="009F2E2F" w:rsidRPr="00F56DC3" w:rsidRDefault="009F2E2F" w:rsidP="00396056">
      <w:pPr>
        <w:suppressAutoHyphens/>
        <w:spacing w:line="400" w:lineRule="exact"/>
        <w:ind w:leftChars="58" w:left="1133" w:hangingChars="355" w:hanging="99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6DC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F56DC3">
        <w:rPr>
          <w:rFonts w:ascii="Times New Roman" w:eastAsia="標楷體" w:hAnsi="Times New Roman" w:cs="Times New Roman"/>
          <w:sz w:val="28"/>
          <w:szCs w:val="28"/>
        </w:rPr>
        <w:t>四</w:t>
      </w:r>
      <w:r w:rsidR="00F15B2D" w:rsidRPr="00F56DC3">
        <w:rPr>
          <w:rFonts w:ascii="Times New Roman" w:eastAsia="標楷體" w:hAnsi="Times New Roman" w:cs="Times New Roman"/>
          <w:sz w:val="28"/>
          <w:szCs w:val="28"/>
        </w:rPr>
        <w:t>、</w:t>
      </w:r>
      <w:r w:rsidRPr="00F56DC3">
        <w:rPr>
          <w:rFonts w:ascii="Times New Roman" w:eastAsia="標楷體" w:hAnsi="Times New Roman" w:cs="Times New Roman"/>
          <w:sz w:val="28"/>
          <w:szCs w:val="28"/>
        </w:rPr>
        <w:t>會議全程請佩戴口罩，現場備有酒精及</w:t>
      </w:r>
      <w:proofErr w:type="gramStart"/>
      <w:r w:rsidRPr="00F56DC3">
        <w:rPr>
          <w:rFonts w:ascii="Times New Roman" w:eastAsia="標楷體" w:hAnsi="Times New Roman" w:cs="Times New Roman"/>
          <w:sz w:val="28"/>
          <w:szCs w:val="28"/>
        </w:rPr>
        <w:t>耳溫槍</w:t>
      </w:r>
      <w:proofErr w:type="gramEnd"/>
      <w:r w:rsidRPr="00F56DC3">
        <w:rPr>
          <w:rFonts w:ascii="Times New Roman" w:eastAsia="標楷體" w:hAnsi="Times New Roman" w:cs="Times New Roman"/>
          <w:sz w:val="28"/>
          <w:szCs w:val="28"/>
        </w:rPr>
        <w:t>，提供消毒與測量體溫。</w:t>
      </w:r>
    </w:p>
    <w:p w:rsidR="009F2E2F" w:rsidRPr="00F56DC3" w:rsidRDefault="009F2E2F" w:rsidP="00396056">
      <w:pPr>
        <w:suppressAutoHyphens/>
        <w:spacing w:line="400" w:lineRule="exact"/>
        <w:ind w:leftChars="58" w:left="1133" w:hangingChars="355" w:hanging="99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6DC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F56DC3">
        <w:rPr>
          <w:rFonts w:ascii="Times New Roman" w:eastAsia="標楷體" w:hAnsi="Times New Roman" w:cs="Times New Roman"/>
          <w:sz w:val="28"/>
          <w:szCs w:val="28"/>
        </w:rPr>
        <w:t>五</w:t>
      </w:r>
      <w:r w:rsidR="00F15B2D" w:rsidRPr="00F56DC3">
        <w:rPr>
          <w:rFonts w:ascii="Times New Roman" w:eastAsia="標楷體" w:hAnsi="Times New Roman" w:cs="Times New Roman"/>
          <w:sz w:val="28"/>
          <w:szCs w:val="28"/>
        </w:rPr>
        <w:t>、</w:t>
      </w:r>
      <w:r w:rsidRPr="00F56DC3">
        <w:rPr>
          <w:rFonts w:ascii="Times New Roman" w:eastAsia="標楷體" w:hAnsi="Times New Roman" w:cs="Times New Roman"/>
          <w:sz w:val="28"/>
          <w:szCs w:val="28"/>
        </w:rPr>
        <w:t>若有身體不適、</w:t>
      </w:r>
      <w:r w:rsidRPr="00F56DC3">
        <w:rPr>
          <w:rFonts w:ascii="Times New Roman" w:eastAsia="標楷體" w:hAnsi="Times New Roman" w:cs="Times New Roman"/>
          <w:sz w:val="28"/>
          <w:szCs w:val="28"/>
        </w:rPr>
        <w:t>14</w:t>
      </w:r>
      <w:r w:rsidRPr="00F56DC3">
        <w:rPr>
          <w:rFonts w:ascii="Times New Roman" w:eastAsia="標楷體" w:hAnsi="Times New Roman" w:cs="Times New Roman"/>
          <w:sz w:val="28"/>
          <w:szCs w:val="28"/>
        </w:rPr>
        <w:t>天內自疫區返國或曾接觸感染個案，請勿前往與會。</w:t>
      </w:r>
    </w:p>
    <w:p w:rsidR="009F2E2F" w:rsidRDefault="009F2E2F" w:rsidP="00396056">
      <w:pPr>
        <w:suppressAutoHyphens/>
        <w:spacing w:line="400" w:lineRule="exact"/>
        <w:ind w:leftChars="58" w:left="1133" w:hangingChars="355" w:hanging="99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6DC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F56DC3">
        <w:rPr>
          <w:rFonts w:ascii="Times New Roman" w:eastAsia="標楷體" w:hAnsi="Times New Roman" w:cs="Times New Roman"/>
          <w:sz w:val="28"/>
          <w:szCs w:val="28"/>
        </w:rPr>
        <w:t>六</w:t>
      </w:r>
      <w:r w:rsidR="00F15B2D" w:rsidRPr="00F56DC3">
        <w:rPr>
          <w:rFonts w:ascii="Times New Roman" w:eastAsia="標楷體" w:hAnsi="Times New Roman" w:cs="Times New Roman"/>
          <w:sz w:val="28"/>
          <w:szCs w:val="28"/>
        </w:rPr>
        <w:t>、</w:t>
      </w:r>
      <w:r w:rsidRPr="00F56DC3">
        <w:rPr>
          <w:rFonts w:ascii="Times New Roman" w:eastAsia="標楷體" w:hAnsi="Times New Roman" w:cs="Times New Roman"/>
          <w:sz w:val="28"/>
          <w:szCs w:val="28"/>
        </w:rPr>
        <w:t>響應紙杯減量，請自備環保杯。</w:t>
      </w:r>
      <w:r w:rsidRPr="00F56DC3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542BC7" w:rsidRDefault="00542BC7" w:rsidP="00396056">
      <w:pPr>
        <w:suppressAutoHyphens/>
        <w:spacing w:line="400" w:lineRule="exact"/>
        <w:ind w:leftChars="58" w:left="1133" w:hangingChars="355" w:hanging="99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42BC7" w:rsidRDefault="00542BC7" w:rsidP="00396056">
      <w:pPr>
        <w:suppressAutoHyphens/>
        <w:spacing w:line="400" w:lineRule="exact"/>
        <w:ind w:leftChars="58" w:left="1133" w:hangingChars="355" w:hanging="99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42BC7" w:rsidRPr="00F56DC3" w:rsidRDefault="00542BC7" w:rsidP="00542BC7">
      <w:pPr>
        <w:spacing w:line="1000" w:lineRule="exact"/>
        <w:jc w:val="center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542BC7" w:rsidRPr="00F56DC3" w:rsidSect="00E71E3A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2F"/>
    <w:rsid w:val="000900E4"/>
    <w:rsid w:val="001F78AF"/>
    <w:rsid w:val="003427D7"/>
    <w:rsid w:val="00396056"/>
    <w:rsid w:val="003A5A12"/>
    <w:rsid w:val="00455D9F"/>
    <w:rsid w:val="00542BC7"/>
    <w:rsid w:val="00607F6E"/>
    <w:rsid w:val="00715F62"/>
    <w:rsid w:val="007C2BEB"/>
    <w:rsid w:val="00802AA9"/>
    <w:rsid w:val="008F3D01"/>
    <w:rsid w:val="00915B77"/>
    <w:rsid w:val="009F2E2F"/>
    <w:rsid w:val="00A1746A"/>
    <w:rsid w:val="00A63559"/>
    <w:rsid w:val="00AB5F7F"/>
    <w:rsid w:val="00B40D76"/>
    <w:rsid w:val="00B6147C"/>
    <w:rsid w:val="00C75134"/>
    <w:rsid w:val="00E113A7"/>
    <w:rsid w:val="00E71E3A"/>
    <w:rsid w:val="00EA4C08"/>
    <w:rsid w:val="00EC5F7D"/>
    <w:rsid w:val="00F15B2D"/>
    <w:rsid w:val="00F5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C86C"/>
  <w15:chartTrackingRefBased/>
  <w15:docId w15:val="{300609E1-2232-4655-9608-A8F3393B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E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DC72-7B3D-496E-90EC-E597C68F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16</cp:revision>
  <dcterms:created xsi:type="dcterms:W3CDTF">2021-03-15T08:46:00Z</dcterms:created>
  <dcterms:modified xsi:type="dcterms:W3CDTF">2021-03-16T02:56:00Z</dcterms:modified>
</cp:coreProperties>
</file>