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658" w:rsidRPr="008A0051" w:rsidRDefault="007D5658" w:rsidP="007D5658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A9A1623" wp14:editId="145009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D5658" w:rsidRPr="008A0051" w:rsidRDefault="007D5658" w:rsidP="007D5658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658" w:rsidRPr="008A0051" w:rsidRDefault="007D5658" w:rsidP="007D5658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7D5658" w:rsidRPr="008A0051" w:rsidRDefault="007D5658" w:rsidP="007D565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658" w:rsidRPr="008A0051" w:rsidRDefault="00226001" w:rsidP="007D565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658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7D5658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7D5658" w:rsidRPr="008A0051" w:rsidRDefault="007D5658" w:rsidP="007D565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D5658" w:rsidRPr="008A0051" w:rsidRDefault="007D5658" w:rsidP="007D565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7D5658" w:rsidRDefault="007D5658" w:rsidP="007D5658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7D5658" w:rsidRPr="008A0051" w:rsidRDefault="007D5658" w:rsidP="007D5658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658" w:rsidRPr="008A0051" w:rsidRDefault="007D5658" w:rsidP="007D565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1005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658" w:rsidRPr="008A0051" w:rsidRDefault="007D5658" w:rsidP="007D565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D5658" w:rsidRPr="008A0051" w:rsidRDefault="007D5658" w:rsidP="007D565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00F91" w:rsidRDefault="007D5658" w:rsidP="00500F91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8170A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F8170A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年度基因改造食品查驗登記業務委託</w:t>
      </w:r>
      <w:r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『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</w:t>
      </w:r>
    </w:p>
    <w:p w:rsidR="00500F91" w:rsidRDefault="00500F91" w:rsidP="00500F91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7D565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團法人食品工業發展研究所</w:t>
      </w:r>
      <w:r w:rsidR="007D5658"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』</w:t>
      </w:r>
      <w:r w:rsidR="007D565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辦理</w:t>
      </w:r>
      <w:r w:rsidR="007D5658"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」，業經</w:t>
      </w:r>
      <w:r w:rsidR="007D5658"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衛生福</w:t>
      </w:r>
    </w:p>
    <w:p w:rsidR="00500F91" w:rsidRDefault="00500F91" w:rsidP="00500F91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 xml:space="preserve">        </w:t>
      </w:r>
      <w:r w:rsidR="007D5658"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利部</w:t>
      </w:r>
      <w:r w:rsidR="007D5658" w:rsidRPr="00F8170A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="007D5658"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 w:rsidR="007D5658"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2</w:t>
      </w:r>
      <w:r w:rsidR="007D5658"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月</w:t>
      </w:r>
      <w:r w:rsidR="007D5658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5</w:t>
      </w:r>
      <w:proofErr w:type="gramStart"/>
      <w:r w:rsidR="007D5658"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衛授食字</w:t>
      </w:r>
      <w:proofErr w:type="gramEnd"/>
      <w:r w:rsidR="007D5658"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第</w:t>
      </w:r>
      <w:r w:rsidR="007D5658"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11013</w:t>
      </w:r>
      <w:r w:rsidR="007D5658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00082</w:t>
      </w:r>
      <w:r w:rsidR="007D5658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號</w:t>
      </w:r>
      <w:r w:rsidR="007D5658"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公</w:t>
      </w:r>
      <w:r w:rsidR="007D5658"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告，</w:t>
      </w:r>
    </w:p>
    <w:p w:rsidR="007D5658" w:rsidRPr="00F8170A" w:rsidRDefault="00500F91" w:rsidP="00500F91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7D5658" w:rsidRPr="00F8170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7D5658" w:rsidRPr="00D252D1" w:rsidRDefault="007D5658" w:rsidP="00500F91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7D5658" w:rsidRPr="00EA6410" w:rsidRDefault="007D5658" w:rsidP="00EA6410">
      <w:pPr>
        <w:autoSpaceDE w:val="0"/>
        <w:autoSpaceDN w:val="0"/>
        <w:spacing w:line="500" w:lineRule="exact"/>
        <w:ind w:left="1440" w:hangingChars="450" w:hanging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proofErr w:type="gramStart"/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EA641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</w:t>
      </w:r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衛生</w:t>
      </w:r>
      <w:r w:rsidRPr="00EA641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局</w:t>
      </w:r>
      <w:proofErr w:type="gramStart"/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EA641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EA641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衛食</w:t>
      </w:r>
      <w:r w:rsidRPr="00EA641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</w:t>
      </w:r>
      <w:proofErr w:type="gramEnd"/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EA641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0012456</w:t>
      </w:r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7D5658" w:rsidRPr="00EA6410" w:rsidRDefault="007D5658" w:rsidP="00500F91">
      <w:pPr>
        <w:suppressAutoHyphens/>
        <w:autoSpaceDE w:val="0"/>
        <w:autoSpaceDN w:val="0"/>
        <w:spacing w:line="500" w:lineRule="exact"/>
        <w:ind w:left="1280" w:hangingChars="400" w:hanging="1280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="00500F91" w:rsidRPr="00EA641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proofErr w:type="gramEnd"/>
      <w:r w:rsidR="00500F91" w:rsidRPr="00EA641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</w:t>
      </w:r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衛生福利</w:t>
      </w:r>
      <w:r w:rsidR="00500F91" w:rsidRPr="00EA641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部</w:t>
      </w:r>
      <w:r w:rsidRPr="00EA6410">
        <w:rPr>
          <w:rFonts w:ascii="Times New Roman" w:eastAsia="標楷體" w:hAnsi="Times New Roman" w:cs="Times New Roman"/>
          <w:sz w:val="32"/>
          <w:szCs w:val="32"/>
          <w:lang w:val="zh-TW"/>
        </w:rPr>
        <w:t>食品藥物管理署網站</w:t>
      </w:r>
      <w:r w:rsidR="00500F91" w:rsidRPr="00EA641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500F91" w:rsidRPr="00EA641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</w:t>
      </w:r>
      <w:r w:rsidR="00500F91" w:rsidRPr="00EA641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500F91" w:rsidRPr="00EA6410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址</w:t>
      </w:r>
      <w:r w:rsidR="00500F91" w:rsidRPr="00EA6410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:</w:t>
      </w:r>
      <w:r w:rsidR="00500F91" w:rsidRPr="00EA6410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https://www.fda.gov.tw)</w:t>
      </w:r>
      <w:r w:rsidR="00500F91" w:rsidRPr="00EA6410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之</w:t>
      </w:r>
      <w:r w:rsidR="00500F91" w:rsidRPr="00EA6410">
        <w:rPr>
          <w:rFonts w:ascii="標楷體" w:eastAsia="標楷體" w:hAnsi="標楷體" w:cs="Times New Roman" w:hint="eastAsia"/>
          <w:spacing w:val="-20"/>
          <w:sz w:val="32"/>
          <w:szCs w:val="32"/>
          <w:lang w:val="zh-TW"/>
        </w:rPr>
        <w:t>「</w:t>
      </w:r>
      <w:proofErr w:type="gramStart"/>
      <w:r w:rsidR="00500F91" w:rsidRPr="00EA6410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本署公告</w:t>
      </w:r>
      <w:proofErr w:type="gramEnd"/>
      <w:r w:rsidR="00500F91" w:rsidRPr="00EA6410">
        <w:rPr>
          <w:rFonts w:ascii="標楷體" w:eastAsia="標楷體" w:hAnsi="標楷體" w:cs="Times New Roman" w:hint="eastAsia"/>
          <w:spacing w:val="-20"/>
          <w:sz w:val="32"/>
          <w:szCs w:val="32"/>
          <w:lang w:val="zh-TW"/>
        </w:rPr>
        <w:t>」</w:t>
      </w:r>
      <w:r w:rsidR="00500F91" w:rsidRPr="00EA6410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自行下載</w:t>
      </w:r>
      <w:r w:rsidRPr="00EA6410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。</w:t>
      </w:r>
    </w:p>
    <w:p w:rsidR="004B4BB8" w:rsidRDefault="004B4BB8" w:rsidP="00500F91">
      <w:pPr>
        <w:spacing w:line="500" w:lineRule="exact"/>
        <w:jc w:val="both"/>
      </w:pPr>
    </w:p>
    <w:p w:rsidR="005C7A2C" w:rsidRDefault="005C7A2C" w:rsidP="00500F91">
      <w:pPr>
        <w:spacing w:line="500" w:lineRule="exact"/>
        <w:jc w:val="both"/>
      </w:pPr>
    </w:p>
    <w:p w:rsidR="005C7A2C" w:rsidRDefault="005C7A2C" w:rsidP="00500F91">
      <w:pPr>
        <w:spacing w:line="500" w:lineRule="exact"/>
        <w:jc w:val="both"/>
      </w:pPr>
    </w:p>
    <w:p w:rsidR="005C7A2C" w:rsidRDefault="005C7A2C" w:rsidP="005C7A2C">
      <w:pPr>
        <w:spacing w:line="1000" w:lineRule="exact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5C7A2C" w:rsidRPr="005C7A2C" w:rsidRDefault="005C7A2C" w:rsidP="00500F91">
      <w:pPr>
        <w:spacing w:line="500" w:lineRule="exact"/>
        <w:jc w:val="both"/>
        <w:rPr>
          <w:rFonts w:hint="eastAsia"/>
        </w:rPr>
      </w:pPr>
      <w:bookmarkStart w:id="0" w:name="_GoBack"/>
      <w:bookmarkEnd w:id="0"/>
    </w:p>
    <w:sectPr w:rsidR="005C7A2C" w:rsidRPr="005C7A2C" w:rsidSect="002407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001" w:rsidRDefault="00226001" w:rsidP="00EC459A">
      <w:r>
        <w:separator/>
      </w:r>
    </w:p>
  </w:endnote>
  <w:endnote w:type="continuationSeparator" w:id="0">
    <w:p w:rsidR="00226001" w:rsidRDefault="00226001" w:rsidP="00EC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001" w:rsidRDefault="00226001" w:rsidP="00EC459A">
      <w:r>
        <w:separator/>
      </w:r>
    </w:p>
  </w:footnote>
  <w:footnote w:type="continuationSeparator" w:id="0">
    <w:p w:rsidR="00226001" w:rsidRDefault="00226001" w:rsidP="00EC4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658"/>
    <w:rsid w:val="00226001"/>
    <w:rsid w:val="002407A1"/>
    <w:rsid w:val="003459E8"/>
    <w:rsid w:val="00416686"/>
    <w:rsid w:val="004B4BB8"/>
    <w:rsid w:val="00500F91"/>
    <w:rsid w:val="005C7A2C"/>
    <w:rsid w:val="00745B34"/>
    <w:rsid w:val="007A474B"/>
    <w:rsid w:val="007D5658"/>
    <w:rsid w:val="007F4AB7"/>
    <w:rsid w:val="008B1207"/>
    <w:rsid w:val="00C75134"/>
    <w:rsid w:val="00E45AD0"/>
    <w:rsid w:val="00E52290"/>
    <w:rsid w:val="00EA6410"/>
    <w:rsid w:val="00EC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77A69"/>
  <w15:docId w15:val="{047293B7-1D67-457B-A6F2-D1E8B22B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45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4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45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cp:lastPrinted>2021-02-20T08:49:00Z</cp:lastPrinted>
  <dcterms:created xsi:type="dcterms:W3CDTF">2021-02-20T07:23:00Z</dcterms:created>
  <dcterms:modified xsi:type="dcterms:W3CDTF">2021-02-22T05:40:00Z</dcterms:modified>
</cp:coreProperties>
</file>