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41" w:rsidRDefault="00773C41" w:rsidP="00773C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E40AE" wp14:editId="7C641B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73C41" w:rsidRDefault="00773C41" w:rsidP="00773C4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73C41" w:rsidRDefault="00773C41" w:rsidP="00773C4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73C41" w:rsidRDefault="00773C41" w:rsidP="00773C4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73C41" w:rsidRDefault="009270AE" w:rsidP="00773C4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73C41" w:rsidRPr="00773C4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73C41" w:rsidRPr="00773C41">
        <w:rPr>
          <w:rFonts w:ascii="標楷體" w:eastAsia="標楷體" w:hAnsi="標楷體" w:cs="Times New Roman" w:hint="eastAsia"/>
        </w:rPr>
        <w:t xml:space="preserve">  </w:t>
      </w:r>
      <w:r w:rsidR="00773C41">
        <w:rPr>
          <w:rFonts w:ascii="標楷體" w:eastAsia="標楷體" w:hAnsi="標楷體" w:cs="Times New Roman" w:hint="eastAsia"/>
        </w:rPr>
        <w:t xml:space="preserve">   www.taoyuanproduct.org</w:t>
      </w:r>
    </w:p>
    <w:p w:rsidR="00773C41" w:rsidRDefault="00773C41" w:rsidP="00773C41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773C41" w:rsidRDefault="00773C41" w:rsidP="00773C4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773C41" w:rsidRPr="00773C41" w:rsidRDefault="00773C41" w:rsidP="00773C41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773C41" w:rsidRDefault="00773C41" w:rsidP="00773C4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年1月2</w:t>
      </w:r>
      <w:r w:rsidR="0029369E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73C41" w:rsidRDefault="00773C41" w:rsidP="00773C4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10021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73C41" w:rsidRDefault="00773C41" w:rsidP="00773C4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73C41" w:rsidRPr="00FC7948" w:rsidRDefault="00773C41" w:rsidP="00773C4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41E0C" w:rsidRDefault="00773C41" w:rsidP="00773C41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41E0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741E0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41E0C">
        <w:rPr>
          <w:rFonts w:ascii="標楷體" w:eastAsia="標楷體" w:hAnsi="標楷體" w:cs="Arial Unicode MS" w:hint="eastAsia"/>
          <w:sz w:val="32"/>
          <w:szCs w:val="32"/>
          <w:lang w:val="zh-TW"/>
        </w:rPr>
        <w:t>旨：為因應</w:t>
      </w:r>
      <w:proofErr w:type="gramStart"/>
      <w:r w:rsidRPr="00741E0C">
        <w:rPr>
          <w:rFonts w:ascii="標楷體" w:eastAsia="標楷體" w:hAnsi="標楷體" w:cs="Arial Unicode MS" w:hint="eastAsia"/>
          <w:sz w:val="32"/>
          <w:szCs w:val="32"/>
          <w:lang w:val="zh-TW"/>
        </w:rPr>
        <w:t>新冠肺炎</w:t>
      </w:r>
      <w:r w:rsidRPr="00741E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疫</w:t>
      </w:r>
      <w:proofErr w:type="gramEnd"/>
      <w:r w:rsidRPr="00741E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情，請會員參酌加強配合預</w:t>
      </w:r>
    </w:p>
    <w:p w:rsidR="0029369E" w:rsidRDefault="00741E0C" w:rsidP="00773C41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773C41" w:rsidRPr="00741E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防措施，以阻絕病</w:t>
      </w:r>
      <w:r w:rsidR="0018301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毒</w:t>
      </w:r>
      <w:r w:rsidR="00773C41" w:rsidRPr="00741E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傳播，並共同落實防疫工</w:t>
      </w:r>
    </w:p>
    <w:p w:rsidR="00773C41" w:rsidRPr="00741E0C" w:rsidRDefault="00773C41" w:rsidP="00183010">
      <w:pPr>
        <w:adjustRightInd w:val="0"/>
        <w:snapToGrid w:val="0"/>
        <w:spacing w:line="240" w:lineRule="atLeast"/>
        <w:ind w:leftChars="500" w:left="1200" w:rightChars="135" w:right="324" w:firstLineChars="68" w:firstLine="21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41E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作，請查照。</w:t>
      </w:r>
    </w:p>
    <w:p w:rsidR="00773C41" w:rsidRPr="00741E0C" w:rsidRDefault="00773C41" w:rsidP="00773C41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41E0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741E0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41E0C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773C41" w:rsidRPr="00F47F47" w:rsidRDefault="00773C41" w:rsidP="00F47F47">
      <w:pPr>
        <w:autoSpaceDN w:val="0"/>
        <w:spacing w:line="400" w:lineRule="exact"/>
        <w:jc w:val="both"/>
        <w:rPr>
          <w:rFonts w:ascii="標楷體" w:eastAsia="標楷體" w:hAnsi="標楷體" w:cs="Arial Unicode MS"/>
          <w:kern w:val="32"/>
          <w:sz w:val="32"/>
          <w:szCs w:val="32"/>
          <w:lang w:val="zh-TW"/>
        </w:rPr>
      </w:pPr>
      <w:r w:rsidRPr="0024467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244671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24467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8C743B">
        <w:rPr>
          <w:rFonts w:ascii="標楷體" w:eastAsia="標楷體" w:hAnsi="標楷體" w:cs="Arial Unicode MS" w:hint="eastAsia"/>
          <w:kern w:val="32"/>
          <w:sz w:val="32"/>
          <w:szCs w:val="32"/>
          <w:lang w:val="zh-TW"/>
          <w14:numSpacing w14:val="proportional"/>
        </w:rPr>
        <w:t xml:space="preserve"> </w:t>
      </w:r>
      <w:proofErr w:type="gramStart"/>
      <w:r w:rsidRPr="008C743B">
        <w:rPr>
          <w:rFonts w:ascii="標楷體" w:eastAsia="標楷體" w:hAnsi="標楷體" w:cs="Arial Unicode MS" w:hint="eastAsia"/>
          <w:kern w:val="32"/>
          <w:sz w:val="32"/>
          <w:szCs w:val="32"/>
          <w:lang w:val="zh-TW"/>
          <w14:numSpacing w14:val="proportional"/>
        </w:rPr>
        <w:t>ㄧ</w:t>
      </w:r>
      <w:proofErr w:type="gramEnd"/>
      <w:r w:rsidRPr="008C743B">
        <w:rPr>
          <w:rFonts w:ascii="標楷體" w:eastAsia="標楷體" w:hAnsi="標楷體" w:cs="Arial Unicode MS" w:hint="eastAsia"/>
          <w:kern w:val="32"/>
          <w:sz w:val="32"/>
          <w:szCs w:val="32"/>
          <w:lang w:val="zh-TW"/>
          <w14:numSpacing w14:val="proportional"/>
        </w:rPr>
        <w:t>、</w:t>
      </w:r>
      <w:r w:rsidRPr="00F47F47">
        <w:rPr>
          <w:rFonts w:ascii="標楷體" w:eastAsia="標楷體" w:hAnsi="標楷體" w:cs="Arial Unicode MS" w:hint="eastAsia"/>
          <w:w w:val="75"/>
          <w:kern w:val="0"/>
          <w:sz w:val="32"/>
          <w:szCs w:val="32"/>
          <w:fitText w:val="6241" w:id="-1848903936"/>
          <w:lang w:val="zh-TW"/>
        </w:rPr>
        <w:t>依據桃園市政府</w:t>
      </w:r>
      <w:proofErr w:type="gramStart"/>
      <w:r w:rsidRPr="00F47F47">
        <w:rPr>
          <w:rFonts w:ascii="標楷體" w:eastAsia="標楷體" w:hAnsi="標楷體" w:cs="Arial Unicode MS" w:hint="eastAsia"/>
          <w:w w:val="75"/>
          <w:kern w:val="0"/>
          <w:sz w:val="32"/>
          <w:szCs w:val="32"/>
          <w:fitText w:val="6241" w:id="-1848903936"/>
          <w:lang w:val="zh-TW"/>
        </w:rPr>
        <w:t>衛生局桃衛食管</w:t>
      </w:r>
      <w:proofErr w:type="gramEnd"/>
      <w:r w:rsidRPr="00F47F47">
        <w:rPr>
          <w:rFonts w:ascii="標楷體" w:eastAsia="標楷體" w:hAnsi="標楷體" w:cs="Arial Unicode MS" w:hint="eastAsia"/>
          <w:w w:val="75"/>
          <w:kern w:val="0"/>
          <w:sz w:val="32"/>
          <w:szCs w:val="32"/>
          <w:fitText w:val="6241" w:id="-1848903936"/>
          <w:lang w:val="zh-TW"/>
        </w:rPr>
        <w:t>字第</w:t>
      </w:r>
      <w:r w:rsidRPr="00F47F47">
        <w:rPr>
          <w:rFonts w:ascii="標楷體" w:eastAsia="標楷體" w:hAnsi="標楷體" w:cs="Arial Unicode MS"/>
          <w:w w:val="75"/>
          <w:kern w:val="0"/>
          <w:sz w:val="32"/>
          <w:szCs w:val="32"/>
          <w:fitText w:val="6241" w:id="-1848903936"/>
          <w:lang w:val="zh-TW"/>
        </w:rPr>
        <w:t>1</w:t>
      </w:r>
      <w:r w:rsidR="00244671" w:rsidRPr="00F47F47">
        <w:rPr>
          <w:rFonts w:ascii="標楷體" w:eastAsia="標楷體" w:hAnsi="標楷體" w:cs="Arial Unicode MS" w:hint="eastAsia"/>
          <w:w w:val="75"/>
          <w:kern w:val="0"/>
          <w:sz w:val="32"/>
          <w:szCs w:val="32"/>
          <w:fitText w:val="6241" w:id="-1848903936"/>
          <w:lang w:val="zh-TW"/>
        </w:rPr>
        <w:t>100006188</w:t>
      </w:r>
      <w:r w:rsidRPr="00F47F47">
        <w:rPr>
          <w:rFonts w:ascii="標楷體" w:eastAsia="標楷體" w:hAnsi="標楷體" w:cs="Arial Unicode MS" w:hint="eastAsia"/>
          <w:w w:val="75"/>
          <w:kern w:val="0"/>
          <w:sz w:val="32"/>
          <w:szCs w:val="32"/>
          <w:fitText w:val="6241" w:id="-1848903936"/>
          <w:lang w:val="zh-TW"/>
        </w:rPr>
        <w:t>號函辦理。</w:t>
      </w:r>
    </w:p>
    <w:p w:rsidR="00773C41" w:rsidRPr="002F7AD6" w:rsidRDefault="00773C41" w:rsidP="002F7AD6">
      <w:pPr>
        <w:suppressAutoHyphens/>
        <w:spacing w:line="400" w:lineRule="exact"/>
        <w:ind w:left="2" w:hanging="2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244671"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>二、配合</w:t>
      </w:r>
      <w:r w:rsid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>下列各項</w:t>
      </w: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>預防措施如下：</w:t>
      </w:r>
    </w:p>
    <w:p w:rsidR="00773C41" w:rsidRPr="002F7AD6" w:rsidRDefault="00773C41" w:rsidP="002F7AD6">
      <w:pPr>
        <w:suppressAutoHyphens/>
        <w:spacing w:line="400" w:lineRule="exact"/>
        <w:ind w:left="1600" w:hangingChars="500" w:hanging="16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2F7AD6"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(</w:t>
      </w:r>
      <w:proofErr w:type="gramStart"/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一</w:t>
      </w:r>
      <w:proofErr w:type="gramEnd"/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)</w:t>
      </w:r>
      <w:proofErr w:type="gramStart"/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於出入口處</w:t>
      </w:r>
      <w:proofErr w:type="gramEnd"/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設置乾洗手設備，</w:t>
      </w:r>
      <w:r w:rsidR="00244671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提供顧客消毒使用</w:t>
      </w:r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。</w:t>
      </w:r>
    </w:p>
    <w:p w:rsidR="002F7AD6" w:rsidRDefault="00773C41" w:rsidP="002F7AD6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 xml:space="preserve">     </w:t>
      </w:r>
      <w:r w:rsidR="002F7AD6"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>(</w:t>
      </w: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>二)</w:t>
      </w:r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設置</w:t>
      </w:r>
      <w:proofErr w:type="gramStart"/>
      <w:r w:rsidR="00244671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額</w:t>
      </w:r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溫</w:t>
      </w:r>
      <w:r w:rsidR="00244671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計</w:t>
      </w:r>
      <w:proofErr w:type="gramEnd"/>
      <w:r w:rsidR="00244671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或溫度測量儀，</w:t>
      </w:r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顧客進入前測量體溫</w:t>
      </w:r>
      <w:r w:rsidR="00244671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並應</w:t>
      </w:r>
    </w:p>
    <w:p w:rsidR="00773C41" w:rsidRPr="002F7AD6" w:rsidRDefault="002F7AD6" w:rsidP="002F7AD6">
      <w:pPr>
        <w:suppressAutoHyphens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  </w:t>
      </w:r>
      <w:r w:rsidR="00244671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配戴口罩</w:t>
      </w:r>
      <w:r w:rsidR="00773C41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，自我管理。</w:t>
      </w:r>
    </w:p>
    <w:p w:rsidR="00773C41" w:rsidRPr="002F7AD6" w:rsidRDefault="00773C41" w:rsidP="002F7AD6">
      <w:pPr>
        <w:suppressAutoHyphens/>
        <w:spacing w:line="4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="001E33CD"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="002F7AD6"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F7AD6">
        <w:rPr>
          <w:rFonts w:ascii="標楷體" w:eastAsia="標楷體" w:hAnsi="標楷體" w:cs="Arial Unicode MS"/>
          <w:sz w:val="32"/>
          <w:szCs w:val="32"/>
          <w:lang w:val="zh-TW"/>
        </w:rPr>
        <w:t>(</w:t>
      </w:r>
      <w:r w:rsidR="001E33CD"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>三</w:t>
      </w:r>
      <w:r w:rsidRPr="002F7AD6">
        <w:rPr>
          <w:rFonts w:ascii="標楷體" w:eastAsia="標楷體" w:hAnsi="標楷體" w:cs="Arial Unicode MS" w:hint="eastAsia"/>
          <w:sz w:val="32"/>
          <w:szCs w:val="32"/>
          <w:lang w:val="zh-TW"/>
        </w:rPr>
        <w:t>)</w:t>
      </w:r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加強員工自主管理，上班</w:t>
      </w:r>
      <w:r w:rsidR="001E33CD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期間全程配</w:t>
      </w:r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戴口罩，若有身體不適症狀立即</w:t>
      </w:r>
      <w:r w:rsidR="001E33CD"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停止</w:t>
      </w:r>
      <w:r w:rsidRPr="002F7A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作業。</w:t>
      </w:r>
    </w:p>
    <w:p w:rsidR="002F7AD6" w:rsidRDefault="00773C41" w:rsidP="002F7AD6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新細明體"/>
          <w:color w:val="000000"/>
          <w:spacing w:val="-20"/>
          <w:kern w:val="0"/>
          <w:sz w:val="32"/>
          <w:szCs w:val="32"/>
        </w:rPr>
      </w:pP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2F7AD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</w:t>
      </w:r>
      <w:r w:rsidR="002F7AD6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2F7AD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="00173837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173837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針對作業環境與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顧客</w:t>
      </w:r>
      <w:r w:rsidR="00173837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經常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碰觸</w:t>
      </w:r>
      <w:r w:rsidR="00173837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的器物</w:t>
      </w:r>
      <w:r w:rsidR="00173837" w:rsidRPr="002F7AD6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(例如:分菜</w:t>
      </w:r>
    </w:p>
    <w:p w:rsidR="00773C41" w:rsidRPr="002F7AD6" w:rsidRDefault="002F7AD6" w:rsidP="002F7AD6">
      <w:pPr>
        <w:suppressAutoHyphens/>
        <w:spacing w:line="400" w:lineRule="exact"/>
        <w:ind w:left="1120" w:hangingChars="400" w:hanging="112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 xml:space="preserve">              </w:t>
      </w:r>
      <w:r w:rsidR="00173837" w:rsidRPr="002F7AD6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夾、托盤、用餐桌椅)表面定期進行消毒。</w:t>
      </w:r>
    </w:p>
    <w:p w:rsidR="002F7AD6" w:rsidRDefault="00773C41" w:rsidP="00741E0C">
      <w:pPr>
        <w:snapToGrid w:val="0"/>
        <w:spacing w:line="400" w:lineRule="exact"/>
        <w:ind w:rightChars="37" w:right="89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2F7AD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2F7AD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="00173837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三、衛生福利部疾病管制署免付費防疫專線為</w:t>
      </w:r>
      <w:r w:rsidR="00741E0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1922</w:t>
      </w:r>
    </w:p>
    <w:p w:rsidR="0029369E" w:rsidRDefault="002F7AD6" w:rsidP="004014C7">
      <w:pPr>
        <w:snapToGrid w:val="0"/>
        <w:spacing w:line="400" w:lineRule="exact"/>
        <w:ind w:rightChars="37" w:right="89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="00773C41" w:rsidRPr="002F7AD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="00773C41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或0</w:t>
      </w:r>
      <w:r w:rsidR="00773C41" w:rsidRPr="002F7AD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800-001-922)</w:t>
      </w:r>
      <w:r w:rsidR="00773C41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另有關防疫</w:t>
      </w:r>
      <w:r w:rsidR="00773C41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宣導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素材可</w:t>
      </w:r>
      <w:r w:rsidR="00741E0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至</w:t>
      </w:r>
    </w:p>
    <w:p w:rsidR="0029369E" w:rsidRDefault="004014C7" w:rsidP="0029369E">
      <w:pPr>
        <w:snapToGrid w:val="0"/>
        <w:spacing w:line="400" w:lineRule="exact"/>
        <w:ind w:rightChars="37" w:right="89" w:firstLineChars="500" w:firstLine="160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疾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病管制署全資訊網查詢下載</w:t>
      </w:r>
      <w:r w:rsidR="00773C41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(路徑：疾病管制</w:t>
      </w:r>
    </w:p>
    <w:p w:rsidR="0029369E" w:rsidRDefault="00773C41" w:rsidP="0029369E">
      <w:pPr>
        <w:snapToGrid w:val="0"/>
        <w:spacing w:line="400" w:lineRule="exact"/>
        <w:ind w:rightChars="37" w:right="89" w:firstLineChars="500" w:firstLine="160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署全球資訊網/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傳</w:t>
      </w: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染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病與防疫專題</w:t>
      </w: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</w:t>
      </w:r>
      <w:r w:rsidR="000263FD"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傳染病介紹/</w:t>
      </w:r>
    </w:p>
    <w:p w:rsidR="009A451D" w:rsidRDefault="000263FD" w:rsidP="0029369E">
      <w:pPr>
        <w:snapToGrid w:val="0"/>
        <w:spacing w:line="400" w:lineRule="exact"/>
        <w:ind w:rightChars="37" w:right="89" w:firstLineChars="500" w:firstLine="1600"/>
        <w:jc w:val="both"/>
        <w:rPr>
          <w:rFonts w:ascii="標楷體" w:eastAsia="標楷體" w:hAnsi="標楷體" w:cs="新細明體"/>
          <w:color w:val="000000"/>
          <w:spacing w:val="-20"/>
          <w:kern w:val="0"/>
          <w:sz w:val="32"/>
          <w:szCs w:val="32"/>
        </w:rPr>
      </w:pPr>
      <w:r w:rsidRPr="002F7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第五類法定</w:t>
      </w:r>
      <w:r w:rsidRPr="0029369E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傳染病嚴重特殊傳</w:t>
      </w:r>
      <w:r w:rsidR="004014C7" w:rsidRPr="0029369E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染</w:t>
      </w:r>
      <w:r w:rsidRPr="0029369E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性肺炎</w:t>
      </w:r>
      <w:r w:rsidR="00773C41" w:rsidRPr="0029369E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/宣導素</w:t>
      </w:r>
      <w:r w:rsidR="004014C7" w:rsidRPr="0029369E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)</w:t>
      </w:r>
      <w:r w:rsidRPr="0029369E">
        <w:rPr>
          <w:rFonts w:ascii="標楷體" w:eastAsia="標楷體" w:hAnsi="標楷體" w:cs="新細明體" w:hint="eastAsia"/>
          <w:color w:val="000000"/>
          <w:spacing w:val="-20"/>
          <w:kern w:val="0"/>
          <w:sz w:val="32"/>
          <w:szCs w:val="32"/>
        </w:rPr>
        <w:t>。</w:t>
      </w:r>
    </w:p>
    <w:p w:rsidR="00C64FFA" w:rsidRDefault="00C64FFA" w:rsidP="0029369E">
      <w:pPr>
        <w:snapToGrid w:val="0"/>
        <w:spacing w:line="400" w:lineRule="exact"/>
        <w:ind w:rightChars="37" w:right="89" w:firstLineChars="500" w:firstLine="1400"/>
        <w:jc w:val="both"/>
        <w:rPr>
          <w:rFonts w:ascii="標楷體" w:eastAsia="標楷體" w:hAnsi="標楷體" w:cs="新細明體"/>
          <w:color w:val="000000"/>
          <w:spacing w:val="-20"/>
          <w:kern w:val="0"/>
          <w:sz w:val="32"/>
          <w:szCs w:val="32"/>
        </w:rPr>
      </w:pPr>
    </w:p>
    <w:p w:rsidR="00C64FFA" w:rsidRPr="00C64FFA" w:rsidRDefault="00C64FFA" w:rsidP="00C64FFA">
      <w:pPr>
        <w:adjustRightInd w:val="0"/>
        <w:snapToGrid w:val="0"/>
        <w:spacing w:line="240" w:lineRule="atLeast"/>
        <w:jc w:val="center"/>
        <w:rPr>
          <w:rFonts w:hint="eastAsia"/>
          <w:spacing w:val="-2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64FFA" w:rsidRPr="00C64FF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AE" w:rsidRDefault="009270AE" w:rsidP="0029369E">
      <w:r>
        <w:separator/>
      </w:r>
    </w:p>
  </w:endnote>
  <w:endnote w:type="continuationSeparator" w:id="0">
    <w:p w:rsidR="009270AE" w:rsidRDefault="009270AE" w:rsidP="002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AE" w:rsidRDefault="009270AE" w:rsidP="0029369E">
      <w:r>
        <w:separator/>
      </w:r>
    </w:p>
  </w:footnote>
  <w:footnote w:type="continuationSeparator" w:id="0">
    <w:p w:rsidR="009270AE" w:rsidRDefault="009270AE" w:rsidP="0029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41"/>
    <w:rsid w:val="00023BD0"/>
    <w:rsid w:val="000263FD"/>
    <w:rsid w:val="00173837"/>
    <w:rsid w:val="00183010"/>
    <w:rsid w:val="001E33CD"/>
    <w:rsid w:val="00244671"/>
    <w:rsid w:val="00271C49"/>
    <w:rsid w:val="0029369E"/>
    <w:rsid w:val="002F7AD6"/>
    <w:rsid w:val="004014C7"/>
    <w:rsid w:val="00741E0C"/>
    <w:rsid w:val="00773C41"/>
    <w:rsid w:val="008C743B"/>
    <w:rsid w:val="009270AE"/>
    <w:rsid w:val="009A451D"/>
    <w:rsid w:val="00C64FFA"/>
    <w:rsid w:val="00C75134"/>
    <w:rsid w:val="00F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5FC44"/>
  <w15:docId w15:val="{2E50DD0E-3386-446D-8C2E-96FCFFB8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C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36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3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cp:lastPrinted>2021-01-26T00:39:00Z</cp:lastPrinted>
  <dcterms:created xsi:type="dcterms:W3CDTF">2021-01-25T07:48:00Z</dcterms:created>
  <dcterms:modified xsi:type="dcterms:W3CDTF">2021-01-26T00:41:00Z</dcterms:modified>
</cp:coreProperties>
</file>