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F94" w:rsidRDefault="00F72F94" w:rsidP="00F72F9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A435CD" wp14:editId="49B0CEB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F72F94" w:rsidRDefault="00F72F94" w:rsidP="00F72F94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F72F94" w:rsidRDefault="00F72F94" w:rsidP="00F72F94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F72F94" w:rsidRDefault="00F72F94" w:rsidP="00F72F94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F72F94" w:rsidRDefault="00103E51" w:rsidP="00F72F94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F72F94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F72F94">
        <w:rPr>
          <w:rFonts w:ascii="標楷體" w:eastAsia="標楷體" w:hAnsi="標楷體" w:cs="Times New Roman" w:hint="eastAsia"/>
        </w:rPr>
        <w:t xml:space="preserve">     www.taoyuanproduct.org</w:t>
      </w:r>
    </w:p>
    <w:p w:rsidR="00F72F94" w:rsidRDefault="00F72F94" w:rsidP="00F72F94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F72F94" w:rsidRDefault="00F72F94" w:rsidP="00F72F94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F72F94" w:rsidRDefault="00F72F94" w:rsidP="00F72F94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者：各會員</w:t>
      </w:r>
    </w:p>
    <w:p w:rsidR="00F72F94" w:rsidRDefault="00F72F94" w:rsidP="00F72F94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F72F94" w:rsidRDefault="00F72F94" w:rsidP="00F72F94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發文日期：中華民國109年7月</w:t>
      </w:r>
      <w:r w:rsidR="00612140">
        <w:rPr>
          <w:rFonts w:ascii="標楷體" w:eastAsia="標楷體" w:hAnsi="標楷體" w:cs="Times New Roman" w:hint="eastAsia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F72F94" w:rsidRDefault="00F72F94" w:rsidP="00F72F9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 w:rsidR="00612140">
        <w:rPr>
          <w:rFonts w:ascii="標楷體" w:eastAsia="標楷體" w:hAnsi="標楷體" w:cs="Times New Roman" w:hint="eastAsia"/>
          <w:color w:val="000000"/>
          <w:szCs w:val="24"/>
        </w:rPr>
        <w:t>178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F72F94" w:rsidRDefault="00F72F94" w:rsidP="00F72F9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件：如文</w:t>
      </w:r>
    </w:p>
    <w:p w:rsidR="00F72F94" w:rsidRDefault="00F72F94" w:rsidP="00F72F94">
      <w:pPr>
        <w:spacing w:line="320" w:lineRule="exact"/>
        <w:ind w:left="2000" w:rightChars="-100" w:right="-240" w:hangingChars="1250" w:hanging="2000"/>
        <w:rPr>
          <w:rFonts w:ascii="標楷體" w:eastAsia="標楷體" w:hAnsi="標楷體" w:cs="Times New Roman"/>
          <w:color w:val="000000"/>
          <w:sz w:val="16"/>
          <w:szCs w:val="16"/>
        </w:rPr>
      </w:pPr>
    </w:p>
    <w:p w:rsidR="00F72F94" w:rsidRDefault="00F72F94" w:rsidP="00F72F94">
      <w:pPr>
        <w:adjustRightInd w:val="0"/>
        <w:snapToGrid w:val="0"/>
        <w:spacing w:line="6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主   旨：</w:t>
      </w:r>
      <w:r w:rsidR="00612140">
        <w:rPr>
          <w:rFonts w:ascii="標楷體" w:eastAsia="標楷體" w:hAnsi="標楷體" w:cs="Arial Unicode MS" w:hint="eastAsia"/>
          <w:sz w:val="32"/>
          <w:szCs w:val="32"/>
          <w:lang w:val="zh-TW"/>
        </w:rPr>
        <w:t>「台灣地區與大陸地區貿易許可辦法」</w:t>
      </w:r>
      <w:bookmarkStart w:id="0" w:name="_Hlk44672032"/>
      <w:r w:rsidR="00612140">
        <w:rPr>
          <w:rFonts w:ascii="標楷體" w:eastAsia="標楷體" w:hAnsi="標楷體" w:cs="Arial Unicode MS" w:hint="eastAsia"/>
          <w:sz w:val="32"/>
          <w:szCs w:val="32"/>
          <w:lang w:val="zh-TW"/>
        </w:rPr>
        <w:t>第七條第1項第13款所列「其他經主管機構專案核准之物品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bookmarkEnd w:id="0"/>
      <w:r w:rsidR="00612140">
        <w:rPr>
          <w:rFonts w:ascii="標楷體" w:eastAsia="標楷體" w:hAnsi="標楷體" w:cs="Arial Unicode MS" w:hint="eastAsia"/>
          <w:sz w:val="32"/>
          <w:szCs w:val="32"/>
          <w:lang w:val="zh-TW"/>
        </w:rPr>
        <w:t>之輸入條件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，</w:t>
      </w:r>
      <w:r w:rsidR="00612140">
        <w:rPr>
          <w:rFonts w:ascii="標楷體" w:eastAsia="標楷體" w:hAnsi="標楷體" w:cs="Arial Unicode MS" w:hint="eastAsia"/>
          <w:sz w:val="32"/>
          <w:szCs w:val="32"/>
          <w:lang w:val="zh-TW"/>
        </w:rPr>
        <w:t>有效期間自中華民國109年6月30日起至109年7月31日止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。</w:t>
      </w:r>
    </w:p>
    <w:p w:rsidR="00F72F94" w:rsidRDefault="00F72F94" w:rsidP="00F72F94">
      <w:pPr>
        <w:spacing w:line="6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說   明：</w:t>
      </w:r>
    </w:p>
    <w:p w:rsidR="00612140" w:rsidRDefault="00F72F94" w:rsidP="00517A28">
      <w:pPr>
        <w:spacing w:line="600" w:lineRule="exact"/>
        <w:ind w:firstLineChars="500" w:firstLine="1600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依據</w:t>
      </w:r>
      <w:r w:rsidR="00612140">
        <w:rPr>
          <w:rFonts w:ascii="標楷體" w:eastAsia="標楷體" w:hAnsi="標楷體" w:cs="Arial Unicode MS" w:hint="eastAsia"/>
          <w:sz w:val="32"/>
          <w:szCs w:val="32"/>
          <w:lang w:val="zh-TW"/>
        </w:rPr>
        <w:t>經濟部國際貿易局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109年</w:t>
      </w:r>
      <w:r w:rsidR="00612140">
        <w:rPr>
          <w:rFonts w:ascii="標楷體" w:eastAsia="標楷體" w:hAnsi="標楷體" w:cs="Arial Unicode MS" w:hint="eastAsia"/>
          <w:sz w:val="32"/>
          <w:szCs w:val="32"/>
          <w:lang w:val="zh-TW"/>
        </w:rPr>
        <w:t>7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月</w:t>
      </w:r>
      <w:r w:rsidR="00612140">
        <w:rPr>
          <w:rFonts w:ascii="標楷體" w:eastAsia="標楷體" w:hAnsi="標楷體" w:cs="Arial Unicode MS" w:hint="eastAsia"/>
          <w:sz w:val="32"/>
          <w:szCs w:val="32"/>
          <w:lang w:val="zh-TW"/>
        </w:rPr>
        <w:t>1日</w:t>
      </w:r>
      <w:proofErr w:type="gramStart"/>
      <w:r w:rsidR="00612140">
        <w:rPr>
          <w:rFonts w:ascii="標楷體" w:eastAsia="標楷體" w:hAnsi="標楷體" w:cs="Arial Unicode MS" w:hint="eastAsia"/>
          <w:sz w:val="32"/>
          <w:szCs w:val="32"/>
          <w:lang w:val="zh-TW"/>
        </w:rPr>
        <w:t>貿服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字</w:t>
      </w:r>
      <w:proofErr w:type="gramEnd"/>
    </w:p>
    <w:p w:rsidR="00F72F94" w:rsidRDefault="00612140" w:rsidP="00F72F94">
      <w:pPr>
        <w:spacing w:line="600" w:lineRule="exact"/>
        <w:ind w:firstLineChars="300" w:firstLine="960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</w:t>
      </w:r>
      <w:r w:rsidR="00F72F94">
        <w:rPr>
          <w:rFonts w:ascii="標楷體" w:eastAsia="標楷體" w:hAnsi="標楷體" w:cs="Arial Unicode MS" w:hint="eastAsia"/>
          <w:sz w:val="32"/>
          <w:szCs w:val="32"/>
          <w:lang w:val="zh-TW"/>
        </w:rPr>
        <w:t>第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1090151723A</w:t>
      </w:r>
      <w:r w:rsidR="00F72F94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</w:p>
    <w:p w:rsidR="008B7FB1" w:rsidRDefault="008B7FB1" w:rsidP="008B7FB1">
      <w:pPr>
        <w:snapToGrid w:val="0"/>
        <w:spacing w:line="160" w:lineRule="atLeast"/>
        <w:ind w:left="2643" w:rightChars="135" w:right="324" w:hangingChars="472" w:hanging="2643"/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</w:pPr>
    </w:p>
    <w:p w:rsidR="008B7FB1" w:rsidRDefault="008B7FB1" w:rsidP="008B7FB1">
      <w:pPr>
        <w:snapToGrid w:val="0"/>
        <w:spacing w:line="160" w:lineRule="atLeast"/>
        <w:ind w:left="2643" w:rightChars="135" w:right="324" w:hangingChars="472" w:hanging="2643"/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</w:pPr>
    </w:p>
    <w:p w:rsidR="008B7FB1" w:rsidRDefault="008B7FB1" w:rsidP="008B7FB1">
      <w:pPr>
        <w:snapToGrid w:val="0"/>
        <w:spacing w:line="160" w:lineRule="atLeast"/>
        <w:ind w:left="2643" w:rightChars="135" w:right="324" w:hangingChars="472" w:hanging="2643"/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</w:pPr>
    </w:p>
    <w:p w:rsidR="008B7FB1" w:rsidRDefault="008B7FB1" w:rsidP="008B7FB1">
      <w:pPr>
        <w:snapToGrid w:val="0"/>
        <w:spacing w:line="160" w:lineRule="atLeast"/>
        <w:ind w:left="2643" w:rightChars="135" w:right="324" w:hangingChars="472" w:hanging="2643"/>
        <w:jc w:val="center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053CDB" w:rsidRDefault="00053CDB" w:rsidP="00F72F94">
      <w:pPr>
        <w:spacing w:line="600" w:lineRule="exact"/>
        <w:ind w:firstLineChars="300" w:firstLine="960"/>
        <w:rPr>
          <w:rFonts w:ascii="標楷體" w:eastAsia="標楷體" w:hAnsi="標楷體" w:cs="Arial Unicode MS"/>
          <w:sz w:val="32"/>
          <w:szCs w:val="32"/>
          <w:lang w:val="zh-TW"/>
        </w:rPr>
      </w:pPr>
      <w:bookmarkStart w:id="1" w:name="_GoBack"/>
      <w:bookmarkEnd w:id="1"/>
    </w:p>
    <w:sectPr w:rsidR="00053C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94"/>
    <w:rsid w:val="00053CDB"/>
    <w:rsid w:val="00103E51"/>
    <w:rsid w:val="00186F30"/>
    <w:rsid w:val="00517A28"/>
    <w:rsid w:val="00612140"/>
    <w:rsid w:val="008B7FB1"/>
    <w:rsid w:val="00D71EB8"/>
    <w:rsid w:val="00ED3F7E"/>
    <w:rsid w:val="00F24ABA"/>
    <w:rsid w:val="00F7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85B2D-AC3D-4FEF-B76E-515CE501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F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2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2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cp:lastPrinted>2020-07-06T07:51:00Z</cp:lastPrinted>
  <dcterms:created xsi:type="dcterms:W3CDTF">2020-07-06T05:31:00Z</dcterms:created>
  <dcterms:modified xsi:type="dcterms:W3CDTF">2020-07-07T00:29:00Z</dcterms:modified>
</cp:coreProperties>
</file>