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9" w:rsidRPr="00B365DB" w:rsidRDefault="00865259" w:rsidP="00865259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83639F">
        <w:rPr>
          <w:noProof/>
        </w:rPr>
        <w:drawing>
          <wp:anchor distT="0" distB="0" distL="114300" distR="114300" simplePos="0" relativeHeight="251659264" behindDoc="1" locked="0" layoutInCell="1" allowOverlap="1" wp14:anchorId="0AE3E149" wp14:editId="63465A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65259" w:rsidRDefault="00865259" w:rsidP="007724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</w:t>
      </w:r>
      <w:r w:rsidR="00CC3C5B">
        <w:rPr>
          <w:rFonts w:hint="eastAsia"/>
        </w:rPr>
        <w:t xml:space="preserve">     </w:t>
      </w:r>
      <w:r w:rsidRPr="00B365DB">
        <w:rPr>
          <w:rFonts w:hint="eastAsia"/>
        </w:rPr>
        <w:t xml:space="preserve"> </w:t>
      </w:r>
      <w:hyperlink r:id="rId8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:rsidR="007724FF" w:rsidRPr="007724FF" w:rsidRDefault="007724FF" w:rsidP="007724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65259" w:rsidRDefault="00865259" w:rsidP="00865259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D7120F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865259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9D56A7"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8776E8">
        <w:rPr>
          <w:rFonts w:ascii="標楷體" w:eastAsia="標楷體" w:hAnsi="標楷體" w:cs="Times New Roman"/>
          <w:color w:val="000000"/>
          <w:szCs w:val="24"/>
        </w:rPr>
        <w:t>7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9D56A7">
        <w:rPr>
          <w:rFonts w:ascii="標楷體" w:eastAsia="標楷體" w:hAnsi="標楷體" w:cs="Times New Roman"/>
          <w:color w:val="000000"/>
          <w:szCs w:val="24"/>
        </w:rPr>
        <w:t>006</w:t>
      </w:r>
      <w:r w:rsidR="00FF1F4E"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5052F" w:rsidRDefault="00865259" w:rsidP="0066740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8776E8" w:rsidRDefault="008776E8" w:rsidP="0066740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 w:hint="eastAsia"/>
          <w:color w:val="000000"/>
          <w:szCs w:val="24"/>
        </w:rPr>
      </w:pPr>
    </w:p>
    <w:p w:rsidR="0066740E" w:rsidRPr="00B11CAC" w:rsidRDefault="00865259" w:rsidP="0066740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FF1F4E" w:rsidRDefault="00865259" w:rsidP="00FF1F4E">
      <w:pPr>
        <w:adjustRightInd w:val="0"/>
        <w:snapToGrid w:val="0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主 </w:t>
      </w:r>
      <w:r w:rsidR="008D3B16" w:rsidRPr="008776E8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 w:rsidRP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旨</w:t>
      </w:r>
      <w:r w:rsidR="008D3B16" w:rsidRP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：</w:t>
      </w:r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衛生福利部食品藥物</w:t>
      </w:r>
      <w:proofErr w:type="gramStart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管理署函知</w:t>
      </w:r>
      <w:proofErr w:type="gramEnd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bookmarkStart w:id="0" w:name="_GoBack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化</w:t>
      </w:r>
      <w:proofErr w:type="gramStart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品產品資訊檔案製作入門手冊</w:t>
      </w:r>
      <w:bookmarkEnd w:id="0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」、「化</w:t>
      </w:r>
      <w:proofErr w:type="gramStart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品產品資訊檔案</w:t>
      </w:r>
      <w:proofErr w:type="gramStart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查檢表</w:t>
      </w:r>
      <w:proofErr w:type="gramEnd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」及「化</w:t>
      </w:r>
      <w:proofErr w:type="gramStart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品產品資訊檔案製作指引」，業經該署於中華民國1</w:t>
      </w:r>
      <w:r w:rsidR="008776E8">
        <w:rPr>
          <w:rFonts w:ascii="標楷體" w:eastAsia="標楷體" w:hAnsi="標楷體" w:cs="Times New Roman"/>
          <w:color w:val="000000" w:themeColor="text1"/>
          <w:sz w:val="32"/>
          <w:szCs w:val="32"/>
        </w:rPr>
        <w:t>09</w:t>
      </w:r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年3月1</w:t>
      </w:r>
      <w:r w:rsidR="008776E8">
        <w:rPr>
          <w:rFonts w:ascii="標楷體" w:eastAsia="標楷體" w:hAnsi="標楷體" w:cs="Times New Roman"/>
          <w:color w:val="000000" w:themeColor="text1"/>
          <w:sz w:val="32"/>
          <w:szCs w:val="32"/>
        </w:rPr>
        <w:t>1</w:t>
      </w:r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日以F</w:t>
      </w:r>
      <w:r w:rsidR="008776E8">
        <w:rPr>
          <w:rFonts w:ascii="標楷體" w:eastAsia="標楷體" w:hAnsi="標楷體" w:cs="Times New Roman"/>
          <w:color w:val="000000" w:themeColor="text1"/>
          <w:sz w:val="32"/>
          <w:szCs w:val="32"/>
        </w:rPr>
        <w:t>DA</w:t>
      </w:r>
      <w:proofErr w:type="gramStart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器字第1</w:t>
      </w:r>
      <w:r w:rsidR="008776E8">
        <w:rPr>
          <w:rFonts w:ascii="標楷體" w:eastAsia="標楷體" w:hAnsi="標楷體" w:cs="Times New Roman"/>
          <w:color w:val="000000" w:themeColor="text1"/>
          <w:sz w:val="32"/>
          <w:szCs w:val="32"/>
        </w:rPr>
        <w:t>091601089</w:t>
      </w:r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proofErr w:type="gramEnd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r w:rsidR="0035052F" w:rsidRP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9D56A7" w:rsidRP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2731FF" w:rsidRP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</w:t>
      </w:r>
      <w:r w:rsidR="00D7120F" w:rsidRP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查照</w:t>
      </w:r>
      <w:r w:rsidR="002731FF" w:rsidRP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FB1531" w:rsidRPr="008776E8" w:rsidRDefault="00865259" w:rsidP="00FF1F4E">
      <w:pPr>
        <w:adjustRightInd w:val="0"/>
        <w:snapToGrid w:val="0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6468A0" w:rsidRP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</w:p>
    <w:p w:rsidR="00C5752E" w:rsidRPr="008776E8" w:rsidRDefault="006468A0" w:rsidP="00FF1F4E">
      <w:pPr>
        <w:snapToGrid w:val="0"/>
        <w:ind w:left="2240" w:rightChars="135" w:right="324" w:hangingChars="700" w:hanging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97304E" w:rsidRP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P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</w:t>
      </w:r>
      <w:r w:rsidR="008D3B16" w:rsidRP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：</w:t>
      </w:r>
    </w:p>
    <w:p w:rsidR="008776E8" w:rsidRPr="006148A3" w:rsidRDefault="006468A0" w:rsidP="00FF1F4E">
      <w:pPr>
        <w:snapToGrid w:val="0"/>
        <w:ind w:rightChars="135" w:right="324" w:firstLineChars="300" w:firstLine="960"/>
        <w:jc w:val="both"/>
        <w:rPr>
          <w:rFonts w:ascii="標楷體" w:eastAsia="標楷體" w:hAnsi="標楷體" w:cs="Arial"/>
          <w:color w:val="000000" w:themeColor="text1"/>
          <w:spacing w:val="-20"/>
          <w:sz w:val="32"/>
          <w:szCs w:val="32"/>
        </w:rPr>
      </w:pPr>
      <w:r w:rsidRP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Pr="006148A3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依據</w:t>
      </w:r>
      <w:r w:rsidR="008776E8" w:rsidRPr="006148A3">
        <w:rPr>
          <w:rFonts w:ascii="標楷體" w:eastAsia="標楷體" w:hAnsi="標楷體" w:cs="Arial" w:hint="eastAsia"/>
          <w:color w:val="000000" w:themeColor="text1"/>
          <w:spacing w:val="-20"/>
          <w:sz w:val="32"/>
          <w:szCs w:val="32"/>
        </w:rPr>
        <w:t>桃園市政府衛生局</w:t>
      </w:r>
      <w:proofErr w:type="gramStart"/>
      <w:r w:rsidR="008776E8" w:rsidRPr="006148A3">
        <w:rPr>
          <w:rFonts w:ascii="標楷體" w:eastAsia="標楷體" w:hAnsi="標楷體" w:cs="Arial" w:hint="eastAsia"/>
          <w:color w:val="000000" w:themeColor="text1"/>
          <w:spacing w:val="-20"/>
          <w:sz w:val="32"/>
          <w:szCs w:val="32"/>
        </w:rPr>
        <w:t>桃衛藥</w:t>
      </w:r>
      <w:proofErr w:type="gramEnd"/>
      <w:r w:rsidR="008776E8" w:rsidRPr="006148A3">
        <w:rPr>
          <w:rFonts w:ascii="標楷體" w:eastAsia="標楷體" w:hAnsi="標楷體" w:cs="Arial" w:hint="eastAsia"/>
          <w:color w:val="000000" w:themeColor="text1"/>
          <w:spacing w:val="-20"/>
          <w:sz w:val="32"/>
          <w:szCs w:val="32"/>
        </w:rPr>
        <w:t>字</w:t>
      </w:r>
      <w:r w:rsidR="009D56A7" w:rsidRPr="006148A3">
        <w:rPr>
          <w:rFonts w:ascii="標楷體" w:eastAsia="標楷體" w:hAnsi="標楷體" w:cs="Arial" w:hint="eastAsia"/>
          <w:color w:val="000000" w:themeColor="text1"/>
          <w:spacing w:val="-20"/>
          <w:sz w:val="32"/>
          <w:szCs w:val="32"/>
        </w:rPr>
        <w:t>第1</w:t>
      </w:r>
      <w:r w:rsidR="009D56A7" w:rsidRPr="006148A3">
        <w:rPr>
          <w:rFonts w:ascii="標楷體" w:eastAsia="標楷體" w:hAnsi="標楷體" w:cs="Arial"/>
          <w:color w:val="000000" w:themeColor="text1"/>
          <w:spacing w:val="-20"/>
          <w:sz w:val="32"/>
          <w:szCs w:val="32"/>
        </w:rPr>
        <w:t>09</w:t>
      </w:r>
      <w:r w:rsidR="00D7120F" w:rsidRPr="006148A3">
        <w:rPr>
          <w:rFonts w:ascii="標楷體" w:eastAsia="標楷體" w:hAnsi="標楷體" w:cs="Arial"/>
          <w:color w:val="000000" w:themeColor="text1"/>
          <w:spacing w:val="-20"/>
          <w:sz w:val="32"/>
          <w:szCs w:val="32"/>
        </w:rPr>
        <w:t>0027</w:t>
      </w:r>
      <w:r w:rsidR="008776E8" w:rsidRPr="006148A3">
        <w:rPr>
          <w:rFonts w:ascii="標楷體" w:eastAsia="標楷體" w:hAnsi="標楷體" w:cs="Arial"/>
          <w:color w:val="000000" w:themeColor="text1"/>
          <w:spacing w:val="-20"/>
          <w:sz w:val="32"/>
          <w:szCs w:val="32"/>
        </w:rPr>
        <w:t>13</w:t>
      </w:r>
      <w:r w:rsidR="006148A3" w:rsidRPr="006148A3">
        <w:rPr>
          <w:rFonts w:ascii="標楷體" w:eastAsia="標楷體" w:hAnsi="標楷體" w:cs="Arial"/>
          <w:color w:val="000000" w:themeColor="text1"/>
          <w:spacing w:val="-20"/>
          <w:sz w:val="32"/>
          <w:szCs w:val="32"/>
        </w:rPr>
        <w:t>9</w:t>
      </w:r>
      <w:r w:rsidR="008776E8" w:rsidRPr="006148A3">
        <w:rPr>
          <w:rFonts w:ascii="標楷體" w:eastAsia="標楷體" w:hAnsi="標楷體" w:cs="Arial" w:hint="eastAsia"/>
          <w:color w:val="000000" w:themeColor="text1"/>
          <w:spacing w:val="-20"/>
          <w:sz w:val="32"/>
          <w:szCs w:val="32"/>
        </w:rPr>
        <w:t>號函辦理。</w:t>
      </w:r>
    </w:p>
    <w:p w:rsidR="006148A3" w:rsidRDefault="008776E8" w:rsidP="00FF1F4E">
      <w:pPr>
        <w:snapToGrid w:val="0"/>
        <w:ind w:leftChars="300" w:left="720" w:rightChars="135" w:right="324" w:firstLineChars="100" w:firstLine="2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二、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旨揭公告另載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於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衛生福利部食品藥物管理署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網站(網址：</w:t>
      </w:r>
    </w:p>
    <w:p w:rsidR="006148A3" w:rsidRDefault="006148A3" w:rsidP="00FF1F4E">
      <w:pPr>
        <w:snapToGrid w:val="0"/>
        <w:ind w:leftChars="300" w:left="720" w:rightChars="135" w:right="324" w:firstLineChars="300" w:firstLine="9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hyperlink r:id="rId9" w:history="1">
        <w:r w:rsidRPr="006148A3">
          <w:rPr>
            <w:rStyle w:val="a7"/>
            <w:rFonts w:ascii="標楷體" w:eastAsia="標楷體" w:hAnsi="標楷體" w:cs="Times New Roman" w:hint="eastAsia"/>
            <w:color w:val="000000" w:themeColor="text1"/>
            <w:sz w:val="32"/>
            <w:szCs w:val="32"/>
            <w:u w:val="none"/>
          </w:rPr>
          <w:t>h</w:t>
        </w:r>
        <w:r w:rsidRPr="006148A3">
          <w:rPr>
            <w:rStyle w:val="a7"/>
            <w:rFonts w:ascii="標楷體" w:eastAsia="標楷體" w:hAnsi="標楷體" w:cs="Times New Roman"/>
            <w:color w:val="000000" w:themeColor="text1"/>
            <w:sz w:val="32"/>
            <w:szCs w:val="32"/>
            <w:u w:val="none"/>
          </w:rPr>
          <w:t>ttp://www.fda.gov.tw</w:t>
        </w:r>
      </w:hyperlink>
      <w:r w:rsidR="008776E8">
        <w:rPr>
          <w:rFonts w:ascii="標楷體" w:eastAsia="標楷體" w:hAnsi="標楷體" w:cs="Times New Roman"/>
          <w:color w:val="000000" w:themeColor="text1"/>
          <w:sz w:val="32"/>
          <w:szCs w:val="32"/>
        </w:rPr>
        <w:t>)</w:t>
      </w:r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之「</w:t>
      </w:r>
      <w:proofErr w:type="gramStart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」及「化</w:t>
      </w:r>
      <w:proofErr w:type="gramStart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</w:t>
      </w:r>
    </w:p>
    <w:p w:rsidR="008776E8" w:rsidRDefault="006148A3" w:rsidP="00FF1F4E">
      <w:pPr>
        <w:snapToGrid w:val="0"/>
        <w:ind w:leftChars="300" w:left="720" w:rightChars="135" w:right="324" w:firstLineChars="300" w:firstLine="9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</w:t>
      </w:r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務專區＞化</w:t>
      </w:r>
      <w:proofErr w:type="gramStart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 w:rsidR="00877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品新法專區＞指引」，請自行下載。</w:t>
      </w:r>
    </w:p>
    <w:p w:rsidR="008776E8" w:rsidRDefault="008776E8" w:rsidP="008776E8">
      <w:pPr>
        <w:snapToGrid w:val="0"/>
        <w:spacing w:line="0" w:lineRule="atLeast"/>
        <w:ind w:leftChars="252" w:left="605" w:rightChars="135" w:right="324" w:firstLineChars="300" w:firstLine="9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8776E8" w:rsidRPr="008776E8" w:rsidRDefault="008776E8" w:rsidP="008776E8">
      <w:pPr>
        <w:snapToGrid w:val="0"/>
        <w:spacing w:line="0" w:lineRule="atLeast"/>
        <w:ind w:leftChars="252" w:left="605" w:rightChars="135" w:right="324" w:firstLineChars="300" w:firstLine="840"/>
        <w:jc w:val="both"/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</w:pPr>
    </w:p>
    <w:p w:rsidR="00AD4769" w:rsidRDefault="00AD4769" w:rsidP="00865259">
      <w:pPr>
        <w:spacing w:line="60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</w:p>
    <w:p w:rsidR="00F05A24" w:rsidRDefault="006468A0" w:rsidP="001E72D6">
      <w:pPr>
        <w:snapToGrid w:val="0"/>
        <w:spacing w:line="240" w:lineRule="atLeast"/>
        <w:ind w:rightChars="135" w:right="324"/>
        <w:jc w:val="center"/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</w:t>
      </w:r>
      <w:r w:rsidR="00C5752E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C5752E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C5752E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C5752E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r w:rsidR="00865259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</w:p>
    <w:sectPr w:rsidR="00F05A24" w:rsidSect="00FF1F4E">
      <w:pgSz w:w="11906" w:h="16838"/>
      <w:pgMar w:top="1134" w:right="1247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EFC" w:rsidRDefault="00930EFC" w:rsidP="00865259">
      <w:r>
        <w:separator/>
      </w:r>
    </w:p>
  </w:endnote>
  <w:endnote w:type="continuationSeparator" w:id="0">
    <w:p w:rsidR="00930EFC" w:rsidRDefault="00930EFC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EFC" w:rsidRDefault="00930EFC" w:rsidP="00865259">
      <w:r>
        <w:separator/>
      </w:r>
    </w:p>
  </w:footnote>
  <w:footnote w:type="continuationSeparator" w:id="0">
    <w:p w:rsidR="00930EFC" w:rsidRDefault="00930EFC" w:rsidP="0086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29EA"/>
    <w:multiLevelType w:val="hybridMultilevel"/>
    <w:tmpl w:val="2AF692A2"/>
    <w:lvl w:ilvl="0" w:tplc="D1FE74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142F8"/>
    <w:rsid w:val="0001617E"/>
    <w:rsid w:val="00052473"/>
    <w:rsid w:val="000818E7"/>
    <w:rsid w:val="000F0DE7"/>
    <w:rsid w:val="001B16E0"/>
    <w:rsid w:val="001E72D6"/>
    <w:rsid w:val="00210A15"/>
    <w:rsid w:val="002731FF"/>
    <w:rsid w:val="00281CC9"/>
    <w:rsid w:val="002D0AA9"/>
    <w:rsid w:val="002D6063"/>
    <w:rsid w:val="003234DF"/>
    <w:rsid w:val="0035052F"/>
    <w:rsid w:val="00393F97"/>
    <w:rsid w:val="003E31C1"/>
    <w:rsid w:val="00433292"/>
    <w:rsid w:val="0044039D"/>
    <w:rsid w:val="0045585F"/>
    <w:rsid w:val="0051305D"/>
    <w:rsid w:val="00516F9A"/>
    <w:rsid w:val="005B46F9"/>
    <w:rsid w:val="005E720E"/>
    <w:rsid w:val="006148A3"/>
    <w:rsid w:val="006468A0"/>
    <w:rsid w:val="00647DA8"/>
    <w:rsid w:val="0066740E"/>
    <w:rsid w:val="00685FFA"/>
    <w:rsid w:val="00717362"/>
    <w:rsid w:val="007724FF"/>
    <w:rsid w:val="00776873"/>
    <w:rsid w:val="007D4BD4"/>
    <w:rsid w:val="007F748A"/>
    <w:rsid w:val="008231B1"/>
    <w:rsid w:val="0083639F"/>
    <w:rsid w:val="00865259"/>
    <w:rsid w:val="008776E8"/>
    <w:rsid w:val="008D3B16"/>
    <w:rsid w:val="00915603"/>
    <w:rsid w:val="00927B82"/>
    <w:rsid w:val="00930EFC"/>
    <w:rsid w:val="0097304E"/>
    <w:rsid w:val="00973E78"/>
    <w:rsid w:val="009C212C"/>
    <w:rsid w:val="009D56A7"/>
    <w:rsid w:val="00A545C7"/>
    <w:rsid w:val="00A8111D"/>
    <w:rsid w:val="00A814EC"/>
    <w:rsid w:val="00AD4769"/>
    <w:rsid w:val="00AD7759"/>
    <w:rsid w:val="00BD469B"/>
    <w:rsid w:val="00C0013F"/>
    <w:rsid w:val="00C04712"/>
    <w:rsid w:val="00C5752E"/>
    <w:rsid w:val="00C61E1F"/>
    <w:rsid w:val="00CB00E1"/>
    <w:rsid w:val="00CC3C5B"/>
    <w:rsid w:val="00D414F2"/>
    <w:rsid w:val="00D47F22"/>
    <w:rsid w:val="00D7120F"/>
    <w:rsid w:val="00D755B9"/>
    <w:rsid w:val="00F05A24"/>
    <w:rsid w:val="00F8223B"/>
    <w:rsid w:val="00F87152"/>
    <w:rsid w:val="00FB1531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B7AA7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156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5603"/>
  </w:style>
  <w:style w:type="character" w:customStyle="1" w:styleId="aa">
    <w:name w:val="註解文字 字元"/>
    <w:basedOn w:val="a0"/>
    <w:link w:val="a9"/>
    <w:uiPriority w:val="99"/>
    <w:semiHidden/>
    <w:rsid w:val="009156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560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156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5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156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468A0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5B46F9"/>
    <w:rPr>
      <w:color w:val="808080"/>
      <w:shd w:val="clear" w:color="auto" w:fill="E6E6E6"/>
    </w:rPr>
  </w:style>
  <w:style w:type="character" w:styleId="af1">
    <w:name w:val="FollowedHyperlink"/>
    <w:basedOn w:val="a0"/>
    <w:uiPriority w:val="99"/>
    <w:semiHidden/>
    <w:unhideWhenUsed/>
    <w:rsid w:val="008776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</cp:revision>
  <cp:lastPrinted>2020-03-17T06:48:00Z</cp:lastPrinted>
  <dcterms:created xsi:type="dcterms:W3CDTF">2020-03-17T06:49:00Z</dcterms:created>
  <dcterms:modified xsi:type="dcterms:W3CDTF">2020-03-17T06:49:00Z</dcterms:modified>
</cp:coreProperties>
</file>