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EB4" w:rsidRPr="008A0051" w:rsidRDefault="00721EB4" w:rsidP="00721EB4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574101DF" wp14:editId="73F1B9D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721EB4" w:rsidRPr="008A0051" w:rsidRDefault="00721EB4" w:rsidP="00721EB4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721EB4" w:rsidRDefault="00721EB4" w:rsidP="00721EB4">
      <w:pPr>
        <w:spacing w:line="320" w:lineRule="exact"/>
        <w:ind w:rightChars="-201" w:right="-482"/>
        <w:jc w:val="center"/>
        <w:rPr>
          <w:rFonts w:ascii="標楷體" w:eastAsia="標楷體" w:hAnsi="標楷體" w:cs="Times New Roman"/>
        </w:rPr>
      </w:pPr>
      <w:r w:rsidRPr="00EA3644">
        <w:rPr>
          <w:rFonts w:ascii="標楷體" w:eastAsia="標楷體" w:hAnsi="標楷體" w:hint="eastAsia"/>
          <w:szCs w:val="24"/>
        </w:rPr>
        <w:t>桃園市桃園區中正路1249號5樓之4</w:t>
      </w:r>
    </w:p>
    <w:p w:rsidR="00721EB4" w:rsidRPr="008A0051" w:rsidRDefault="00721EB4" w:rsidP="00721EB4">
      <w:pPr>
        <w:spacing w:line="320" w:lineRule="exact"/>
        <w:ind w:rightChars="-201" w:right="-482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TEL:886-3-316-4346   886-3-325-3781   FAX:886-3-355-9651</w:t>
      </w:r>
    </w:p>
    <w:p w:rsidR="00721EB4" w:rsidRPr="008A0051" w:rsidRDefault="004B774E" w:rsidP="00721EB4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721EB4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721EB4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721EB4" w:rsidRPr="008A0051" w:rsidRDefault="00721EB4" w:rsidP="00721EB4">
      <w:pPr>
        <w:spacing w:line="200" w:lineRule="exact"/>
        <w:ind w:rightChars="-378" w:right="-907"/>
        <w:rPr>
          <w:rFonts w:ascii="標楷體" w:eastAsia="標楷體" w:hAnsi="標楷體" w:cs="Times New Roman"/>
        </w:rPr>
      </w:pPr>
    </w:p>
    <w:p w:rsidR="00721EB4" w:rsidRPr="00362C1A" w:rsidRDefault="00721EB4" w:rsidP="00721EB4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bookmarkStart w:id="0" w:name="_GoBack"/>
      <w:bookmarkEnd w:id="0"/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>者</w:t>
      </w: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: </w:t>
      </w: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>各相關會員</w:t>
      </w: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721EB4" w:rsidRPr="00C723B9" w:rsidRDefault="00721EB4" w:rsidP="00721EB4">
      <w:pPr>
        <w:spacing w:line="18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721EB4" w:rsidRPr="00362C1A" w:rsidRDefault="00721EB4" w:rsidP="00721EB4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362C1A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362C1A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362C1A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8</w:t>
      </w:r>
      <w:r w:rsidRPr="00362C1A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>
        <w:rPr>
          <w:rFonts w:ascii="Times New Roman" w:eastAsia="標楷體" w:hAnsi="Times New Roman" w:cs="Times New Roman"/>
          <w:color w:val="000000"/>
          <w:szCs w:val="24"/>
        </w:rPr>
        <w:t>3</w:t>
      </w:r>
      <w:r w:rsidRPr="00362C1A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721EB4" w:rsidRPr="00362C1A" w:rsidRDefault="00721EB4" w:rsidP="00721EB4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362C1A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362C1A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362C1A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362C1A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>
        <w:rPr>
          <w:rFonts w:ascii="Times New Roman" w:eastAsia="標楷體" w:hAnsi="Times New Roman" w:cs="Times New Roman"/>
          <w:color w:val="000000"/>
          <w:szCs w:val="24"/>
        </w:rPr>
        <w:t>95</w:t>
      </w:r>
      <w:r w:rsidRPr="00362C1A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721EB4" w:rsidRPr="00362C1A" w:rsidRDefault="00721EB4" w:rsidP="00721EB4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362C1A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362C1A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362C1A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721EB4" w:rsidRPr="008A0051" w:rsidRDefault="00721EB4" w:rsidP="00721EB4">
      <w:pPr>
        <w:spacing w:line="200" w:lineRule="exact"/>
        <w:ind w:left="2400" w:rightChars="-100" w:right="-240" w:hangingChars="1000" w:hanging="2400"/>
        <w:rPr>
          <w:rFonts w:ascii="標楷體" w:eastAsia="標楷體" w:hAnsi="標楷體" w:cs="Times New Roman"/>
          <w:color w:val="000000"/>
          <w:szCs w:val="24"/>
        </w:rPr>
      </w:pPr>
    </w:p>
    <w:p w:rsidR="00721EB4" w:rsidRPr="00294E20" w:rsidRDefault="00721EB4" w:rsidP="00294E20">
      <w:pPr>
        <w:autoSpaceDE w:val="0"/>
        <w:autoSpaceDN w:val="0"/>
        <w:adjustRightInd w:val="0"/>
        <w:snapToGrid w:val="0"/>
        <w:spacing w:line="360" w:lineRule="exact"/>
        <w:ind w:left="1210" w:hangingChars="378" w:hanging="1210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</w:pPr>
      <w:r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294E20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294E20">
        <w:rPr>
          <w:rFonts w:ascii="Times New Roman" w:eastAsia="標楷體" w:hAnsi="Times New Roman" w:cs="Times New Roman"/>
          <w:sz w:val="32"/>
          <w:szCs w:val="32"/>
        </w:rPr>
        <w:t>：</w:t>
      </w:r>
      <w:bookmarkStart w:id="1" w:name="_Hlk65748847"/>
      <w:r w:rsidRPr="00294E20">
        <w:rPr>
          <w:rFonts w:ascii="Times New Roman" w:eastAsia="標楷體" w:hAnsi="Times New Roman" w:cs="Times New Roman"/>
          <w:sz w:val="32"/>
          <w:szCs w:val="32"/>
        </w:rPr>
        <w:t>為推動化</w:t>
      </w:r>
      <w:proofErr w:type="gramStart"/>
      <w:r w:rsidRPr="00294E20">
        <w:rPr>
          <w:rFonts w:ascii="Times New Roman" w:eastAsia="標楷體" w:hAnsi="Times New Roman" w:cs="Times New Roman"/>
          <w:sz w:val="32"/>
          <w:szCs w:val="32"/>
        </w:rPr>
        <w:t>粧</w:t>
      </w:r>
      <w:proofErr w:type="gramEnd"/>
      <w:r w:rsidRPr="00294E20">
        <w:rPr>
          <w:rFonts w:ascii="Times New Roman" w:eastAsia="標楷體" w:hAnsi="Times New Roman" w:cs="Times New Roman"/>
          <w:sz w:val="32"/>
          <w:szCs w:val="32"/>
        </w:rPr>
        <w:t>品製造場所符合</w:t>
      </w:r>
      <w:r w:rsidRPr="00294E20">
        <w:rPr>
          <w:rFonts w:ascii="Times New Roman" w:eastAsia="標楷體" w:hAnsi="Times New Roman" w:cs="Times New Roman"/>
          <w:sz w:val="32"/>
          <w:szCs w:val="32"/>
        </w:rPr>
        <w:t>GMP</w:t>
      </w:r>
      <w:r w:rsidRPr="00294E20">
        <w:rPr>
          <w:rFonts w:ascii="Times New Roman" w:eastAsia="標楷體" w:hAnsi="Times New Roman" w:cs="Times New Roman"/>
          <w:sz w:val="32"/>
          <w:szCs w:val="32"/>
        </w:rPr>
        <w:t>，協助業者落實品質管理，衛生福利部食品藥物管理署</w:t>
      </w:r>
      <w:proofErr w:type="gramStart"/>
      <w:r w:rsidRPr="00294E20">
        <w:rPr>
          <w:rFonts w:ascii="Times New Roman" w:eastAsia="標楷體" w:hAnsi="Times New Roman" w:cs="Times New Roman"/>
          <w:sz w:val="32"/>
          <w:szCs w:val="32"/>
        </w:rPr>
        <w:t>研</w:t>
      </w:r>
      <w:proofErr w:type="gramEnd"/>
      <w:r w:rsidRPr="00294E20">
        <w:rPr>
          <w:rFonts w:ascii="Times New Roman" w:eastAsia="標楷體" w:hAnsi="Times New Roman" w:cs="Times New Roman"/>
          <w:sz w:val="32"/>
          <w:szCs w:val="32"/>
        </w:rPr>
        <w:t>擬「化</w:t>
      </w:r>
      <w:proofErr w:type="gramStart"/>
      <w:r w:rsidRPr="00294E20">
        <w:rPr>
          <w:rFonts w:ascii="Times New Roman" w:eastAsia="標楷體" w:hAnsi="Times New Roman" w:cs="Times New Roman"/>
          <w:sz w:val="32"/>
          <w:szCs w:val="32"/>
        </w:rPr>
        <w:t>粧</w:t>
      </w:r>
      <w:proofErr w:type="gramEnd"/>
      <w:r w:rsidRPr="00294E20">
        <w:rPr>
          <w:rFonts w:ascii="Times New Roman" w:eastAsia="標楷體" w:hAnsi="Times New Roman" w:cs="Times New Roman"/>
          <w:sz w:val="32"/>
          <w:szCs w:val="32"/>
        </w:rPr>
        <w:t>品</w:t>
      </w:r>
      <w:r w:rsidRPr="00294E20">
        <w:rPr>
          <w:rFonts w:ascii="Times New Roman" w:eastAsia="標楷體" w:hAnsi="Times New Roman" w:cs="Times New Roman"/>
          <w:sz w:val="32"/>
          <w:szCs w:val="32"/>
        </w:rPr>
        <w:t>GMP</w:t>
      </w:r>
      <w:proofErr w:type="gramStart"/>
      <w:r w:rsidRPr="00294E20">
        <w:rPr>
          <w:rFonts w:ascii="Times New Roman" w:eastAsia="標楷體" w:hAnsi="Times New Roman" w:cs="Times New Roman"/>
          <w:sz w:val="32"/>
          <w:szCs w:val="32"/>
        </w:rPr>
        <w:t>自評表</w:t>
      </w:r>
      <w:proofErr w:type="gramEnd"/>
      <w:r w:rsidRPr="00294E20">
        <w:rPr>
          <w:rFonts w:ascii="Times New Roman" w:eastAsia="標楷體" w:hAnsi="Times New Roman" w:cs="Times New Roman"/>
          <w:sz w:val="32"/>
          <w:szCs w:val="32"/>
        </w:rPr>
        <w:t>(</w:t>
      </w:r>
      <w:r w:rsidRPr="00294E20">
        <w:rPr>
          <w:rFonts w:ascii="Times New Roman" w:eastAsia="標楷體" w:hAnsi="Times New Roman" w:cs="Times New Roman"/>
          <w:sz w:val="32"/>
          <w:szCs w:val="32"/>
        </w:rPr>
        <w:t>草案</w:t>
      </w:r>
      <w:r w:rsidRPr="00294E20">
        <w:rPr>
          <w:rFonts w:ascii="Times New Roman" w:eastAsia="標楷體" w:hAnsi="Times New Roman" w:cs="Times New Roman"/>
          <w:sz w:val="32"/>
          <w:szCs w:val="32"/>
        </w:rPr>
        <w:t>)</w:t>
      </w:r>
      <w:r w:rsidRPr="00294E20">
        <w:rPr>
          <w:rFonts w:ascii="Times New Roman" w:eastAsia="標楷體" w:hAnsi="Times New Roman" w:cs="Times New Roman"/>
          <w:sz w:val="32"/>
          <w:szCs w:val="32"/>
        </w:rPr>
        <w:t>」</w:t>
      </w:r>
      <w:bookmarkEnd w:id="1"/>
      <w:r w:rsidRPr="00294E20">
        <w:rPr>
          <w:rFonts w:ascii="Times New Roman" w:eastAsia="標楷體" w:hAnsi="Times New Roman" w:cs="Times New Roman"/>
          <w:sz w:val="32"/>
          <w:szCs w:val="32"/>
        </w:rPr>
        <w:t>，並公開徵求意見至</w:t>
      </w:r>
      <w:r w:rsidRPr="00294E20">
        <w:rPr>
          <w:rFonts w:ascii="Times New Roman" w:eastAsia="標楷體" w:hAnsi="Times New Roman" w:cs="Times New Roman"/>
          <w:sz w:val="32"/>
          <w:szCs w:val="32"/>
        </w:rPr>
        <w:t>110</w:t>
      </w:r>
      <w:r w:rsidRPr="00294E20">
        <w:rPr>
          <w:rFonts w:ascii="Times New Roman" w:eastAsia="標楷體" w:hAnsi="Times New Roman" w:cs="Times New Roman"/>
          <w:sz w:val="32"/>
          <w:szCs w:val="32"/>
        </w:rPr>
        <w:t>年</w:t>
      </w:r>
      <w:r w:rsidRPr="00294E20">
        <w:rPr>
          <w:rFonts w:ascii="Times New Roman" w:eastAsia="標楷體" w:hAnsi="Times New Roman" w:cs="Times New Roman"/>
          <w:sz w:val="32"/>
          <w:szCs w:val="32"/>
        </w:rPr>
        <w:t>9</w:t>
      </w:r>
      <w:r w:rsidRPr="00294E20">
        <w:rPr>
          <w:rFonts w:ascii="Times New Roman" w:eastAsia="標楷體" w:hAnsi="Times New Roman" w:cs="Times New Roman"/>
          <w:sz w:val="32"/>
          <w:szCs w:val="32"/>
        </w:rPr>
        <w:t>月</w:t>
      </w:r>
      <w:r w:rsidRPr="00294E20">
        <w:rPr>
          <w:rFonts w:ascii="Times New Roman" w:eastAsia="標楷體" w:hAnsi="Times New Roman" w:cs="Times New Roman"/>
          <w:sz w:val="32"/>
          <w:szCs w:val="32"/>
        </w:rPr>
        <w:t>17</w:t>
      </w:r>
      <w:r w:rsidRPr="00294E20">
        <w:rPr>
          <w:rFonts w:ascii="Times New Roman" w:eastAsia="標楷體" w:hAnsi="Times New Roman" w:cs="Times New Roman"/>
          <w:sz w:val="32"/>
          <w:szCs w:val="32"/>
        </w:rPr>
        <w:t>日，詳如說明，</w:t>
      </w:r>
      <w:r w:rsidRPr="00294E20"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  <w:t>請查照。</w:t>
      </w:r>
    </w:p>
    <w:p w:rsidR="00721EB4" w:rsidRPr="00294E20" w:rsidRDefault="00721EB4" w:rsidP="00294E20">
      <w:pPr>
        <w:autoSpaceDE w:val="0"/>
        <w:autoSpaceDN w:val="0"/>
        <w:spacing w:line="36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721EB4" w:rsidRPr="00294E20" w:rsidRDefault="00721EB4" w:rsidP="00294E20">
      <w:pPr>
        <w:autoSpaceDE w:val="0"/>
        <w:autoSpaceDN w:val="0"/>
        <w:spacing w:line="36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、依據桃園市政府衛生局</w:t>
      </w:r>
      <w:r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194EA3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8</w:t>
      </w:r>
      <w:r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194EA3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20</w:t>
      </w:r>
      <w:r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桃衛藥</w:t>
      </w:r>
      <w:proofErr w:type="gramEnd"/>
      <w:r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11000</w:t>
      </w:r>
      <w:r w:rsidR="00194EA3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74668</w:t>
      </w:r>
      <w:r w:rsidR="00194EA3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r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8D5B48" w:rsidRPr="00294E20" w:rsidRDefault="00721EB4" w:rsidP="00294E20">
      <w:pPr>
        <w:autoSpaceDE w:val="0"/>
        <w:autoSpaceDN w:val="0"/>
        <w:adjustRightInd w:val="0"/>
        <w:snapToGrid w:val="0"/>
        <w:spacing w:line="360" w:lineRule="exact"/>
        <w:ind w:left="1414" w:rightChars="19" w:right="46" w:hangingChars="442" w:hanging="1414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二、衛生福利部</w:t>
      </w:r>
      <w:r w:rsidR="00F067B8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食品藥物管理署鑒於業者在</w:t>
      </w:r>
      <w:r w:rsidR="00F067B8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GMP</w:t>
      </w:r>
      <w:r w:rsidR="00F067B8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實務執行面可能因經驗不足或法規理解不一，衍生諸多疑義，為提供</w:t>
      </w:r>
      <w:r w:rsidR="007E2331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各會員廠商</w:t>
      </w:r>
      <w:r w:rsidR="00F067B8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更多的協助，桃園市政府衛生局</w:t>
      </w:r>
      <w:proofErr w:type="gramStart"/>
      <w:r w:rsidR="00F067B8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研</w:t>
      </w:r>
      <w:proofErr w:type="gramEnd"/>
      <w:r w:rsidR="00F067B8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議旨掲自評表</w:t>
      </w:r>
      <w:r w:rsidR="00F067B8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(</w:t>
      </w:r>
      <w:r w:rsidR="00F067B8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草案</w:t>
      </w:r>
      <w:r w:rsidR="00F067B8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)4</w:t>
      </w:r>
      <w:r w:rsidR="00F067B8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份提供</w:t>
      </w:r>
      <w:r w:rsidR="007E2331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各會員廠商</w:t>
      </w:r>
      <w:r w:rsidR="00F067B8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參考，</w:t>
      </w:r>
      <w:r w:rsidR="007E2331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各會員廠商</w:t>
      </w:r>
      <w:r w:rsidR="008D5B48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可依自評表自行檢</w:t>
      </w:r>
      <w:r w:rsidR="00D25C3E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視場內軟硬現況，並依檢核結果及早</w:t>
      </w:r>
      <w:r w:rsidR="00233575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妥</w:t>
      </w:r>
      <w:r w:rsidR="00D25C3E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適規劃改善時程與作法</w:t>
      </w:r>
      <w:r w:rsidR="00DF1C2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。</w:t>
      </w:r>
      <w:r w:rsidR="007E2331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</w:t>
      </w:r>
    </w:p>
    <w:p w:rsidR="004A2BD3" w:rsidRDefault="00B81F3A" w:rsidP="00294E20">
      <w:pPr>
        <w:autoSpaceDE w:val="0"/>
        <w:autoSpaceDN w:val="0"/>
        <w:adjustRightInd w:val="0"/>
        <w:snapToGrid w:val="0"/>
        <w:spacing w:line="360" w:lineRule="exact"/>
        <w:ind w:leftChars="1" w:left="1458" w:rightChars="19" w:right="46" w:hangingChars="455" w:hanging="1456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</w:t>
      </w:r>
      <w:r w:rsidR="00721EB4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</w:t>
      </w:r>
      <w:r w:rsidR="00D25C3E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三、</w:t>
      </w:r>
      <w:r w:rsidR="00721EB4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前揭</w:t>
      </w:r>
      <w:r w:rsidR="00D25C3E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(</w:t>
      </w:r>
      <w:r w:rsidR="00D25C3E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草案</w:t>
      </w:r>
      <w:r w:rsidR="00D25C3E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="00D25C3E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可至</w:t>
      </w:r>
      <w:r w:rsidR="00721EB4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衛生福利部食品藥物管理署網</w:t>
      </w:r>
      <w:r w:rsidR="00D25C3E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站</w:t>
      </w:r>
      <w:proofErr w:type="gramStart"/>
      <w:r w:rsidR="00721EB4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（</w:t>
      </w:r>
      <w:proofErr w:type="gramEnd"/>
      <w:r w:rsidR="00721EB4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www.fda.gov.tw</w:t>
      </w:r>
      <w:proofErr w:type="gramStart"/>
      <w:r w:rsidR="00721EB4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）</w:t>
      </w:r>
      <w:proofErr w:type="gramEnd"/>
      <w:r w:rsidR="00721EB4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「業務</w:t>
      </w:r>
      <w:r w:rsidR="00D25C3E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專</w:t>
      </w:r>
      <w:r w:rsidR="00721EB4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區</w:t>
      </w:r>
      <w:r w:rsidR="00721EB4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&gt;</w:t>
      </w:r>
      <w:r w:rsidR="00721EB4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化</w:t>
      </w:r>
      <w:proofErr w:type="gramStart"/>
      <w:r w:rsidR="00721EB4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粧</w:t>
      </w:r>
      <w:proofErr w:type="gramEnd"/>
      <w:r w:rsidR="00721EB4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品</w:t>
      </w:r>
      <w:r w:rsidR="00721EB4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&gt;</w:t>
      </w:r>
      <w:r w:rsidR="00721EB4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化</w:t>
      </w:r>
      <w:proofErr w:type="gramStart"/>
      <w:r w:rsidR="00721EB4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粧</w:t>
      </w:r>
      <w:proofErr w:type="gramEnd"/>
      <w:r w:rsidR="00721EB4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品</w:t>
      </w:r>
      <w:r w:rsidR="00721EB4" w:rsidRPr="00294E20">
        <w:rPr>
          <w:rFonts w:ascii="Times New Roman" w:eastAsia="標楷體" w:hAnsi="Times New Roman" w:cs="Times New Roman"/>
          <w:sz w:val="32"/>
          <w:szCs w:val="32"/>
        </w:rPr>
        <w:t>GMP</w:t>
      </w:r>
      <w:r w:rsidR="00721EB4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專區</w:t>
      </w:r>
      <w:r w:rsidR="00D25C3E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&gt;</w:t>
      </w:r>
      <w:r w:rsidR="00D25C3E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公告或函</w:t>
      </w:r>
      <w:r w:rsidR="00721EB4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 w:rsidR="000A3561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下載；對於草案內容有任何意見或修正建議者，</w:t>
      </w:r>
      <w:r w:rsidR="004A2BD3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請於</w:t>
      </w:r>
      <w:r w:rsidR="004A2BD3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="004A2BD3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4A2BD3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9</w:t>
      </w:r>
      <w:r w:rsidR="004A2BD3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4A2BD3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17</w:t>
      </w:r>
      <w:r w:rsidR="004A2BD3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日前洽詢李先生，電話</w:t>
      </w:r>
      <w:r w:rsidR="004A2BD3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:02-27877191</w:t>
      </w:r>
      <w:r w:rsidR="004A2BD3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或電子信箱</w:t>
      </w:r>
      <w:r w:rsidR="004A2BD3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:lichengfeng526@fda.gov.tw</w:t>
      </w:r>
    </w:p>
    <w:p w:rsidR="004B774E" w:rsidRDefault="004B774E" w:rsidP="00294E20">
      <w:pPr>
        <w:autoSpaceDE w:val="0"/>
        <w:autoSpaceDN w:val="0"/>
        <w:adjustRightInd w:val="0"/>
        <w:snapToGrid w:val="0"/>
        <w:spacing w:line="360" w:lineRule="exact"/>
        <w:ind w:leftChars="1" w:left="1458" w:rightChars="19" w:right="46" w:hangingChars="455" w:hanging="1456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4B774E" w:rsidRDefault="004B774E" w:rsidP="00294E20">
      <w:pPr>
        <w:autoSpaceDE w:val="0"/>
        <w:autoSpaceDN w:val="0"/>
        <w:adjustRightInd w:val="0"/>
        <w:snapToGrid w:val="0"/>
        <w:spacing w:line="360" w:lineRule="exact"/>
        <w:ind w:leftChars="1" w:left="1458" w:rightChars="19" w:right="46" w:hangingChars="455" w:hanging="1456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4B774E" w:rsidRDefault="004B774E" w:rsidP="00294E20">
      <w:pPr>
        <w:autoSpaceDE w:val="0"/>
        <w:autoSpaceDN w:val="0"/>
        <w:adjustRightInd w:val="0"/>
        <w:snapToGrid w:val="0"/>
        <w:spacing w:line="360" w:lineRule="exact"/>
        <w:ind w:leftChars="1" w:left="1458" w:rightChars="19" w:right="46" w:hangingChars="455" w:hanging="1456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4B774E" w:rsidRDefault="004B774E" w:rsidP="00294E20">
      <w:pPr>
        <w:autoSpaceDE w:val="0"/>
        <w:autoSpaceDN w:val="0"/>
        <w:adjustRightInd w:val="0"/>
        <w:snapToGrid w:val="0"/>
        <w:spacing w:line="360" w:lineRule="exact"/>
        <w:ind w:leftChars="1" w:left="1458" w:rightChars="19" w:right="46" w:hangingChars="455" w:hanging="1456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721EB4" w:rsidRDefault="004B774E" w:rsidP="004B774E">
      <w:pPr>
        <w:autoSpaceDE w:val="0"/>
        <w:autoSpaceDN w:val="0"/>
        <w:adjustRightInd w:val="0"/>
        <w:snapToGrid w:val="0"/>
        <w:spacing w:line="1000" w:lineRule="exact"/>
        <w:ind w:leftChars="1" w:left="2550" w:rightChars="19" w:right="46" w:hangingChars="455" w:hanging="2548"/>
        <w:jc w:val="center"/>
        <w:textAlignment w:val="baseline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  <w:t xml:space="preserve"> 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721EB4" w:rsidSect="004B774E">
      <w:pgSz w:w="11906" w:h="16838"/>
      <w:pgMar w:top="1440" w:right="1800" w:bottom="156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B4"/>
    <w:rsid w:val="000A3561"/>
    <w:rsid w:val="00194EA3"/>
    <w:rsid w:val="00233575"/>
    <w:rsid w:val="00294E20"/>
    <w:rsid w:val="00362E8C"/>
    <w:rsid w:val="004A2BD3"/>
    <w:rsid w:val="004B774E"/>
    <w:rsid w:val="00721EB4"/>
    <w:rsid w:val="007E2331"/>
    <w:rsid w:val="00830760"/>
    <w:rsid w:val="008D5B48"/>
    <w:rsid w:val="00B81F3A"/>
    <w:rsid w:val="00D25C3E"/>
    <w:rsid w:val="00DC6384"/>
    <w:rsid w:val="00DF1C20"/>
    <w:rsid w:val="00F0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5939A"/>
  <w15:chartTrackingRefBased/>
  <w15:docId w15:val="{522FBF12-A99F-4867-AC54-BACC53E80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E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15</cp:revision>
  <dcterms:created xsi:type="dcterms:W3CDTF">2021-08-23T08:03:00Z</dcterms:created>
  <dcterms:modified xsi:type="dcterms:W3CDTF">2021-08-24T01:33:00Z</dcterms:modified>
</cp:coreProperties>
</file>