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977" w:rsidRPr="000B4057" w:rsidRDefault="00E63977" w:rsidP="00E63977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D284205" wp14:editId="2C7970B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E63977" w:rsidRPr="000B4057" w:rsidRDefault="00E63977" w:rsidP="00E63977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E63977" w:rsidRPr="000B4057" w:rsidRDefault="00E63977" w:rsidP="00E63977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E63977" w:rsidRPr="000B4057" w:rsidRDefault="00E63977" w:rsidP="00E63977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E63977" w:rsidRPr="000B4057" w:rsidRDefault="009F2E2A" w:rsidP="00E63977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E63977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E63977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E63977" w:rsidRPr="000B4057" w:rsidRDefault="00E63977" w:rsidP="00E63977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E63977" w:rsidRPr="0067161C" w:rsidRDefault="00E63977" w:rsidP="00E63977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E63977" w:rsidRDefault="00E63977" w:rsidP="00E63977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E63977" w:rsidRPr="0067161C" w:rsidRDefault="00E63977" w:rsidP="00E63977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E63977" w:rsidRPr="0067161C" w:rsidRDefault="00E63977" w:rsidP="00E63977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378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E63977" w:rsidRDefault="00E63977" w:rsidP="00E63977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E63977" w:rsidRPr="00CD7986" w:rsidRDefault="00E63977" w:rsidP="00E63977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E63977" w:rsidRPr="00E63977" w:rsidRDefault="00E63977" w:rsidP="00E63977">
      <w:pPr>
        <w:adjustRightInd w:val="0"/>
        <w:snapToGrid w:val="0"/>
        <w:spacing w:line="36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87F4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「包裝食品營養宣稱應遵行事項」修正草案，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業經衛生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</w:rPr>
        <w:t>110</w:t>
      </w:r>
      <w:r w:rsidRPr="00087F48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月</w:t>
      </w:r>
      <w:r w:rsidRPr="00095E0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13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日</w:t>
      </w:r>
      <w:proofErr w:type="gramStart"/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衛</w:t>
      </w:r>
      <w:r w:rsidRPr="00095E0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授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食字</w:t>
      </w:r>
      <w:proofErr w:type="gramEnd"/>
      <w:r w:rsidRPr="00E63977">
        <w:rPr>
          <w:rFonts w:ascii="Times New Roman" w:eastAsia="標楷體" w:hAnsi="Times New Roman" w:cs="Times New Roman"/>
          <w:sz w:val="32"/>
          <w:szCs w:val="32"/>
        </w:rPr>
        <w:t>第</w:t>
      </w:r>
      <w:r w:rsidRPr="00E63977">
        <w:rPr>
          <w:rFonts w:ascii="Times New Roman" w:eastAsia="標楷體" w:hAnsi="Times New Roman" w:cs="Times New Roman"/>
          <w:sz w:val="32"/>
          <w:szCs w:val="32"/>
        </w:rPr>
        <w:t>1101</w:t>
      </w:r>
      <w:r w:rsidRPr="00E63977">
        <w:rPr>
          <w:rFonts w:ascii="Times New Roman" w:eastAsia="標楷體" w:hAnsi="Times New Roman" w:cs="Times New Roman" w:hint="eastAsia"/>
          <w:sz w:val="32"/>
          <w:szCs w:val="32"/>
        </w:rPr>
        <w:t>300934</w:t>
      </w:r>
      <w:r w:rsidRPr="00E63977">
        <w:rPr>
          <w:rFonts w:ascii="Times New Roman" w:eastAsia="標楷體" w:hAnsi="Times New Roman" w:cs="Times New Roman"/>
          <w:sz w:val="32"/>
          <w:szCs w:val="32"/>
        </w:rPr>
        <w:t>號公告</w:t>
      </w:r>
      <w:r w:rsidRPr="00E63977">
        <w:rPr>
          <w:rFonts w:ascii="Times New Roman" w:eastAsia="標楷體" w:hAnsi="Times New Roman" w:cs="Times New Roman" w:hint="eastAsia"/>
          <w:sz w:val="32"/>
          <w:szCs w:val="32"/>
        </w:rPr>
        <w:t>預告</w:t>
      </w:r>
      <w:r w:rsidRPr="00E63977">
        <w:rPr>
          <w:rFonts w:ascii="Times New Roman" w:eastAsia="標楷體" w:hAnsi="Times New Roman" w:cs="Times New Roman"/>
          <w:sz w:val="32"/>
          <w:szCs w:val="32"/>
        </w:rPr>
        <w:t>，</w:t>
      </w:r>
      <w:r w:rsidRPr="00E6397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E63977" w:rsidRPr="00087F48" w:rsidRDefault="00E63977" w:rsidP="00E63977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E63977" w:rsidRPr="00087F48" w:rsidRDefault="00E63977" w:rsidP="00E63977">
      <w:pPr>
        <w:spacing w:line="36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63562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63562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13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</w:t>
      </w:r>
      <w:r w:rsidR="0063562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授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食字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63562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1300936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E63977" w:rsidRPr="00087F48" w:rsidRDefault="00E63977" w:rsidP="00E63977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請至行政院公報資訊網、衛生福利部「衛生福利法規檢索系統」下「法規草案」網頁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0" w:name="_Hlk60823996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0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</w:t>
      </w:r>
      <w:bookmarkStart w:id="1" w:name="_Hlk67919522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「公共政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策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網路參與平台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眾開講」</w:t>
      </w:r>
      <w:bookmarkEnd w:id="1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</w:t>
      </w:r>
      <w:r w:rsidRPr="00B70FC6">
        <w:rPr>
          <w:rFonts w:ascii="Times New Roman" w:eastAsia="標楷體" w:hAnsi="Times New Roman" w:cs="Times New Roman"/>
          <w:sz w:val="32"/>
          <w:szCs w:val="32"/>
          <w:lang w:val="zh-TW"/>
        </w:rPr>
        <w:t>頁</w:t>
      </w:r>
      <w:r w:rsidRPr="00B70FC6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6" w:history="1">
        <w:r w:rsidRPr="00B70FC6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http://join.gov.tw/</w:t>
        </w:r>
        <w:r w:rsidRPr="00B70FC6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policies/</w:t>
        </w:r>
      </w:hyperlink>
      <w:r w:rsidRPr="00B70FC6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B70FC6">
        <w:rPr>
          <w:rFonts w:ascii="Times New Roman" w:eastAsia="標楷體" w:hAnsi="Times New Roman" w:cs="Times New Roman"/>
          <w:sz w:val="32"/>
          <w:szCs w:val="32"/>
          <w:lang w:val="zh-TW"/>
        </w:rPr>
        <w:t>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行下載。</w:t>
      </w:r>
    </w:p>
    <w:p w:rsidR="00E63977" w:rsidRPr="00087F48" w:rsidRDefault="00E63977" w:rsidP="00E63977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三、對於公告內容有任何意見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或修正建議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者，請於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刊登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公報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之次日起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日內陳述意見或洽詢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</w:p>
    <w:p w:rsidR="00E63977" w:rsidRPr="00087F48" w:rsidRDefault="00E63977" w:rsidP="00E63977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承辦單位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</w:p>
    <w:p w:rsidR="00E63977" w:rsidRPr="00087F48" w:rsidRDefault="00E63977" w:rsidP="00E63977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地址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台北市南港區昆陽街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161-2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</w:p>
    <w:p w:rsidR="00E63977" w:rsidRPr="00087F48" w:rsidRDefault="00E63977" w:rsidP="00E63977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bookmarkStart w:id="2" w:name="_Hlk46317169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電話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02-2787-</w:t>
      </w:r>
      <w:bookmarkEnd w:id="2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73</w:t>
      </w:r>
      <w:r w:rsidR="0063562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81</w:t>
      </w:r>
    </w:p>
    <w:p w:rsidR="00E63977" w:rsidRPr="00087F48" w:rsidRDefault="00E63977" w:rsidP="00E63977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四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傳真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2653-1062</w:t>
      </w:r>
    </w:p>
    <w:p w:rsidR="00E63977" w:rsidRDefault="00E63977" w:rsidP="00E63977">
      <w:pPr>
        <w:spacing w:line="360" w:lineRule="exact"/>
        <w:ind w:leftChars="530" w:left="1272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2701B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="00F14F6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pennylin94</w:t>
      </w:r>
      <w:r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@fda.gov.tw </w:t>
      </w:r>
    </w:p>
    <w:p w:rsidR="00E63977" w:rsidRDefault="00E63977"/>
    <w:p w:rsidR="009F2E2A" w:rsidRDefault="009F2E2A"/>
    <w:p w:rsidR="009F2E2A" w:rsidRDefault="009F2E2A"/>
    <w:p w:rsidR="009F2E2A" w:rsidRPr="009F2E2A" w:rsidRDefault="009F2E2A" w:rsidP="009F2E2A">
      <w:pPr>
        <w:suppressAutoHyphens/>
        <w:autoSpaceDE w:val="0"/>
        <w:autoSpaceDN w:val="0"/>
        <w:spacing w:line="1000" w:lineRule="exact"/>
        <w:ind w:leftChars="1" w:left="2231" w:hangingChars="398" w:hanging="2229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3" w:name="_GoBack"/>
      <w:bookmarkEnd w:id="3"/>
    </w:p>
    <w:sectPr w:rsidR="009F2E2A" w:rsidRPr="009F2E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77"/>
    <w:rsid w:val="0063562C"/>
    <w:rsid w:val="009F2E2A"/>
    <w:rsid w:val="00E63977"/>
    <w:rsid w:val="00F1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9FD83"/>
  <w15:chartTrackingRefBased/>
  <w15:docId w15:val="{67B84F25-D49A-422F-94E5-9302602F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9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in.gov.tw/policies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2021-10-20T08:02:00Z</dcterms:created>
  <dcterms:modified xsi:type="dcterms:W3CDTF">2021-10-20T08:49:00Z</dcterms:modified>
</cp:coreProperties>
</file>