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1" w:rsidRPr="007903FD" w:rsidRDefault="000E19A1" w:rsidP="000E19A1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2666AE0" wp14:editId="7E1ECF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0E19A1" w:rsidRPr="007903FD" w:rsidRDefault="000E19A1" w:rsidP="000E19A1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E19A1" w:rsidRPr="00921563" w:rsidRDefault="000E19A1" w:rsidP="000E19A1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0E19A1" w:rsidRPr="007903FD" w:rsidRDefault="000E19A1" w:rsidP="000E19A1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E19A1" w:rsidRPr="007903FD" w:rsidRDefault="007F56EC" w:rsidP="000E19A1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E19A1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0E19A1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0E19A1" w:rsidRPr="007903FD" w:rsidRDefault="000E19A1" w:rsidP="000E19A1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0E19A1" w:rsidRPr="008A0051" w:rsidRDefault="000E19A1" w:rsidP="000E19A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0E19A1" w:rsidRPr="000E19A1" w:rsidRDefault="000E19A1" w:rsidP="000E19A1">
      <w:pPr>
        <w:spacing w:line="3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0E19A1" w:rsidRPr="000E19A1" w:rsidRDefault="000E19A1" w:rsidP="000E19A1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0E19A1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E19A1" w:rsidRPr="000E19A1" w:rsidRDefault="000E19A1" w:rsidP="000E19A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E19A1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0E19A1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0E19A1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>11022</w:t>
      </w:r>
      <w:r w:rsidR="0052652C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E19A1" w:rsidRPr="000E19A1" w:rsidRDefault="000E19A1" w:rsidP="000E19A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E19A1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0E19A1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0E19A1" w:rsidRPr="000E19A1" w:rsidRDefault="000E19A1" w:rsidP="000E19A1">
      <w:pPr>
        <w:spacing w:line="300" w:lineRule="exact"/>
        <w:ind w:left="4000" w:rightChars="-100" w:right="-240" w:hangingChars="1250" w:hanging="400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E19A1" w:rsidRPr="000E19A1" w:rsidRDefault="000E19A1" w:rsidP="000E19A1">
      <w:pPr>
        <w:autoSpaceDE w:val="0"/>
        <w:autoSpaceDN w:val="0"/>
        <w:adjustRightInd w:val="0"/>
        <w:snapToGrid w:val="0"/>
        <w:spacing w:line="440" w:lineRule="exact"/>
        <w:ind w:left="1210" w:rightChars="19" w:right="46" w:hangingChars="378" w:hanging="121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E19A1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0E19A1">
        <w:rPr>
          <w:rFonts w:ascii="Times New Roman" w:eastAsia="標楷體" w:hAnsi="Times New Roman" w:cs="Times New Roman"/>
          <w:sz w:val="32"/>
          <w:szCs w:val="32"/>
        </w:rPr>
        <w:t>旨：行政院農業委員會公告修正「動物及動物產品輸入檢疫條件」第八點附件</w:t>
      </w:r>
      <w:r w:rsidRPr="000E19A1">
        <w:rPr>
          <w:rFonts w:ascii="Times New Roman" w:eastAsia="標楷體" w:hAnsi="Times New Roman" w:cs="Times New Roman"/>
          <w:sz w:val="32"/>
          <w:szCs w:val="32"/>
        </w:rPr>
        <w:t>4</w:t>
      </w:r>
      <w:r w:rsidRPr="000E19A1">
        <w:rPr>
          <w:rFonts w:ascii="Times New Roman" w:eastAsia="標楷體" w:hAnsi="Times New Roman" w:cs="Times New Roman"/>
          <w:sz w:val="32"/>
          <w:szCs w:val="32"/>
        </w:rPr>
        <w:t>之</w:t>
      </w:r>
      <w:r w:rsidRPr="000E19A1">
        <w:rPr>
          <w:rFonts w:ascii="Times New Roman" w:eastAsia="標楷體" w:hAnsi="Times New Roman" w:cs="Times New Roman"/>
          <w:sz w:val="32"/>
          <w:szCs w:val="32"/>
        </w:rPr>
        <w:t>4</w:t>
      </w:r>
      <w:r w:rsidRPr="000E19A1">
        <w:rPr>
          <w:rFonts w:ascii="Times New Roman" w:eastAsia="標楷體" w:hAnsi="Times New Roman" w:cs="Times New Roman"/>
          <w:sz w:val="32"/>
          <w:szCs w:val="32"/>
        </w:rPr>
        <w:t>「自巴拉</w:t>
      </w:r>
      <w:r>
        <w:rPr>
          <w:rFonts w:ascii="Times New Roman" w:eastAsia="標楷體" w:hAnsi="Times New Roman" w:cs="Times New Roman" w:hint="eastAsia"/>
          <w:sz w:val="32"/>
          <w:szCs w:val="32"/>
        </w:rPr>
        <w:t>圭</w:t>
      </w:r>
      <w:r w:rsidRPr="000E19A1">
        <w:rPr>
          <w:rFonts w:ascii="Times New Roman" w:eastAsia="標楷體" w:hAnsi="Times New Roman" w:cs="Times New Roman"/>
          <w:sz w:val="32"/>
          <w:szCs w:val="32"/>
        </w:rPr>
        <w:t>輸入冷藏、冷凍供人食</w:t>
      </w:r>
      <w:bookmarkStart w:id="0" w:name="_GoBack"/>
      <w:bookmarkEnd w:id="0"/>
      <w:r w:rsidRPr="000E19A1">
        <w:rPr>
          <w:rFonts w:ascii="Times New Roman" w:eastAsia="標楷體" w:hAnsi="Times New Roman" w:cs="Times New Roman"/>
          <w:sz w:val="32"/>
          <w:szCs w:val="32"/>
        </w:rPr>
        <w:t>用牛肉檢疫條件」部分規定，</w:t>
      </w:r>
      <w:r w:rsidR="003C7B73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Pr="000E19A1">
        <w:rPr>
          <w:rFonts w:ascii="Times New Roman" w:eastAsia="標楷體" w:hAnsi="Times New Roman" w:cs="Times New Roman"/>
          <w:sz w:val="32"/>
          <w:szCs w:val="32"/>
        </w:rPr>
        <w:t>即日生效，</w:t>
      </w:r>
      <w:r w:rsidRPr="000E19A1"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  <w:t>請查照。</w:t>
      </w:r>
    </w:p>
    <w:p w:rsidR="000E19A1" w:rsidRPr="000E19A1" w:rsidRDefault="000E19A1" w:rsidP="000E19A1">
      <w:pPr>
        <w:autoSpaceDE w:val="0"/>
        <w:autoSpaceDN w:val="0"/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E19A1" w:rsidRPr="000E19A1" w:rsidRDefault="000E19A1" w:rsidP="000E19A1">
      <w:pPr>
        <w:autoSpaceDE w:val="0"/>
        <w:autoSpaceDN w:val="0"/>
        <w:spacing w:line="44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貿服字</w:t>
      </w:r>
      <w:proofErr w:type="gramEnd"/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1107017313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02AA9" w:rsidRDefault="000E19A1" w:rsidP="000E19A1">
      <w:pPr>
        <w:autoSpaceDE w:val="0"/>
        <w:autoSpaceDN w:val="0"/>
        <w:adjustRightInd w:val="0"/>
        <w:spacing w:line="440" w:lineRule="exact"/>
        <w:ind w:leftChars="50" w:left="141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二、行政院農業委員會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31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農防字</w:t>
      </w:r>
      <w:proofErr w:type="gramEnd"/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1101481792B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r w:rsidR="003C7B7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書</w:t>
      </w:r>
      <w:r w:rsidRPr="000E19A1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7F56EC" w:rsidRDefault="007F56EC" w:rsidP="000E19A1">
      <w:pPr>
        <w:autoSpaceDE w:val="0"/>
        <w:autoSpaceDN w:val="0"/>
        <w:adjustRightInd w:val="0"/>
        <w:spacing w:line="440" w:lineRule="exact"/>
        <w:ind w:leftChars="50" w:left="141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F56EC" w:rsidRDefault="007F56EC" w:rsidP="000E19A1">
      <w:pPr>
        <w:autoSpaceDE w:val="0"/>
        <w:autoSpaceDN w:val="0"/>
        <w:adjustRightInd w:val="0"/>
        <w:spacing w:line="440" w:lineRule="exact"/>
        <w:ind w:leftChars="50" w:left="141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F56EC" w:rsidRDefault="007F56EC" w:rsidP="000E19A1">
      <w:pPr>
        <w:autoSpaceDE w:val="0"/>
        <w:autoSpaceDN w:val="0"/>
        <w:adjustRightInd w:val="0"/>
        <w:spacing w:line="440" w:lineRule="exact"/>
        <w:ind w:leftChars="50" w:left="141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F56EC" w:rsidRDefault="007F56EC" w:rsidP="000E19A1">
      <w:pPr>
        <w:autoSpaceDE w:val="0"/>
        <w:autoSpaceDN w:val="0"/>
        <w:adjustRightInd w:val="0"/>
        <w:spacing w:line="440" w:lineRule="exact"/>
        <w:ind w:leftChars="50" w:left="141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F56EC" w:rsidRDefault="007F56EC" w:rsidP="000E19A1">
      <w:pPr>
        <w:autoSpaceDE w:val="0"/>
        <w:autoSpaceDN w:val="0"/>
        <w:adjustRightInd w:val="0"/>
        <w:spacing w:line="440" w:lineRule="exact"/>
        <w:ind w:leftChars="50" w:left="141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F56EC" w:rsidRDefault="007F56EC" w:rsidP="000E19A1">
      <w:pPr>
        <w:autoSpaceDE w:val="0"/>
        <w:autoSpaceDN w:val="0"/>
        <w:adjustRightInd w:val="0"/>
        <w:spacing w:line="440" w:lineRule="exact"/>
        <w:ind w:leftChars="50" w:left="141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F56EC" w:rsidRDefault="007F56EC" w:rsidP="000E19A1">
      <w:pPr>
        <w:autoSpaceDE w:val="0"/>
        <w:autoSpaceDN w:val="0"/>
        <w:adjustRightInd w:val="0"/>
        <w:spacing w:line="440" w:lineRule="exact"/>
        <w:ind w:leftChars="50" w:left="141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7F56EC" w:rsidRPr="000E19A1" w:rsidRDefault="007F56EC" w:rsidP="007F56EC">
      <w:pPr>
        <w:autoSpaceDE w:val="0"/>
        <w:autoSpaceDN w:val="0"/>
        <w:adjustRightInd w:val="0"/>
        <w:spacing w:line="1000" w:lineRule="exact"/>
        <w:ind w:leftChars="50" w:left="2388" w:hangingChars="405" w:hanging="2268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F56EC" w:rsidRPr="000E19A1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A1"/>
    <w:rsid w:val="000E19A1"/>
    <w:rsid w:val="003A5A12"/>
    <w:rsid w:val="003C7B73"/>
    <w:rsid w:val="0052652C"/>
    <w:rsid w:val="00607F6E"/>
    <w:rsid w:val="00715F62"/>
    <w:rsid w:val="007F56EC"/>
    <w:rsid w:val="00802AA9"/>
    <w:rsid w:val="00A63559"/>
    <w:rsid w:val="00AB5F7F"/>
    <w:rsid w:val="00B105B1"/>
    <w:rsid w:val="00B40D76"/>
    <w:rsid w:val="00B6147C"/>
    <w:rsid w:val="00C75134"/>
    <w:rsid w:val="00E113A7"/>
    <w:rsid w:val="00EC5F7D"/>
    <w:rsid w:val="00ED51DB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8A40"/>
  <w15:chartTrackingRefBased/>
  <w15:docId w15:val="{8298BC76-62A5-450B-AB7C-EB5216C2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2021-06-08T00:47:00Z</dcterms:created>
  <dcterms:modified xsi:type="dcterms:W3CDTF">2021-06-10T00:42:00Z</dcterms:modified>
</cp:coreProperties>
</file>