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6D" w:rsidRDefault="0083506D" w:rsidP="008350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467576" wp14:editId="6C1505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3506D" w:rsidRDefault="0083506D" w:rsidP="0083506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3506D" w:rsidRDefault="0083506D" w:rsidP="0083506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83506D" w:rsidRDefault="0083506D" w:rsidP="0083506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3506D" w:rsidRDefault="00692F81" w:rsidP="0083506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3506D" w:rsidRPr="003F3B70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3506D">
        <w:rPr>
          <w:rFonts w:ascii="標楷體" w:eastAsia="標楷體" w:hAnsi="標楷體" w:cs="Times New Roman" w:hint="eastAsia"/>
        </w:rPr>
        <w:t xml:space="preserve">     www.taoyuanproduct.org</w:t>
      </w:r>
    </w:p>
    <w:p w:rsidR="0083506D" w:rsidRDefault="0083506D" w:rsidP="0083506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83506D" w:rsidRDefault="0083506D" w:rsidP="0083506D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83506D" w:rsidRPr="00EA149F" w:rsidRDefault="0083506D" w:rsidP="0083506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者：葡萄王生技股份有限公司</w:t>
      </w:r>
    </w:p>
    <w:p w:rsidR="0083506D" w:rsidRDefault="0083506D" w:rsidP="0083506D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83506D" w:rsidRDefault="0083506D" w:rsidP="0083506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D179E8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179E8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83506D" w:rsidRDefault="0083506D" w:rsidP="008350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201</w:t>
      </w:r>
      <w:r w:rsidR="00D179E8">
        <w:rPr>
          <w:rFonts w:ascii="標楷體" w:eastAsia="標楷體" w:hAnsi="標楷體" w:cs="Times New Roman" w:hint="eastAsia"/>
          <w:color w:val="000000"/>
          <w:szCs w:val="24"/>
        </w:rPr>
        <w:t>93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83506D" w:rsidRDefault="0083506D" w:rsidP="008350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83506D" w:rsidRPr="00FC7948" w:rsidRDefault="0083506D" w:rsidP="0083506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3506D" w:rsidRPr="0000163D" w:rsidRDefault="0083506D" w:rsidP="0083506D">
      <w:pPr>
        <w:adjustRightInd w:val="0"/>
        <w:snapToGrid w:val="0"/>
        <w:spacing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旨：「輸入藥物邊境抽查檢驗辦法」</w:t>
      </w:r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bookmarkStart w:id="0" w:name="_Hlk45612902"/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業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經衛生</w:t>
      </w:r>
      <w:proofErr w:type="gramStart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proofErr w:type="gramEnd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年</w:t>
      </w:r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7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月</w:t>
      </w:r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7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日以</w:t>
      </w:r>
      <w:proofErr w:type="gramStart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衛授食字第1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1605</w:t>
      </w:r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766</w:t>
      </w:r>
      <w:proofErr w:type="gramEnd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令</w:t>
      </w:r>
      <w:bookmarkEnd w:id="0"/>
      <w:r w:rsidR="00D179E8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修正發布</w:t>
      </w:r>
      <w:r w:rsidRPr="0000163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，請查照。</w:t>
      </w:r>
    </w:p>
    <w:p w:rsidR="0083506D" w:rsidRPr="0000163D" w:rsidRDefault="0083506D" w:rsidP="0083506D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00163D" w:rsidRDefault="0083506D" w:rsidP="0083506D">
      <w:pPr>
        <w:spacing w:line="40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proofErr w:type="gramStart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ㄧ</w:t>
      </w:r>
      <w:proofErr w:type="gramEnd"/>
      <w:r w:rsidRPr="0000163D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、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依據衛生福利部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109年7月7日</w:t>
      </w:r>
      <w:proofErr w:type="gramStart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衛授食字第</w:t>
      </w:r>
      <w:proofErr w:type="gramEnd"/>
      <w:r w:rsid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</w:p>
    <w:p w:rsidR="0083506D" w:rsidRPr="0000163D" w:rsidRDefault="0000163D" w:rsidP="0083506D">
      <w:pPr>
        <w:spacing w:line="400" w:lineRule="exact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83506D" w:rsidRPr="0000163D">
        <w:rPr>
          <w:rFonts w:ascii="標楷體" w:eastAsia="標楷體" w:hAnsi="標楷體" w:cs="Arial Unicode MS"/>
          <w:sz w:val="32"/>
          <w:szCs w:val="32"/>
          <w:lang w:val="zh-TW"/>
        </w:rPr>
        <w:t>1091</w:t>
      </w:r>
      <w:r w:rsidR="0083506D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605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77</w:t>
      </w:r>
      <w:r w:rsidR="00B072A2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r w:rsidR="0083506D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號函辦理。</w:t>
      </w:r>
    </w:p>
    <w:p w:rsidR="0000163D" w:rsidRDefault="0083506D" w:rsidP="00B55C67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00163D">
        <w:rPr>
          <w:rFonts w:ascii="標楷體" w:eastAsia="標楷體" w:hAnsi="標楷體" w:cs="Arial Unicode MS"/>
          <w:sz w:val="32"/>
          <w:szCs w:val="32"/>
          <w:lang w:val="zh-TW"/>
        </w:rPr>
        <w:t xml:space="preserve">   </w:t>
      </w:r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二</w:t>
      </w:r>
      <w:bookmarkStart w:id="1" w:name="_Hlk45613447"/>
      <w:r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bookmarkEnd w:id="1"/>
      <w:proofErr w:type="gramStart"/>
      <w:r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proofErr w:type="gramEnd"/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輸入藥物邊境抽查檢驗辦法」修正草案，</w:t>
      </w:r>
    </w:p>
    <w:p w:rsidR="0000163D" w:rsidRDefault="0000163D" w:rsidP="00B55C67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業經衛生</w:t>
      </w:r>
      <w:proofErr w:type="gramStart"/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福利部於中華民國</w:t>
      </w:r>
      <w:proofErr w:type="gramEnd"/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</w:t>
      </w:r>
      <w:r w:rsidR="00B55C67"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年6月20日以衛</w:t>
      </w:r>
    </w:p>
    <w:p w:rsidR="0000163D" w:rsidRDefault="0000163D" w:rsidP="00B55C67">
      <w:pPr>
        <w:suppressAutoHyphens/>
        <w:wordWrap w:val="0"/>
        <w:spacing w:line="0" w:lineRule="atLeast"/>
        <w:ind w:leftChars="-1" w:left="808" w:hangingChars="253" w:hanging="810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</w:t>
      </w:r>
      <w:proofErr w:type="gramStart"/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授食字</w:t>
      </w:r>
      <w:proofErr w:type="gramEnd"/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第1</w:t>
      </w:r>
      <w:r w:rsidR="00B55C67" w:rsidRPr="0000163D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B55C67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1605371號令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公告</w:t>
      </w:r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於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行政院公報</w:t>
      </w:r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，</w:t>
      </w:r>
    </w:p>
    <w:p w:rsidR="0000163D" w:rsidRDefault="0000163D" w:rsidP="006657A9">
      <w:pPr>
        <w:suppressAutoHyphens/>
        <w:wordWrap w:val="0"/>
        <w:spacing w:line="0" w:lineRule="atLeast"/>
        <w:ind w:leftChars="-57" w:left="1278" w:hangingChars="393" w:hanging="1415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="006657A9">
        <w:rPr>
          <w:rFonts w:ascii="標楷體" w:eastAsia="標楷體" w:hAnsi="標楷體" w:cs="Arial Unicode MS"/>
          <w:spacing w:val="20"/>
          <w:sz w:val="32"/>
          <w:szCs w:val="32"/>
          <w:lang w:val="zh-TW"/>
        </w:rPr>
        <w:t xml:space="preserve"> </w:t>
      </w:r>
      <w:proofErr w:type="gramStart"/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踐行</w:t>
      </w:r>
      <w:proofErr w:type="gramEnd"/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法規預告程序。</w:t>
      </w:r>
    </w:p>
    <w:p w:rsidR="0000163D" w:rsidRDefault="0000163D" w:rsidP="0000163D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</w:t>
      </w:r>
      <w:r w:rsidR="00D82324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</w:t>
      </w:r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三</w:t>
      </w:r>
      <w:r w:rsidR="00D82324" w:rsidRPr="0000163D">
        <w:rPr>
          <w:rFonts w:ascii="標楷體" w:eastAsia="標楷體" w:hAnsi="標楷體" w:cs="Arial Unicode MS" w:hint="eastAsia"/>
          <w:sz w:val="32"/>
          <w:szCs w:val="32"/>
          <w:lang w:val="zh-TW"/>
        </w:rPr>
        <w:t>、</w:t>
      </w:r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旨揭發</w:t>
      </w:r>
      <w:proofErr w:type="gramStart"/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布令請</w:t>
      </w:r>
      <w:proofErr w:type="gramEnd"/>
      <w:r w:rsidR="00B55C6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至行政院公報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資訊網、衛生</w:t>
      </w:r>
    </w:p>
    <w:p w:rsidR="0000163D" w:rsidRDefault="0000163D" w:rsidP="0000163D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福利部網站「衛生福利法規檢索系統」下</w:t>
      </w:r>
    </w:p>
    <w:p w:rsidR="0000163D" w:rsidRDefault="0000163D" w:rsidP="0000163D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pacing w:val="2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</w:t>
      </w:r>
      <w:r w:rsidR="00C542E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最新動態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」網頁</w:t>
      </w:r>
      <w:r w:rsidR="00C542E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或</w:t>
      </w:r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衛生福利部食品藥物管</w:t>
      </w:r>
    </w:p>
    <w:p w:rsidR="0083506D" w:rsidRPr="0000163D" w:rsidRDefault="0000163D" w:rsidP="0000163D">
      <w:pPr>
        <w:suppressAutoHyphens/>
        <w:wordWrap w:val="0"/>
        <w:spacing w:line="0" w:lineRule="atLeast"/>
        <w:ind w:leftChars="-1" w:left="909" w:hangingChars="253" w:hanging="911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    </w:t>
      </w:r>
      <w:proofErr w:type="gramStart"/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理署網站</w:t>
      </w:r>
      <w:proofErr w:type="gramEnd"/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「公告資訊」下「</w:t>
      </w:r>
      <w:proofErr w:type="gramStart"/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本署公告</w:t>
      </w:r>
      <w:proofErr w:type="gramEnd"/>
      <w:r w:rsidR="0083506D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」網頁</w:t>
      </w:r>
      <w:r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 xml:space="preserve">  自</w:t>
      </w:r>
      <w:r w:rsidR="00C542E7" w:rsidRPr="0000163D">
        <w:rPr>
          <w:rFonts w:ascii="標楷體" w:eastAsia="標楷體" w:hAnsi="標楷體" w:cs="Arial Unicode MS" w:hint="eastAsia"/>
          <w:spacing w:val="20"/>
          <w:sz w:val="32"/>
          <w:szCs w:val="32"/>
          <w:lang w:val="zh-TW"/>
        </w:rPr>
        <w:t>行下載。</w:t>
      </w:r>
    </w:p>
    <w:p w:rsidR="0083506D" w:rsidRDefault="0083506D" w:rsidP="0083506D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B46126" w:rsidRPr="00D82324" w:rsidRDefault="00B46126" w:rsidP="0083506D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A5661F" w:rsidRDefault="00A5661F" w:rsidP="00A5661F">
      <w:pPr>
        <w:suppressAutoHyphens/>
        <w:spacing w:line="0" w:lineRule="atLeast"/>
        <w:ind w:left="2240" w:hangingChars="400" w:hanging="2240"/>
        <w:jc w:val="center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B46126" w:rsidRDefault="00B46126" w:rsidP="0083506D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2" w:name="_GoBack"/>
      <w:bookmarkEnd w:id="2"/>
    </w:p>
    <w:sectPr w:rsidR="00B46126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F81" w:rsidRDefault="00692F81" w:rsidP="0000163D">
      <w:r>
        <w:separator/>
      </w:r>
    </w:p>
  </w:endnote>
  <w:endnote w:type="continuationSeparator" w:id="0">
    <w:p w:rsidR="00692F81" w:rsidRDefault="00692F81" w:rsidP="0000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F81" w:rsidRDefault="00692F81" w:rsidP="0000163D">
      <w:r>
        <w:separator/>
      </w:r>
    </w:p>
  </w:footnote>
  <w:footnote w:type="continuationSeparator" w:id="0">
    <w:p w:rsidR="00692F81" w:rsidRDefault="00692F81" w:rsidP="00001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D"/>
    <w:rsid w:val="0000163D"/>
    <w:rsid w:val="00153534"/>
    <w:rsid w:val="003A340B"/>
    <w:rsid w:val="005B2906"/>
    <w:rsid w:val="006657A9"/>
    <w:rsid w:val="00692F81"/>
    <w:rsid w:val="006D5277"/>
    <w:rsid w:val="007B0CA1"/>
    <w:rsid w:val="0083506D"/>
    <w:rsid w:val="00963144"/>
    <w:rsid w:val="00A5661F"/>
    <w:rsid w:val="00AB047E"/>
    <w:rsid w:val="00AD0CAF"/>
    <w:rsid w:val="00B072A2"/>
    <w:rsid w:val="00B46126"/>
    <w:rsid w:val="00B55C67"/>
    <w:rsid w:val="00C542E7"/>
    <w:rsid w:val="00C75134"/>
    <w:rsid w:val="00D179E8"/>
    <w:rsid w:val="00D82324"/>
    <w:rsid w:val="00E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216D1"/>
  <w15:chartTrackingRefBased/>
  <w15:docId w15:val="{6AEE3EB8-6C9B-49FF-8C51-B34B1B61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06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16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16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16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cp:lastPrinted>2020-07-14T04:59:00Z</cp:lastPrinted>
  <dcterms:created xsi:type="dcterms:W3CDTF">2020-07-14T01:48:00Z</dcterms:created>
  <dcterms:modified xsi:type="dcterms:W3CDTF">2020-07-14T05:01:00Z</dcterms:modified>
</cp:coreProperties>
</file>