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44" w:rsidRPr="00DB72B3" w:rsidRDefault="00B05C44" w:rsidP="00B05C44">
      <w:pPr>
        <w:rPr>
          <w:rFonts w:ascii="Times New Roman" w:eastAsia="標楷體" w:hAnsi="Times New Roman" w:cs="Times New Roman"/>
          <w:noProof/>
        </w:rPr>
      </w:pPr>
      <w:r w:rsidRPr="00DB72B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910EF93" wp14:editId="59C3A9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DB72B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DB72B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DB72B3">
        <w:rPr>
          <w:rFonts w:ascii="Times New Roman" w:eastAsia="標楷體" w:hAnsi="Times New Roman" w:cs="Times New Roman"/>
          <w:b/>
          <w:sz w:val="52"/>
        </w:rPr>
        <w:t>函</w:t>
      </w:r>
    </w:p>
    <w:p w:rsidR="00B05C44" w:rsidRPr="00DB72B3" w:rsidRDefault="00B05C44" w:rsidP="00B05C4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DB72B3">
        <w:rPr>
          <w:rFonts w:ascii="Times New Roman" w:eastAsia="標楷體" w:hAnsi="Times New Roman" w:cs="Times New Roman"/>
          <w:sz w:val="28"/>
        </w:rPr>
        <w:t xml:space="preserve">     </w:t>
      </w:r>
      <w:r w:rsidRPr="00DB72B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DB72B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05C44" w:rsidRPr="00DB72B3" w:rsidRDefault="00B05C44" w:rsidP="00B05C44">
      <w:pPr>
        <w:jc w:val="center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>桃園市桃園區中正路</w:t>
      </w:r>
      <w:r w:rsidRPr="00DB72B3">
        <w:rPr>
          <w:rFonts w:ascii="Times New Roman" w:eastAsia="標楷體" w:hAnsi="Times New Roman" w:cs="Times New Roman"/>
        </w:rPr>
        <w:t>1249</w:t>
      </w:r>
      <w:r w:rsidRPr="00DB72B3">
        <w:rPr>
          <w:rFonts w:ascii="Times New Roman" w:eastAsia="標楷體" w:hAnsi="Times New Roman" w:cs="Times New Roman"/>
        </w:rPr>
        <w:t>號</w:t>
      </w:r>
      <w:r w:rsidRPr="00DB72B3">
        <w:rPr>
          <w:rFonts w:ascii="Times New Roman" w:eastAsia="標楷體" w:hAnsi="Times New Roman" w:cs="Times New Roman"/>
        </w:rPr>
        <w:t>5</w:t>
      </w:r>
      <w:r w:rsidRPr="00DB72B3">
        <w:rPr>
          <w:rFonts w:ascii="Times New Roman" w:eastAsia="標楷體" w:hAnsi="Times New Roman" w:cs="Times New Roman"/>
        </w:rPr>
        <w:t>樓之</w:t>
      </w:r>
      <w:r w:rsidRPr="00DB72B3">
        <w:rPr>
          <w:rFonts w:ascii="Times New Roman" w:eastAsia="標楷體" w:hAnsi="Times New Roman" w:cs="Times New Roman"/>
        </w:rPr>
        <w:t>4</w:t>
      </w:r>
    </w:p>
    <w:p w:rsidR="00B05C44" w:rsidRPr="00DB72B3" w:rsidRDefault="00B05C44" w:rsidP="00B05C4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DB72B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05C44" w:rsidRPr="00DB72B3" w:rsidRDefault="00655352" w:rsidP="00B05C4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B05C44" w:rsidRPr="00DB72B3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B05C44" w:rsidRPr="00DB72B3">
        <w:rPr>
          <w:rFonts w:ascii="Times New Roman" w:eastAsia="標楷體" w:hAnsi="Times New Roman" w:cs="Times New Roman"/>
        </w:rPr>
        <w:t xml:space="preserve">     www.taoyuanproduct.org</w:t>
      </w:r>
    </w:p>
    <w:p w:rsidR="00B05C44" w:rsidRDefault="00B05C44" w:rsidP="00B05C44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B05C44" w:rsidRPr="0067161C" w:rsidRDefault="00B05C44" w:rsidP="00B05C44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B05C44" w:rsidRDefault="00B05C44" w:rsidP="00B05C44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B05C44" w:rsidRPr="0067161C" w:rsidRDefault="00B05C44" w:rsidP="00B05C44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05C44" w:rsidRPr="0067161C" w:rsidRDefault="00B05C44" w:rsidP="00B05C4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220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05C44" w:rsidRDefault="00B05C44" w:rsidP="00B05C44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05C44" w:rsidRPr="00CD7986" w:rsidRDefault="00B05C44" w:rsidP="00B05C44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B05C44" w:rsidRPr="00CD7986" w:rsidRDefault="00B05C44" w:rsidP="00B05C44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特定醫療器材之標籤、說明書或包裝應加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警語及注意事項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110160</w:t>
      </w:r>
      <w:r>
        <w:rPr>
          <w:rFonts w:ascii="Times New Roman" w:eastAsia="標楷體" w:hAnsi="Times New Roman" w:cs="Times New Roman"/>
          <w:sz w:val="32"/>
          <w:szCs w:val="32"/>
        </w:rPr>
        <w:t>4586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公告修正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並自公告日生效，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05C44" w:rsidRPr="00CD7986" w:rsidRDefault="00B05C44" w:rsidP="00B05C4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05C44" w:rsidRPr="00CD7986" w:rsidRDefault="00B05C44" w:rsidP="009A5555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4591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B05C44" w:rsidRDefault="00B05C44" w:rsidP="009A5555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特定醫療器材之標籤、說明書或包裝應加註警語及注意事項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101603690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號公告刊登於行政院公報，踐行法規預告程序。</w:t>
      </w:r>
    </w:p>
    <w:p w:rsidR="00B05C44" w:rsidRPr="00CD7986" w:rsidRDefault="00B05C44" w:rsidP="009A5555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050B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B05C44" w:rsidRDefault="00B05C44" w:rsidP="00B05C44"/>
    <w:p w:rsidR="00802AA9" w:rsidRDefault="00802AA9"/>
    <w:p w:rsidR="00655352" w:rsidRDefault="00655352"/>
    <w:p w:rsidR="00655352" w:rsidRDefault="00655352"/>
    <w:p w:rsidR="00655352" w:rsidRDefault="00655352">
      <w:pPr>
        <w:rPr>
          <w:rFonts w:hint="eastAsia"/>
        </w:rPr>
      </w:pPr>
    </w:p>
    <w:p w:rsidR="00655352" w:rsidRPr="00655352" w:rsidRDefault="00655352" w:rsidP="00655352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55352" w:rsidRPr="00655352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44"/>
    <w:rsid w:val="00050B5B"/>
    <w:rsid w:val="003A5A12"/>
    <w:rsid w:val="00452CF9"/>
    <w:rsid w:val="00607F6E"/>
    <w:rsid w:val="00655352"/>
    <w:rsid w:val="00715F62"/>
    <w:rsid w:val="00802AA9"/>
    <w:rsid w:val="009A5555"/>
    <w:rsid w:val="00A63559"/>
    <w:rsid w:val="00AB5F7F"/>
    <w:rsid w:val="00B05C44"/>
    <w:rsid w:val="00B40D76"/>
    <w:rsid w:val="00B6147C"/>
    <w:rsid w:val="00C75134"/>
    <w:rsid w:val="00DB72B3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ED2B"/>
  <w15:chartTrackingRefBased/>
  <w15:docId w15:val="{C474A390-DC23-4846-9673-867A8EF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C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2021-06-07T06:12:00Z</dcterms:created>
  <dcterms:modified xsi:type="dcterms:W3CDTF">2021-06-10T00:39:00Z</dcterms:modified>
</cp:coreProperties>
</file>