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4A5AA5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0E6DC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E6DC8">
        <w:rPr>
          <w:rFonts w:ascii="標楷體" w:eastAsia="標楷體" w:hAnsi="標楷體" w:cs="Times New Roman"/>
          <w:color w:val="000000"/>
          <w:szCs w:val="24"/>
        </w:rPr>
        <w:t>2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9015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4140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特</w:t>
      </w:r>
      <w:r w:rsidR="009234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定</w:t>
      </w:r>
      <w:bookmarkStart w:id="0" w:name="_GoBack"/>
      <w:bookmarkEnd w:id="0"/>
      <w:r w:rsidR="004140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疾病配方食品應加標示事項」訂定</w:t>
      </w:r>
      <w:r w:rsidR="00F13D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="00523C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業經衛生福利部10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4140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4140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4140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衛授食字第10</w:t>
      </w:r>
      <w:r w:rsidR="004140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81300262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公告預告，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5B38ED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</w:t>
      </w:r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桃衛食管</w:t>
      </w:r>
      <w:proofErr w:type="gramEnd"/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字第</w:t>
      </w:r>
    </w:p>
    <w:p w:rsidR="007D5D26" w:rsidRPr="00F13D85" w:rsidRDefault="005B38ED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</w:t>
      </w:r>
      <w:r w:rsidR="004140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50627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221ED" w:rsidRDefault="007D5D26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公報資訊網、該部網</w:t>
      </w:r>
    </w:p>
    <w:p w:rsidR="00F221ED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站「衛生福利法規檢索系統」下「法規草</w:t>
      </w:r>
    </w:p>
    <w:p w:rsidR="00F221ED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案」網頁、該部食品藥物管理署網站「公</w:t>
      </w:r>
    </w:p>
    <w:p w:rsidR="00CD1F03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告資訊」下「</w:t>
      </w:r>
      <w:proofErr w:type="gramStart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」及國家發展委員</w:t>
      </w:r>
      <w:r w:rsidR="00CD1F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D1F03" w:rsidRDefault="00CD1F03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會「公告政策網路參與平</w:t>
      </w:r>
      <w:proofErr w:type="gramStart"/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-眾開講」網頁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</w:p>
    <w:p w:rsidR="00F221ED" w:rsidRPr="00F221ED" w:rsidRDefault="00CD1F03" w:rsidP="005E5247">
      <w:pPr>
        <w:adjustRightInd w:val="0"/>
        <w:snapToGrid w:val="0"/>
        <w:spacing w:line="380" w:lineRule="exact"/>
        <w:ind w:left="600" w:rightChars="135" w:right="324" w:hangingChars="500" w:hanging="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spacing w:val="-20"/>
          <w:w w:val="50"/>
          <w:sz w:val="32"/>
          <w:szCs w:val="32"/>
        </w:rPr>
        <w:t xml:space="preserve">                                                        </w:t>
      </w:r>
      <w:r w:rsidRPr="00CD1F03">
        <w:rPr>
          <w:rFonts w:ascii="標楷體" w:eastAsia="標楷體" w:hAnsi="標楷體" w:cs="Times New Roman" w:hint="eastAsia"/>
          <w:spacing w:val="-20"/>
          <w:sz w:val="32"/>
          <w:szCs w:val="32"/>
        </w:rPr>
        <w:t xml:space="preserve"> </w:t>
      </w:r>
      <w:hyperlink r:id="rId8" w:history="1">
        <w:r w:rsidRPr="00F221ED">
          <w:rPr>
            <w:rStyle w:val="a9"/>
            <w:rFonts w:ascii="標楷體" w:eastAsia="標楷體" w:hAnsi="標楷體" w:cs="Times New Roman" w:hint="eastAsia"/>
            <w:color w:val="auto"/>
            <w:spacing w:val="-20"/>
            <w:sz w:val="32"/>
            <w:szCs w:val="32"/>
            <w:u w:val="none"/>
          </w:rPr>
          <w:t>http</w:t>
        </w:r>
        <w:r w:rsidRPr="00F221ED">
          <w:rPr>
            <w:rStyle w:val="a9"/>
            <w:rFonts w:ascii="標楷體" w:eastAsia="標楷體" w:hAnsi="標楷體" w:cs="Times New Roman"/>
            <w:color w:val="auto"/>
            <w:spacing w:val="-20"/>
            <w:sz w:val="32"/>
            <w:szCs w:val="32"/>
            <w:u w:val="none"/>
          </w:rPr>
          <w:t>s://join.gov.tw/policies/</w:t>
        </w:r>
      </w:hyperlink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CA3F5C" w:rsidRDefault="00F221ED" w:rsidP="00CA3F5C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對公告內容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任何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意見者，請於該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CA3F5C" w:rsidRDefault="00CA3F5C" w:rsidP="00CA3F5C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登前揭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起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日內，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陳述意見</w:t>
      </w:r>
    </w:p>
    <w:p w:rsidR="00F221ED" w:rsidRPr="00F221ED" w:rsidRDefault="00CA3F5C" w:rsidP="00CA3F5C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  <w:r w:rsidR="00F221ED"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F221ED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CD1F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0E6DC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8000#73</w:t>
      </w:r>
      <w:r w:rsidR="00CA3F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36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（四）傳真：（02）2</w:t>
      </w:r>
      <w:r w:rsidR="000E6DC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6</w:t>
      </w:r>
      <w:r w:rsidR="00887DA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531062</w:t>
      </w:r>
    </w:p>
    <w:p w:rsidR="00F13D85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9" w:history="1">
        <w:r w:rsidR="008B65D3" w:rsidRPr="008B65D3">
          <w:rPr>
            <w:rStyle w:val="a9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shusan12</w:t>
        </w:r>
        <w:r w:rsidR="008B65D3" w:rsidRPr="008B65D3">
          <w:rPr>
            <w:rStyle w:val="a9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CE1780" w:rsidRPr="008B65D3" w:rsidRDefault="00CE1780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1C1C08" w:rsidRPr="005406A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8B65D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A5" w:rsidRDefault="004A5AA5" w:rsidP="0099770E">
      <w:r>
        <w:separator/>
      </w:r>
    </w:p>
  </w:endnote>
  <w:endnote w:type="continuationSeparator" w:id="0">
    <w:p w:rsidR="004A5AA5" w:rsidRDefault="004A5AA5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A5" w:rsidRDefault="004A5AA5" w:rsidP="0099770E">
      <w:r>
        <w:separator/>
      </w:r>
    </w:p>
  </w:footnote>
  <w:footnote w:type="continuationSeparator" w:id="0">
    <w:p w:rsidR="004A5AA5" w:rsidRDefault="004A5AA5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50C5E"/>
    <w:rsid w:val="000D4118"/>
    <w:rsid w:val="000E6DC8"/>
    <w:rsid w:val="00126AA3"/>
    <w:rsid w:val="001C1C08"/>
    <w:rsid w:val="00212CA8"/>
    <w:rsid w:val="002670CA"/>
    <w:rsid w:val="00336386"/>
    <w:rsid w:val="003E36E6"/>
    <w:rsid w:val="0041409E"/>
    <w:rsid w:val="00482DE5"/>
    <w:rsid w:val="004A5AA5"/>
    <w:rsid w:val="004F7377"/>
    <w:rsid w:val="00523C15"/>
    <w:rsid w:val="005314FE"/>
    <w:rsid w:val="00533DC5"/>
    <w:rsid w:val="005406AA"/>
    <w:rsid w:val="005B38ED"/>
    <w:rsid w:val="005E5247"/>
    <w:rsid w:val="00624600"/>
    <w:rsid w:val="006B03DB"/>
    <w:rsid w:val="006E09CE"/>
    <w:rsid w:val="00710D90"/>
    <w:rsid w:val="007205B2"/>
    <w:rsid w:val="00721E2D"/>
    <w:rsid w:val="00751CBD"/>
    <w:rsid w:val="007D5114"/>
    <w:rsid w:val="007D5D26"/>
    <w:rsid w:val="007E595F"/>
    <w:rsid w:val="00880FDB"/>
    <w:rsid w:val="00887DA1"/>
    <w:rsid w:val="008B65D3"/>
    <w:rsid w:val="009234AE"/>
    <w:rsid w:val="00924D63"/>
    <w:rsid w:val="0099770E"/>
    <w:rsid w:val="009B4B7C"/>
    <w:rsid w:val="00A03519"/>
    <w:rsid w:val="00A52B09"/>
    <w:rsid w:val="00AD74D9"/>
    <w:rsid w:val="00B535AE"/>
    <w:rsid w:val="00B6145E"/>
    <w:rsid w:val="00C30A40"/>
    <w:rsid w:val="00CA3F5C"/>
    <w:rsid w:val="00CB5C6C"/>
    <w:rsid w:val="00CD1F03"/>
    <w:rsid w:val="00CE1780"/>
    <w:rsid w:val="00D479E7"/>
    <w:rsid w:val="00D67E23"/>
    <w:rsid w:val="00E70FE0"/>
    <w:rsid w:val="00F07ED0"/>
    <w:rsid w:val="00F13D85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1FE8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usan12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29</cp:revision>
  <cp:lastPrinted>2018-12-05T06:10:00Z</cp:lastPrinted>
  <dcterms:created xsi:type="dcterms:W3CDTF">2017-03-03T08:42:00Z</dcterms:created>
  <dcterms:modified xsi:type="dcterms:W3CDTF">2019-05-21T07:19:00Z</dcterms:modified>
</cp:coreProperties>
</file>