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35E2" w14:textId="77777777" w:rsidR="00E63977" w:rsidRPr="000B4057" w:rsidRDefault="00E63977" w:rsidP="00E63977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F08F661" wp14:editId="55E0BA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14:paraId="66F5E934" w14:textId="77777777" w:rsidR="00E63977" w:rsidRPr="000B4057" w:rsidRDefault="00E63977" w:rsidP="00E63977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14:paraId="03006263" w14:textId="77777777" w:rsidR="00E63977" w:rsidRPr="000B4057" w:rsidRDefault="00E63977" w:rsidP="00E63977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14:paraId="40CB120F" w14:textId="77777777" w:rsidR="00E63977" w:rsidRPr="000B4057" w:rsidRDefault="00E63977" w:rsidP="00E63977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14:paraId="498095BA" w14:textId="77777777" w:rsidR="00E63977" w:rsidRPr="000B4057" w:rsidRDefault="002F2EF9" w:rsidP="00E63977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E63977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E63977" w:rsidRPr="000B4057">
        <w:rPr>
          <w:rFonts w:ascii="Times New Roman" w:eastAsia="標楷體" w:hAnsi="Times New Roman" w:cs="Times New Roman"/>
        </w:rPr>
        <w:t xml:space="preserve">     www.taoyuanproduct.org</w:t>
      </w:r>
    </w:p>
    <w:p w14:paraId="64FCEDF7" w14:textId="77777777" w:rsidR="00E63977" w:rsidRPr="000B4057" w:rsidRDefault="00E63977" w:rsidP="00E63977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14:paraId="5641FE10" w14:textId="5F118F13" w:rsidR="00E63977" w:rsidRPr="0067161C" w:rsidRDefault="00E63977" w:rsidP="00E63977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 w:rsidR="00CE7EB3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葡萄王生技股份有限公司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3CBC83C7" w14:textId="77777777" w:rsidR="00E63977" w:rsidRDefault="00E63977" w:rsidP="00E63977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14:paraId="27184C93" w14:textId="4E87AB5D" w:rsidR="00E63977" w:rsidRPr="0067161C" w:rsidRDefault="00E63977" w:rsidP="00E63977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CE7EB3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4D33FD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4D33FD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6A3E70BA" w14:textId="3C133D66" w:rsidR="00E63977" w:rsidRPr="0067161C" w:rsidRDefault="00E63977" w:rsidP="00E6397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="004D33FD">
        <w:rPr>
          <w:rFonts w:ascii="Times New Roman" w:eastAsia="標楷體" w:hAnsi="Times New Roman" w:cs="Times New Roman" w:hint="eastAsia"/>
          <w:color w:val="000000"/>
          <w:szCs w:val="24"/>
        </w:rPr>
        <w:t>111046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78777ACA" w14:textId="77777777" w:rsidR="00E63977" w:rsidRDefault="00E63977" w:rsidP="00E6397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AAE94D1" w14:textId="77777777" w:rsidR="00E63977" w:rsidRPr="00CD7986" w:rsidRDefault="00E63977" w:rsidP="00E63977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368FCC1A" w14:textId="282542DA" w:rsidR="00E63977" w:rsidRPr="00E63977" w:rsidRDefault="00E63977" w:rsidP="00E63977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r w:rsidR="00CE7EB3">
        <w:rPr>
          <w:rFonts w:ascii="標楷體" w:eastAsia="標楷體" w:hAnsi="標楷體" w:cs="Times New Roman" w:hint="eastAsia"/>
          <w:sz w:val="32"/>
          <w:szCs w:val="32"/>
          <w:lang w:val="zh-TW"/>
        </w:rPr>
        <w:t>以基因改造畢</w:t>
      </w:r>
      <w:proofErr w:type="gramStart"/>
      <w:r w:rsidR="00CE7EB3">
        <w:rPr>
          <w:rFonts w:ascii="標楷體" w:eastAsia="標楷體" w:hAnsi="標楷體" w:cs="Times New Roman" w:hint="eastAsia"/>
          <w:sz w:val="32"/>
          <w:szCs w:val="32"/>
          <w:lang w:val="zh-TW"/>
        </w:rPr>
        <w:t>赤</w:t>
      </w:r>
      <w:proofErr w:type="gramEnd"/>
      <w:r w:rsidR="00CE7EB3">
        <w:rPr>
          <w:rFonts w:ascii="標楷體" w:eastAsia="標楷體" w:hAnsi="標楷體" w:cs="Times New Roman" w:hint="eastAsia"/>
          <w:sz w:val="32"/>
          <w:szCs w:val="32"/>
          <w:lang w:val="zh-TW"/>
        </w:rPr>
        <w:t>酵母菌</w:t>
      </w:r>
      <w:r w:rsidR="00CE7EB3" w:rsidRPr="00CE7EB3">
        <w:rPr>
          <w:rFonts w:ascii="標楷體" w:eastAsia="標楷體" w:hAnsi="標楷體" w:cs="Times New Roman" w:hint="eastAsia"/>
          <w:sz w:val="32"/>
          <w:szCs w:val="32"/>
        </w:rPr>
        <w:t>（P</w:t>
      </w:r>
      <w:r w:rsidR="00CE7EB3" w:rsidRPr="00CE7EB3">
        <w:rPr>
          <w:rFonts w:ascii="標楷體" w:eastAsia="標楷體" w:hAnsi="標楷體" w:cs="Times New Roman"/>
          <w:sz w:val="32"/>
          <w:szCs w:val="32"/>
        </w:rPr>
        <w:t>ichia pastoris</w:t>
      </w:r>
      <w:r w:rsidR="00CE7EB3" w:rsidRPr="00CE7EB3">
        <w:rPr>
          <w:rFonts w:ascii="標楷體" w:eastAsia="標楷體" w:hAnsi="標楷體" w:cs="Times New Roman" w:hint="eastAsia"/>
          <w:sz w:val="32"/>
          <w:szCs w:val="32"/>
        </w:rPr>
        <w:t>）</w:t>
      </w:r>
      <w:r w:rsidR="00CE7EB3" w:rsidRPr="00CE7EB3">
        <w:rPr>
          <w:rFonts w:ascii="標楷體" w:eastAsia="標楷體" w:hAnsi="標楷體" w:cs="Times New Roman"/>
          <w:sz w:val="32"/>
          <w:szCs w:val="32"/>
        </w:rPr>
        <w:t>Ey</w:t>
      </w:r>
      <w:proofErr w:type="gramStart"/>
      <w:r w:rsidR="00CE7EB3">
        <w:rPr>
          <w:rFonts w:ascii="標楷體" w:eastAsia="標楷體" w:hAnsi="標楷體" w:cs="Times New Roman"/>
          <w:sz w:val="32"/>
          <w:szCs w:val="32"/>
        </w:rPr>
        <w:t>72</w:t>
      </w:r>
      <w:r w:rsidR="00CE7EB3">
        <w:rPr>
          <w:rFonts w:ascii="標楷體" w:eastAsia="標楷體" w:hAnsi="標楷體" w:cs="Times New Roman" w:hint="eastAsia"/>
          <w:sz w:val="32"/>
          <w:szCs w:val="32"/>
        </w:rPr>
        <w:t>菌株</w:t>
      </w:r>
      <w:proofErr w:type="gramEnd"/>
      <w:r w:rsidR="00CE7EB3">
        <w:rPr>
          <w:rFonts w:ascii="標楷體" w:eastAsia="標楷體" w:hAnsi="標楷體" w:cs="Times New Roman" w:hint="eastAsia"/>
          <w:sz w:val="32"/>
          <w:szCs w:val="32"/>
        </w:rPr>
        <w:t>發酵生產之食品</w:t>
      </w:r>
      <w:proofErr w:type="gramStart"/>
      <w:r w:rsidR="00CE7EB3">
        <w:rPr>
          <w:rFonts w:ascii="標楷體" w:eastAsia="標楷體" w:hAnsi="標楷體" w:cs="Times New Roman" w:hint="eastAsia"/>
          <w:sz w:val="32"/>
          <w:szCs w:val="32"/>
        </w:rPr>
        <w:t>原料小胞子</w:t>
      </w:r>
      <w:proofErr w:type="gramEnd"/>
      <w:r w:rsidR="00CE7EB3">
        <w:rPr>
          <w:rFonts w:ascii="標楷體" w:eastAsia="標楷體" w:hAnsi="標楷體" w:cs="Times New Roman" w:hint="eastAsia"/>
          <w:sz w:val="32"/>
          <w:szCs w:val="32"/>
        </w:rPr>
        <w:t>靈芝類</w:t>
      </w:r>
      <w:r w:rsidR="00795AF2">
        <w:rPr>
          <w:rFonts w:ascii="標楷體" w:eastAsia="標楷體" w:hAnsi="標楷體" w:cs="Times New Roman" w:hint="eastAsia"/>
          <w:sz w:val="32"/>
          <w:szCs w:val="32"/>
        </w:rPr>
        <w:t>球蛋白濃縮液</w:t>
      </w:r>
      <w:r w:rsidR="00795AF2" w:rsidRPr="00795AF2">
        <w:rPr>
          <w:rFonts w:ascii="標楷體" w:eastAsia="標楷體" w:hAnsi="標楷體" w:cs="Times New Roman" w:hint="eastAsia"/>
          <w:spacing w:val="-20"/>
          <w:sz w:val="32"/>
          <w:szCs w:val="32"/>
        </w:rPr>
        <w:t>G</w:t>
      </w:r>
      <w:r w:rsidR="00795AF2" w:rsidRPr="00795AF2">
        <w:rPr>
          <w:rFonts w:ascii="標楷體" w:eastAsia="標楷體" w:hAnsi="標楷體" w:cs="Times New Roman"/>
          <w:spacing w:val="-20"/>
          <w:sz w:val="32"/>
          <w:szCs w:val="32"/>
        </w:rPr>
        <w:t>anoderma microsporum globulin-like protein concentrate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 w:rsidR="00795AF2">
        <w:rPr>
          <w:rFonts w:ascii="標楷體" w:eastAsia="標楷體" w:hAnsi="標楷體" w:cs="Times New Roman" w:hint="eastAsia"/>
          <w:sz w:val="32"/>
          <w:szCs w:val="32"/>
        </w:rPr>
        <w:t>之使用限制及標示規定</w:t>
      </w:r>
      <w:r w:rsidR="00795AF2"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 w:rsidRPr="00CE7EB3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</w:t>
      </w:r>
      <w:r w:rsidR="00795AF2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 w:rsidR="00795AF2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</w:t>
      </w:r>
      <w:r w:rsidR="00795AF2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6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日</w:t>
      </w:r>
      <w:r w:rsidR="00795AF2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以</w:t>
      </w:r>
      <w:proofErr w:type="gramStart"/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衛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授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食字</w:t>
      </w:r>
      <w:r w:rsidRPr="00E63977">
        <w:rPr>
          <w:rFonts w:ascii="Times New Roman" w:eastAsia="標楷體" w:hAnsi="Times New Roman" w:cs="Times New Roman"/>
          <w:sz w:val="32"/>
          <w:szCs w:val="32"/>
        </w:rPr>
        <w:t>第</w:t>
      </w:r>
      <w:r w:rsidRPr="00E63977">
        <w:rPr>
          <w:rFonts w:ascii="Times New Roman" w:eastAsia="標楷體" w:hAnsi="Times New Roman" w:cs="Times New Roman"/>
          <w:sz w:val="32"/>
          <w:szCs w:val="32"/>
        </w:rPr>
        <w:t>11</w:t>
      </w:r>
      <w:r w:rsidR="00795AF2">
        <w:rPr>
          <w:rFonts w:ascii="Times New Roman" w:eastAsia="標楷體" w:hAnsi="Times New Roman" w:cs="Times New Roman" w:hint="eastAsia"/>
          <w:sz w:val="32"/>
          <w:szCs w:val="32"/>
        </w:rPr>
        <w:t>11300075</w:t>
      </w:r>
      <w:r w:rsidRPr="00E63977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E63977">
        <w:rPr>
          <w:rFonts w:ascii="Times New Roman" w:eastAsia="標楷體" w:hAnsi="Times New Roman" w:cs="Times New Roman"/>
          <w:sz w:val="32"/>
          <w:szCs w:val="32"/>
        </w:rPr>
        <w:t>公告</w:t>
      </w:r>
      <w:r w:rsidR="00795AF2">
        <w:rPr>
          <w:rFonts w:ascii="Times New Roman" w:eastAsia="標楷體" w:hAnsi="Times New Roman" w:cs="Times New Roman" w:hint="eastAsia"/>
          <w:sz w:val="32"/>
          <w:szCs w:val="32"/>
        </w:rPr>
        <w:t>訂定發布</w:t>
      </w:r>
      <w:r w:rsidRPr="00E63977">
        <w:rPr>
          <w:rFonts w:ascii="Times New Roman" w:eastAsia="標楷體" w:hAnsi="Times New Roman" w:cs="Times New Roman"/>
          <w:sz w:val="32"/>
          <w:szCs w:val="32"/>
        </w:rPr>
        <w:t>，</w:t>
      </w:r>
      <w:r w:rsidR="00795AF2">
        <w:rPr>
          <w:rFonts w:ascii="Times New Roman" w:eastAsia="標楷體" w:hAnsi="Times New Roman" w:cs="Times New Roman" w:hint="eastAsia"/>
          <w:sz w:val="32"/>
          <w:szCs w:val="32"/>
        </w:rPr>
        <w:t>並自即日生效，</w:t>
      </w:r>
      <w:r w:rsidRPr="00E639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14:paraId="4595C16F" w14:textId="77777777" w:rsidR="00E63977" w:rsidRPr="00087F48" w:rsidRDefault="00E63977" w:rsidP="00E63977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1D2A9DD0" w14:textId="0F320F46" w:rsidR="00E63977" w:rsidRPr="00087F48" w:rsidRDefault="00E63977" w:rsidP="00E63977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2F2EF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79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9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9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21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79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桃衛食管</w:t>
      </w:r>
      <w:proofErr w:type="gramEnd"/>
      <w:r w:rsidR="0079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79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10013038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67173590" w14:textId="7D9B2319" w:rsidR="00E63977" w:rsidRDefault="00E63977" w:rsidP="00E75271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</w:t>
      </w:r>
      <w:r w:rsidR="0079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最新動態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E752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0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E752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下載。</w:t>
      </w:r>
    </w:p>
    <w:p w14:paraId="006EBDEB" w14:textId="77777777" w:rsidR="00E63977" w:rsidRDefault="00E63977"/>
    <w:p w14:paraId="3378835D" w14:textId="77777777" w:rsidR="009F2E2A" w:rsidRDefault="009F2E2A"/>
    <w:p w14:paraId="315459F5" w14:textId="77777777" w:rsidR="009F2E2A" w:rsidRDefault="009F2E2A"/>
    <w:p w14:paraId="0C0BE2D0" w14:textId="77777777" w:rsidR="009F2E2A" w:rsidRPr="009F2E2A" w:rsidRDefault="009F2E2A" w:rsidP="009F2E2A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F2E2A" w:rsidRPr="009F2E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77"/>
    <w:rsid w:val="002F2EF9"/>
    <w:rsid w:val="004D33FD"/>
    <w:rsid w:val="0063562C"/>
    <w:rsid w:val="00795AF2"/>
    <w:rsid w:val="009F2E2A"/>
    <w:rsid w:val="00CE7EB3"/>
    <w:rsid w:val="00E63977"/>
    <w:rsid w:val="00E75271"/>
    <w:rsid w:val="00F1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3989"/>
  <w15:chartTrackingRefBased/>
  <w15:docId w15:val="{67B84F25-D49A-422F-94E5-9302602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8</cp:revision>
  <dcterms:created xsi:type="dcterms:W3CDTF">2021-10-20T08:02:00Z</dcterms:created>
  <dcterms:modified xsi:type="dcterms:W3CDTF">2022-03-01T07:55:00Z</dcterms:modified>
</cp:coreProperties>
</file>