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CD" w14:textId="77777777"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731404">
        <w:rPr>
          <w:noProof/>
        </w:rPr>
        <w:drawing>
          <wp:anchor distT="0" distB="0" distL="114300" distR="114300" simplePos="0" relativeHeight="251662336" behindDoc="1" locked="0" layoutInCell="1" allowOverlap="1" wp14:anchorId="577DA8CE" wp14:editId="0AC1B9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14:paraId="6F1A30C3" w14:textId="77777777"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ACD94F6" w14:textId="40651C63"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6E0DDA">
        <w:rPr>
          <w:rFonts w:ascii="標楷體" w:eastAsia="標楷體" w:hAnsi="標楷體" w:cs="Times New Roman" w:hint="eastAsia"/>
        </w:rPr>
        <w:t>中正路1249號5樓之4</w:t>
      </w:r>
    </w:p>
    <w:p w14:paraId="1BD87F68" w14:textId="77777777"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B9C6AAF" w14:textId="043B0172" w:rsidR="00A54986" w:rsidRDefault="00A54986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t xml:space="preserve">         </w:t>
      </w:r>
      <w:r w:rsidR="006E0DDA">
        <w:rPr>
          <w:rFonts w:hint="eastAsia"/>
        </w:rPr>
        <w:t xml:space="preserve">  </w:t>
      </w:r>
      <w:r>
        <w:t xml:space="preserve"> </w:t>
      </w:r>
      <w:r w:rsidRPr="00A54986">
        <w:t xml:space="preserve"> </w:t>
      </w:r>
      <w:hyperlink r:id="rId9" w:history="1">
        <w:r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  <w:r>
        <w:rPr>
          <w:rFonts w:ascii="標楷體" w:eastAsia="標楷體" w:hAnsi="標楷體" w:cs="Times New Roman" w:hint="eastAsia"/>
        </w:rPr>
        <w:tab/>
      </w:r>
    </w:p>
    <w:p w14:paraId="1AB5945E" w14:textId="77777777"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14:paraId="430996FE" w14:textId="77777777" w:rsidR="00703658" w:rsidRDefault="00703658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61F254A1" w14:textId="77777777"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14:paraId="28A593D5" w14:textId="77777777"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3252911" w14:textId="1A1A4865"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000504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00504">
        <w:rPr>
          <w:rFonts w:ascii="標楷體" w:eastAsia="標楷體" w:hAnsi="標楷體" w:cs="Times New Roman" w:hint="eastAsia"/>
          <w:color w:val="000000"/>
          <w:szCs w:val="24"/>
        </w:rPr>
        <w:t>23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14:paraId="73A57772" w14:textId="5692E576"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BF10D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6E0DDA">
        <w:rPr>
          <w:rFonts w:ascii="標楷體" w:eastAsia="標楷體" w:hAnsi="標楷體" w:cs="Times New Roman" w:hint="eastAsia"/>
          <w:color w:val="000000"/>
          <w:szCs w:val="24"/>
        </w:rPr>
        <w:t>11041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14:paraId="2DE43D70" w14:textId="77777777"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14:paraId="0EB7D899" w14:textId="77777777" w:rsidR="006E0DDA" w:rsidRDefault="00A54986" w:rsidP="00B107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6E0D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</w:t>
      </w:r>
      <w:proofErr w:type="gramStart"/>
      <w:r w:rsidR="00A733E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6E0D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</w:t>
      </w:r>
      <w:proofErr w:type="gramEnd"/>
      <w:r w:rsidR="00A733E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年度食品</w:t>
      </w:r>
      <w:r w:rsidR="00B10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添加物</w:t>
      </w:r>
      <w:r w:rsidR="00A733E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查驗登記</w:t>
      </w:r>
      <w:r w:rsidR="00B10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業務委託</w:t>
      </w:r>
    </w:p>
    <w:p w14:paraId="424FCA91" w14:textId="77777777" w:rsidR="006E0DDA" w:rsidRDefault="006E0DDA" w:rsidP="00B107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  <w:r w:rsidR="00B10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「財團法人台灣優良農產品發展協會」辦理，業</w:t>
      </w:r>
    </w:p>
    <w:p w14:paraId="16CE74AC" w14:textId="0746E1F6" w:rsidR="00B107CF" w:rsidRPr="006E0DDA" w:rsidRDefault="006E0DDA" w:rsidP="00B107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B10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經衛生福利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部</w:t>
      </w:r>
      <w:r w:rsidR="00B107CF" w:rsidRPr="006E0DD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</w:t>
      </w:r>
      <w:r w:rsidRPr="006E0DD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11</w:t>
      </w:r>
      <w:r w:rsidR="00B107CF" w:rsidRPr="006E0DD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年</w:t>
      </w:r>
      <w:r w:rsidRPr="006E0DD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</w:t>
      </w:r>
      <w:r w:rsidR="00B107CF" w:rsidRPr="006E0DD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月</w:t>
      </w:r>
      <w:r w:rsidRPr="006E0DD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28</w:t>
      </w:r>
      <w:r w:rsidR="00B107CF" w:rsidRPr="006E0DD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日</w:t>
      </w:r>
      <w:proofErr w:type="gramStart"/>
      <w:r w:rsidR="00B107CF" w:rsidRPr="006E0DD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衛授食字</w:t>
      </w:r>
      <w:proofErr w:type="gramEnd"/>
      <w:r w:rsidR="00B107CF" w:rsidRPr="006E0DD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1</w:t>
      </w:r>
      <w:r w:rsidRPr="006E0DD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111300252</w:t>
      </w:r>
    </w:p>
    <w:p w14:paraId="095EA36F" w14:textId="455753FD" w:rsidR="007C018D" w:rsidRPr="006C5872" w:rsidRDefault="00B107CF" w:rsidP="00B107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20"/>
          <w:w w:val="66"/>
          <w:sz w:val="32"/>
          <w:szCs w:val="32"/>
        </w:rPr>
        <w:t xml:space="preserve">      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號公告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14:paraId="0EB08E9A" w14:textId="77777777" w:rsidR="008D6FF3" w:rsidRDefault="00847689" w:rsidP="0034192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明：一、依據</w:t>
      </w:r>
      <w:r w:rsidR="0034192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</w:t>
      </w:r>
      <w:r w:rsid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政府</w:t>
      </w:r>
      <w:proofErr w:type="gramStart"/>
      <w:r w:rsidR="0034192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衛生局</w:t>
      </w:r>
      <w:r w:rsidR="00341920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桃衛食管</w:t>
      </w:r>
      <w:proofErr w:type="gramEnd"/>
      <w:r w:rsidR="00341920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="007C6DF1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8D6FF3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14:paraId="265B630B" w14:textId="76944041" w:rsidR="00847689" w:rsidRDefault="008D6FF3" w:rsidP="00B107C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021580" w:rsidRPr="008D6FF3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6E0D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110011911</w:t>
      </w:r>
      <w:r w:rsidR="00847689" w:rsidRPr="00AA298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號</w:t>
      </w:r>
      <w:r w:rsidR="0034192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 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函辦理。</w:t>
      </w:r>
      <w:r w:rsidR="000050BA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 xml:space="preserve">       </w:t>
      </w:r>
    </w:p>
    <w:p w14:paraId="1A7CC033" w14:textId="77777777" w:rsidR="006E0DDA" w:rsidRDefault="005C21FE" w:rsidP="006E0DDA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B107C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proofErr w:type="gramStart"/>
      <w:r w:rsidR="006E0D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旨揭業務</w:t>
      </w:r>
      <w:proofErr w:type="gramEnd"/>
      <w:r w:rsidR="006E0D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之受託機構名稱、所在地、執行</w:t>
      </w:r>
    </w:p>
    <w:p w14:paraId="7E51EDEA" w14:textId="4DDD4440" w:rsidR="005C21FE" w:rsidRDefault="006E0DDA" w:rsidP="006E0DDA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業務種類及項目與委託期限詳述如下:</w:t>
      </w:r>
    </w:p>
    <w:p w14:paraId="43CEEE0F" w14:textId="2593D68F" w:rsidR="006E0DDA" w:rsidRPr="00EA67CD" w:rsidRDefault="006E0DDA" w:rsidP="006E0DDA">
      <w:pPr>
        <w:pStyle w:val="a8"/>
        <w:numPr>
          <w:ilvl w:val="0"/>
          <w:numId w:val="3"/>
        </w:numPr>
        <w:snapToGrid w:val="0"/>
        <w:spacing w:line="240" w:lineRule="atLeast"/>
        <w:ind w:leftChars="0"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 w:rsidRPr="00EA67CD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 xml:space="preserve">受託機構名稱:財團法人台灣優良農產品發展協會。 </w:t>
      </w:r>
    </w:p>
    <w:p w14:paraId="2821208C" w14:textId="3AD522DB" w:rsidR="00B73B27" w:rsidRPr="006E0DDA" w:rsidRDefault="006E0DDA" w:rsidP="006E0DDA">
      <w:pPr>
        <w:pStyle w:val="a8"/>
        <w:numPr>
          <w:ilvl w:val="0"/>
          <w:numId w:val="3"/>
        </w:numPr>
        <w:snapToGrid w:val="0"/>
        <w:spacing w:line="240" w:lineRule="atLeast"/>
        <w:ind w:leftChars="0" w:rightChars="135" w:right="324"/>
        <w:jc w:val="both"/>
        <w:rPr>
          <w:rFonts w:ascii="標楷體" w:eastAsia="標楷體" w:hAnsi="標楷體" w:cs="新細明體"/>
          <w:color w:val="333333"/>
          <w:spacing w:val="-20"/>
          <w:kern w:val="0"/>
          <w:sz w:val="32"/>
          <w:szCs w:val="32"/>
        </w:rPr>
      </w:pPr>
      <w:r w:rsidRPr="006E0DD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所在地:10075台北市重慶南路二段51號9樓</w:t>
      </w:r>
    </w:p>
    <w:p w14:paraId="1DA70015" w14:textId="36592EA2" w:rsidR="006E0DDA" w:rsidRPr="006E0DDA" w:rsidRDefault="006E0DDA" w:rsidP="006E0DDA">
      <w:pPr>
        <w:pStyle w:val="a8"/>
        <w:numPr>
          <w:ilvl w:val="0"/>
          <w:numId w:val="3"/>
        </w:numPr>
        <w:snapToGrid w:val="0"/>
        <w:spacing w:line="240" w:lineRule="atLeast"/>
        <w:ind w:leftChars="0" w:rightChars="135" w:right="324"/>
        <w:jc w:val="both"/>
        <w:rPr>
          <w:rFonts w:ascii="標楷體" w:eastAsia="標楷體" w:hAnsi="標楷體" w:cs="新細明體"/>
          <w:color w:val="333333"/>
          <w:spacing w:val="-2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執行業務種類、項目及範圍:辦理食品添加物查驗登記之新案、許可文件換發、補發、展延、移轉、註銷及登記事項變更等業務委託辦理。</w:t>
      </w:r>
    </w:p>
    <w:p w14:paraId="165EDBCA" w14:textId="2FFD5717" w:rsidR="006E0DDA" w:rsidRPr="006E0DDA" w:rsidRDefault="006E0DDA" w:rsidP="006E0DDA">
      <w:pPr>
        <w:pStyle w:val="a8"/>
        <w:numPr>
          <w:ilvl w:val="0"/>
          <w:numId w:val="3"/>
        </w:numPr>
        <w:snapToGrid w:val="0"/>
        <w:spacing w:line="240" w:lineRule="atLeast"/>
        <w:ind w:leftChars="0" w:rightChars="135" w:right="324"/>
        <w:jc w:val="both"/>
        <w:rPr>
          <w:rFonts w:ascii="標楷體" w:eastAsia="標楷體" w:hAnsi="標楷體" w:cs="新細明體"/>
          <w:color w:val="333333"/>
          <w:spacing w:val="-20"/>
          <w:w w:val="90"/>
          <w:kern w:val="0"/>
          <w:sz w:val="32"/>
          <w:szCs w:val="32"/>
        </w:rPr>
      </w:pPr>
      <w:r w:rsidRPr="006E0DD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委託期限:自111年1月1日至111年12月31日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止</w:t>
      </w:r>
      <w:proofErr w:type="gramEnd"/>
    </w:p>
    <w:p w14:paraId="6DBE7C06" w14:textId="218FF67E" w:rsidR="006E0DDA" w:rsidRPr="006E0DDA" w:rsidRDefault="006E0DDA" w:rsidP="006E0DDA">
      <w:pPr>
        <w:pStyle w:val="a8"/>
        <w:numPr>
          <w:ilvl w:val="0"/>
          <w:numId w:val="3"/>
        </w:numPr>
        <w:snapToGrid w:val="0"/>
        <w:spacing w:line="240" w:lineRule="atLeast"/>
        <w:ind w:leftChars="0" w:rightChars="135" w:right="324"/>
        <w:jc w:val="both"/>
        <w:rPr>
          <w:rFonts w:ascii="標楷體" w:eastAsia="標楷體" w:hAnsi="標楷體" w:cs="新細明體"/>
          <w:color w:val="333333"/>
          <w:spacing w:val="-2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經委託之查驗登記申請案件辦理流程，請參考「食品與相關產品查驗登記業務委託辦法」</w:t>
      </w:r>
    </w:p>
    <w:p w14:paraId="2AF0078E" w14:textId="1ED8A9BD" w:rsidR="006E0DDA" w:rsidRPr="006E0DDA" w:rsidRDefault="006E0DDA" w:rsidP="006E0DDA">
      <w:pPr>
        <w:pStyle w:val="a8"/>
        <w:snapToGrid w:val="0"/>
        <w:spacing w:line="240" w:lineRule="atLeast"/>
        <w:ind w:leftChars="0" w:left="2475" w:rightChars="135" w:right="324"/>
        <w:jc w:val="both"/>
        <w:rPr>
          <w:rFonts w:ascii="標楷體" w:eastAsia="標楷體" w:hAnsi="標楷體" w:cs="新細明體"/>
          <w:color w:val="333333"/>
          <w:spacing w:val="-2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第11條規定。</w:t>
      </w:r>
    </w:p>
    <w:p w14:paraId="19EA5C20" w14:textId="77777777" w:rsidR="00AA2980" w:rsidRPr="00AA2980" w:rsidRDefault="00AA2980" w:rsidP="00A82D92">
      <w:pPr>
        <w:widowControl/>
        <w:snapToGrid w:val="0"/>
        <w:spacing w:line="240" w:lineRule="atLeas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</w:p>
    <w:p w14:paraId="0D67A848" w14:textId="77777777" w:rsidR="00A82D92" w:rsidRDefault="00A82D92" w:rsidP="00EA67CD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5CAF9896" w14:textId="1D0F795F" w:rsidR="00F75174" w:rsidRPr="00EA67CD" w:rsidRDefault="00452746" w:rsidP="00EA67CD">
      <w:pPr>
        <w:suppressAutoHyphens/>
        <w:autoSpaceDE w:val="0"/>
        <w:autoSpaceDN w:val="0"/>
        <w:spacing w:line="1000" w:lineRule="exact"/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</w:t>
      </w:r>
      <w:r w:rsidR="00EA67C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EA67CD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EA67CD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EA67C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F75174" w:rsidRPr="00EA67CD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35FA" w14:textId="77777777" w:rsidR="007011D6" w:rsidRDefault="007011D6" w:rsidP="00D26A27">
      <w:r>
        <w:separator/>
      </w:r>
    </w:p>
  </w:endnote>
  <w:endnote w:type="continuationSeparator" w:id="0">
    <w:p w14:paraId="27FF03E6" w14:textId="77777777" w:rsidR="007011D6" w:rsidRDefault="007011D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5CAB" w14:textId="77777777" w:rsidR="007011D6" w:rsidRDefault="007011D6" w:rsidP="00D26A27">
      <w:r>
        <w:separator/>
      </w:r>
    </w:p>
  </w:footnote>
  <w:footnote w:type="continuationSeparator" w:id="0">
    <w:p w14:paraId="4D9AD1C3" w14:textId="77777777" w:rsidR="007011D6" w:rsidRDefault="007011D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7609"/>
    <w:multiLevelType w:val="hybridMultilevel"/>
    <w:tmpl w:val="64E64490"/>
    <w:lvl w:ilvl="0" w:tplc="BE601240">
      <w:start w:val="1"/>
      <w:numFmt w:val="taiwaneseCountingThousand"/>
      <w:lvlText w:val="(%1)"/>
      <w:lvlJc w:val="left"/>
      <w:pPr>
        <w:ind w:left="24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5" w:hanging="480"/>
      </w:pPr>
    </w:lvl>
    <w:lvl w:ilvl="2" w:tplc="0409001B" w:tentative="1">
      <w:start w:val="1"/>
      <w:numFmt w:val="lowerRoman"/>
      <w:lvlText w:val="%3."/>
      <w:lvlJc w:val="right"/>
      <w:pPr>
        <w:ind w:left="3195" w:hanging="480"/>
      </w:pPr>
    </w:lvl>
    <w:lvl w:ilvl="3" w:tplc="0409000F" w:tentative="1">
      <w:start w:val="1"/>
      <w:numFmt w:val="decimal"/>
      <w:lvlText w:val="%4."/>
      <w:lvlJc w:val="left"/>
      <w:pPr>
        <w:ind w:left="3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5" w:hanging="480"/>
      </w:pPr>
    </w:lvl>
    <w:lvl w:ilvl="5" w:tplc="0409001B" w:tentative="1">
      <w:start w:val="1"/>
      <w:numFmt w:val="lowerRoman"/>
      <w:lvlText w:val="%6."/>
      <w:lvlJc w:val="right"/>
      <w:pPr>
        <w:ind w:left="4635" w:hanging="480"/>
      </w:pPr>
    </w:lvl>
    <w:lvl w:ilvl="6" w:tplc="0409000F" w:tentative="1">
      <w:start w:val="1"/>
      <w:numFmt w:val="decimal"/>
      <w:lvlText w:val="%7."/>
      <w:lvlJc w:val="left"/>
      <w:pPr>
        <w:ind w:left="5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5" w:hanging="480"/>
      </w:pPr>
    </w:lvl>
    <w:lvl w:ilvl="8" w:tplc="0409001B" w:tentative="1">
      <w:start w:val="1"/>
      <w:numFmt w:val="lowerRoman"/>
      <w:lvlText w:val="%9."/>
      <w:lvlJc w:val="right"/>
      <w:pPr>
        <w:ind w:left="6075" w:hanging="480"/>
      </w:pPr>
    </w:lvl>
  </w:abstractNum>
  <w:abstractNum w:abstractNumId="1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2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00504"/>
    <w:rsid w:val="000050BA"/>
    <w:rsid w:val="00011717"/>
    <w:rsid w:val="00021580"/>
    <w:rsid w:val="00025B0E"/>
    <w:rsid w:val="000329CF"/>
    <w:rsid w:val="00040D3B"/>
    <w:rsid w:val="0005405E"/>
    <w:rsid w:val="00061CE9"/>
    <w:rsid w:val="000642BF"/>
    <w:rsid w:val="00072ED5"/>
    <w:rsid w:val="00074375"/>
    <w:rsid w:val="000905B3"/>
    <w:rsid w:val="000D42B3"/>
    <w:rsid w:val="000D6218"/>
    <w:rsid w:val="000E7126"/>
    <w:rsid w:val="00103F60"/>
    <w:rsid w:val="00137996"/>
    <w:rsid w:val="001527C0"/>
    <w:rsid w:val="0015338A"/>
    <w:rsid w:val="00166F98"/>
    <w:rsid w:val="001868B3"/>
    <w:rsid w:val="00192F34"/>
    <w:rsid w:val="001C5C5C"/>
    <w:rsid w:val="001F591F"/>
    <w:rsid w:val="00211EC3"/>
    <w:rsid w:val="00256DAB"/>
    <w:rsid w:val="002641A5"/>
    <w:rsid w:val="00273C67"/>
    <w:rsid w:val="00295B19"/>
    <w:rsid w:val="002971F5"/>
    <w:rsid w:val="002B09F4"/>
    <w:rsid w:val="002B2430"/>
    <w:rsid w:val="002B3815"/>
    <w:rsid w:val="002B63E5"/>
    <w:rsid w:val="002F41E8"/>
    <w:rsid w:val="003168FA"/>
    <w:rsid w:val="003338E6"/>
    <w:rsid w:val="00333FBA"/>
    <w:rsid w:val="00341920"/>
    <w:rsid w:val="0036105A"/>
    <w:rsid w:val="00361D6B"/>
    <w:rsid w:val="0036575C"/>
    <w:rsid w:val="00380B80"/>
    <w:rsid w:val="0038245A"/>
    <w:rsid w:val="00395A84"/>
    <w:rsid w:val="003B04BF"/>
    <w:rsid w:val="003B210E"/>
    <w:rsid w:val="003D027B"/>
    <w:rsid w:val="003E3AF0"/>
    <w:rsid w:val="003F352B"/>
    <w:rsid w:val="00452746"/>
    <w:rsid w:val="00454900"/>
    <w:rsid w:val="00476FAE"/>
    <w:rsid w:val="00490C30"/>
    <w:rsid w:val="004A366C"/>
    <w:rsid w:val="00541DD0"/>
    <w:rsid w:val="00562999"/>
    <w:rsid w:val="00581F3F"/>
    <w:rsid w:val="005B36D0"/>
    <w:rsid w:val="005B421C"/>
    <w:rsid w:val="005B69D0"/>
    <w:rsid w:val="005C21FE"/>
    <w:rsid w:val="005D4BF9"/>
    <w:rsid w:val="005D7807"/>
    <w:rsid w:val="005F641F"/>
    <w:rsid w:val="006051F0"/>
    <w:rsid w:val="00615C7F"/>
    <w:rsid w:val="00641031"/>
    <w:rsid w:val="00695DF7"/>
    <w:rsid w:val="006C5872"/>
    <w:rsid w:val="006C64E6"/>
    <w:rsid w:val="006C6FC0"/>
    <w:rsid w:val="006D35B0"/>
    <w:rsid w:val="006E0DDA"/>
    <w:rsid w:val="0070116F"/>
    <w:rsid w:val="007011D6"/>
    <w:rsid w:val="00703658"/>
    <w:rsid w:val="00716369"/>
    <w:rsid w:val="00731404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76C5"/>
    <w:rsid w:val="007E7FBF"/>
    <w:rsid w:val="007F1796"/>
    <w:rsid w:val="007F4D9F"/>
    <w:rsid w:val="00801915"/>
    <w:rsid w:val="00806FBF"/>
    <w:rsid w:val="008421F3"/>
    <w:rsid w:val="00847689"/>
    <w:rsid w:val="00874977"/>
    <w:rsid w:val="00883A7C"/>
    <w:rsid w:val="00885000"/>
    <w:rsid w:val="00897E01"/>
    <w:rsid w:val="008A4B8A"/>
    <w:rsid w:val="008A625D"/>
    <w:rsid w:val="008D0564"/>
    <w:rsid w:val="008D6FF3"/>
    <w:rsid w:val="008D7EB5"/>
    <w:rsid w:val="008E7BAD"/>
    <w:rsid w:val="00900046"/>
    <w:rsid w:val="009075AA"/>
    <w:rsid w:val="009153C8"/>
    <w:rsid w:val="009541D3"/>
    <w:rsid w:val="00970F3C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1805"/>
    <w:rsid w:val="00A733EE"/>
    <w:rsid w:val="00A7442B"/>
    <w:rsid w:val="00A82D92"/>
    <w:rsid w:val="00AA2980"/>
    <w:rsid w:val="00AD2C86"/>
    <w:rsid w:val="00B0422D"/>
    <w:rsid w:val="00B107CF"/>
    <w:rsid w:val="00B24352"/>
    <w:rsid w:val="00B53C56"/>
    <w:rsid w:val="00B671F8"/>
    <w:rsid w:val="00B73B27"/>
    <w:rsid w:val="00B7587B"/>
    <w:rsid w:val="00B8240D"/>
    <w:rsid w:val="00B92179"/>
    <w:rsid w:val="00B925AE"/>
    <w:rsid w:val="00BA578B"/>
    <w:rsid w:val="00BA6C4D"/>
    <w:rsid w:val="00BB3BD2"/>
    <w:rsid w:val="00BF10D5"/>
    <w:rsid w:val="00BF68C8"/>
    <w:rsid w:val="00BF6E08"/>
    <w:rsid w:val="00C03671"/>
    <w:rsid w:val="00C0507A"/>
    <w:rsid w:val="00C15B81"/>
    <w:rsid w:val="00C341BB"/>
    <w:rsid w:val="00C418E6"/>
    <w:rsid w:val="00C8727A"/>
    <w:rsid w:val="00C943F6"/>
    <w:rsid w:val="00CA0D46"/>
    <w:rsid w:val="00CB667D"/>
    <w:rsid w:val="00CE0A6A"/>
    <w:rsid w:val="00CE2CED"/>
    <w:rsid w:val="00D07C32"/>
    <w:rsid w:val="00D11A39"/>
    <w:rsid w:val="00D22B50"/>
    <w:rsid w:val="00D2611E"/>
    <w:rsid w:val="00D262D2"/>
    <w:rsid w:val="00D26A27"/>
    <w:rsid w:val="00D270B7"/>
    <w:rsid w:val="00D34612"/>
    <w:rsid w:val="00D37643"/>
    <w:rsid w:val="00D5060B"/>
    <w:rsid w:val="00D62669"/>
    <w:rsid w:val="00D738DC"/>
    <w:rsid w:val="00D7768C"/>
    <w:rsid w:val="00DA785C"/>
    <w:rsid w:val="00DE2BAD"/>
    <w:rsid w:val="00DE46A7"/>
    <w:rsid w:val="00E02163"/>
    <w:rsid w:val="00E13E96"/>
    <w:rsid w:val="00E17493"/>
    <w:rsid w:val="00E53569"/>
    <w:rsid w:val="00E86DBB"/>
    <w:rsid w:val="00E965D0"/>
    <w:rsid w:val="00E972CE"/>
    <w:rsid w:val="00EA67CD"/>
    <w:rsid w:val="00EB0457"/>
    <w:rsid w:val="00EC30F5"/>
    <w:rsid w:val="00EC719E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2C6B8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A47C-4E5F-44C1-BAFF-014E253E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旻潔 謝</cp:lastModifiedBy>
  <cp:revision>114</cp:revision>
  <cp:lastPrinted>2018-02-14T01:07:00Z</cp:lastPrinted>
  <dcterms:created xsi:type="dcterms:W3CDTF">2017-03-20T06:40:00Z</dcterms:created>
  <dcterms:modified xsi:type="dcterms:W3CDTF">2022-03-01T08:26:00Z</dcterms:modified>
</cp:coreProperties>
</file>