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B833" w14:textId="77777777" w:rsidR="00AC65A3" w:rsidRPr="00422E2C" w:rsidRDefault="00AC65A3" w:rsidP="00AC65A3">
      <w:pPr>
        <w:spacing w:line="480" w:lineRule="exact"/>
        <w:jc w:val="center"/>
        <w:rPr>
          <w:rFonts w:eastAsia="標楷體"/>
          <w:b/>
          <w:sz w:val="36"/>
          <w:szCs w:val="32"/>
        </w:rPr>
      </w:pPr>
      <w:r w:rsidRPr="00422E2C">
        <w:rPr>
          <w:rFonts w:eastAsia="標楷體"/>
          <w:b/>
          <w:sz w:val="36"/>
          <w:szCs w:val="32"/>
        </w:rPr>
        <w:t>行政院農業委員會</w:t>
      </w:r>
    </w:p>
    <w:p w14:paraId="34C8535F" w14:textId="67FB3545" w:rsidR="00AC65A3" w:rsidRPr="00422E2C" w:rsidRDefault="00AC65A3" w:rsidP="00AC65A3">
      <w:pPr>
        <w:spacing w:line="480" w:lineRule="exact"/>
        <w:jc w:val="center"/>
        <w:rPr>
          <w:rFonts w:eastAsia="標楷體"/>
          <w:b/>
          <w:sz w:val="36"/>
          <w:szCs w:val="32"/>
        </w:rPr>
      </w:pPr>
      <w:r w:rsidRPr="00422E2C">
        <w:rPr>
          <w:rFonts w:eastAsia="標楷體"/>
          <w:b/>
          <w:sz w:val="36"/>
          <w:szCs w:val="32"/>
        </w:rPr>
        <w:t>「</w:t>
      </w:r>
      <w:r w:rsidRPr="00422E2C">
        <w:rPr>
          <w:rFonts w:eastAsia="標楷體"/>
          <w:b/>
          <w:sz w:val="36"/>
          <w:szCs w:val="32"/>
        </w:rPr>
        <w:t>2023</w:t>
      </w:r>
      <w:r w:rsidRPr="00422E2C">
        <w:rPr>
          <w:rFonts w:eastAsia="標楷體"/>
          <w:b/>
          <w:sz w:val="36"/>
          <w:szCs w:val="32"/>
        </w:rPr>
        <w:t>年臺灣農產節專案」說明書</w:t>
      </w:r>
    </w:p>
    <w:p w14:paraId="04332AFF" w14:textId="77777777" w:rsidR="00AC65A3" w:rsidRPr="00422E2C" w:rsidRDefault="00AC65A3" w:rsidP="00AC65A3">
      <w:pPr>
        <w:spacing w:line="440" w:lineRule="exact"/>
        <w:jc w:val="right"/>
        <w:rPr>
          <w:rFonts w:eastAsia="標楷體"/>
        </w:rPr>
      </w:pPr>
      <w:r w:rsidRPr="00422E2C">
        <w:rPr>
          <w:rFonts w:eastAsia="標楷體"/>
        </w:rPr>
        <w:t>2022.12.26</w:t>
      </w:r>
    </w:p>
    <w:p w14:paraId="3A05370D" w14:textId="77777777" w:rsidR="00AC65A3" w:rsidRPr="00422E2C" w:rsidRDefault="00AC65A3" w:rsidP="00AC65A3">
      <w:pPr>
        <w:pStyle w:val="af4"/>
        <w:numPr>
          <w:ilvl w:val="0"/>
          <w:numId w:val="28"/>
        </w:numPr>
        <w:spacing w:line="48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422E2C">
        <w:rPr>
          <w:rFonts w:ascii="Times New Roman" w:eastAsia="標楷體" w:hAnsi="Times New Roman" w:cs="Times New Roman"/>
          <w:b/>
          <w:sz w:val="32"/>
          <w:szCs w:val="32"/>
        </w:rPr>
        <w:t>計畫目的：</w:t>
      </w:r>
    </w:p>
    <w:p w14:paraId="751DD353" w14:textId="77777777" w:rsidR="00AC65A3" w:rsidRPr="00422E2C" w:rsidRDefault="00AC65A3" w:rsidP="00AC65A3">
      <w:pPr>
        <w:spacing w:line="480" w:lineRule="exact"/>
        <w:ind w:leftChars="274" w:left="658" w:firstLine="1"/>
        <w:jc w:val="both"/>
        <w:rPr>
          <w:rFonts w:eastAsia="標楷體"/>
          <w:sz w:val="32"/>
          <w:szCs w:val="32"/>
        </w:rPr>
      </w:pPr>
      <w:r w:rsidRPr="00422E2C">
        <w:rPr>
          <w:rFonts w:eastAsia="標楷體"/>
          <w:sz w:val="32"/>
          <w:szCs w:val="32"/>
        </w:rPr>
        <w:t>行政院農業委員會</w:t>
      </w:r>
      <w:r w:rsidRPr="00422E2C">
        <w:rPr>
          <w:rFonts w:eastAsia="標楷體"/>
          <w:sz w:val="32"/>
          <w:szCs w:val="32"/>
        </w:rPr>
        <w:t>(</w:t>
      </w:r>
      <w:r w:rsidRPr="00422E2C">
        <w:rPr>
          <w:rFonts w:eastAsia="標楷體"/>
          <w:sz w:val="32"/>
          <w:szCs w:val="32"/>
        </w:rPr>
        <w:t>以下稱農委會</w:t>
      </w:r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為鼓勵臺灣農產品拓展國際市場，建立優質品質形象，與國外業者建立長期穩定之供銷關係，特成立本專案，期透過獎勵之實施，達到國外業者持續並擴大對</w:t>
      </w:r>
      <w:proofErr w:type="gramStart"/>
      <w:r w:rsidRPr="00422E2C">
        <w:rPr>
          <w:rFonts w:eastAsia="標楷體"/>
          <w:sz w:val="32"/>
          <w:szCs w:val="32"/>
        </w:rPr>
        <w:t>臺</w:t>
      </w:r>
      <w:proofErr w:type="gramEnd"/>
      <w:r w:rsidRPr="00422E2C">
        <w:rPr>
          <w:rFonts w:eastAsia="標楷體"/>
          <w:sz w:val="32"/>
          <w:szCs w:val="32"/>
        </w:rPr>
        <w:t>採購農產品之目的。</w:t>
      </w:r>
    </w:p>
    <w:p w14:paraId="1440FCAF" w14:textId="77777777" w:rsidR="00AC65A3" w:rsidRPr="00422E2C" w:rsidRDefault="00AC65A3" w:rsidP="00AC65A3">
      <w:pPr>
        <w:pStyle w:val="af4"/>
        <w:numPr>
          <w:ilvl w:val="0"/>
          <w:numId w:val="28"/>
        </w:numPr>
        <w:spacing w:line="48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422E2C">
        <w:rPr>
          <w:rFonts w:ascii="Times New Roman" w:eastAsia="標楷體" w:hAnsi="Times New Roman" w:cs="Times New Roman"/>
          <w:b/>
          <w:sz w:val="32"/>
          <w:szCs w:val="32"/>
        </w:rPr>
        <w:t>實施方式：</w:t>
      </w:r>
    </w:p>
    <w:p w14:paraId="1C2A7DD9" w14:textId="77777777" w:rsidR="00AC65A3" w:rsidRPr="00422E2C" w:rsidRDefault="00AC65A3" w:rsidP="00AC65A3">
      <w:pPr>
        <w:spacing w:line="480" w:lineRule="exact"/>
        <w:ind w:leftChars="268" w:left="1315" w:hangingChars="210" w:hanging="672"/>
        <w:jc w:val="both"/>
        <w:rPr>
          <w:rFonts w:eastAsia="標楷體"/>
          <w:sz w:val="32"/>
          <w:szCs w:val="32"/>
        </w:rPr>
      </w:pPr>
      <w:r w:rsidRPr="00422E2C">
        <w:rPr>
          <w:rFonts w:eastAsia="標楷體"/>
          <w:sz w:val="32"/>
          <w:szCs w:val="32"/>
        </w:rPr>
        <w:t>一、由申請單位視各項農產品品項與特性，辦理足以使目標市場消費者認知臺灣優質農產品之拓銷活動，包括試吃品嚐活動、店頭促銷、文宣、廣告等，以吸引消費者購買，達成向臺灣採購農產品之金額目標，農委會將依達成外銷目標提供獎勵金。</w:t>
      </w:r>
    </w:p>
    <w:p w14:paraId="252AB11F" w14:textId="77777777" w:rsidR="00AC65A3" w:rsidRPr="00422E2C" w:rsidRDefault="00AC65A3" w:rsidP="00AC65A3">
      <w:pPr>
        <w:spacing w:line="480" w:lineRule="exact"/>
        <w:ind w:leftChars="268" w:left="1315" w:hangingChars="210" w:hanging="672"/>
        <w:jc w:val="both"/>
        <w:rPr>
          <w:rFonts w:eastAsia="標楷體"/>
          <w:sz w:val="32"/>
          <w:szCs w:val="32"/>
        </w:rPr>
      </w:pPr>
      <w:r w:rsidRPr="00422E2C">
        <w:rPr>
          <w:rFonts w:eastAsia="標楷體"/>
          <w:sz w:val="32"/>
          <w:szCs w:val="32"/>
        </w:rPr>
        <w:t>二、拓銷活動辦理形態：</w:t>
      </w:r>
      <w:r w:rsidRPr="00422E2C">
        <w:rPr>
          <w:rFonts w:eastAsia="標楷體"/>
          <w:sz w:val="32"/>
          <w:szCs w:val="32"/>
        </w:rPr>
        <w:t xml:space="preserve"> </w:t>
      </w:r>
    </w:p>
    <w:p w14:paraId="71D9AA15" w14:textId="77777777" w:rsidR="00AC65A3" w:rsidRPr="00422E2C" w:rsidRDefault="00AC65A3" w:rsidP="00AC65A3">
      <w:pPr>
        <w:spacing w:line="480" w:lineRule="exact"/>
        <w:ind w:leftChars="370" w:left="1560" w:hangingChars="210" w:hanging="672"/>
        <w:jc w:val="both"/>
        <w:rPr>
          <w:rFonts w:eastAsia="標楷體"/>
          <w:sz w:val="32"/>
          <w:szCs w:val="32"/>
        </w:rPr>
      </w:pPr>
      <w:r w:rsidRPr="00422E2C">
        <w:rPr>
          <w:rFonts w:eastAsia="標楷體"/>
          <w:sz w:val="32"/>
          <w:szCs w:val="32"/>
        </w:rPr>
        <w:t>(</w:t>
      </w:r>
      <w:proofErr w:type="gramStart"/>
      <w:r w:rsidRPr="00422E2C">
        <w:rPr>
          <w:rFonts w:eastAsia="標楷體"/>
          <w:sz w:val="32"/>
          <w:szCs w:val="32"/>
        </w:rPr>
        <w:t>一</w:t>
      </w:r>
      <w:proofErr w:type="gramEnd"/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辦理通路：以海外實體通路為主，可搭配電子商務，辦理</w:t>
      </w:r>
      <w:proofErr w:type="gramStart"/>
      <w:r w:rsidRPr="00422E2C">
        <w:rPr>
          <w:rFonts w:eastAsia="標楷體"/>
          <w:sz w:val="32"/>
          <w:szCs w:val="32"/>
        </w:rPr>
        <w:t>主題式拓銷</w:t>
      </w:r>
      <w:proofErr w:type="gramEnd"/>
      <w:r w:rsidRPr="00422E2C">
        <w:rPr>
          <w:rFonts w:eastAsia="標楷體"/>
          <w:sz w:val="32"/>
          <w:szCs w:val="32"/>
        </w:rPr>
        <w:t>活動。配合臺灣農產品產季，以適合相關品項之銷售方式，於目標市場主要城市之百貨公司、超級市場、大賣場或農產品專賣店辦理。</w:t>
      </w:r>
    </w:p>
    <w:p w14:paraId="465ECDD5" w14:textId="77777777" w:rsidR="00AC65A3" w:rsidRPr="00422E2C" w:rsidRDefault="00AC65A3" w:rsidP="00AC65A3">
      <w:pPr>
        <w:spacing w:line="480" w:lineRule="exact"/>
        <w:ind w:leftChars="370" w:left="1560" w:hangingChars="210" w:hanging="672"/>
        <w:jc w:val="both"/>
        <w:rPr>
          <w:rFonts w:eastAsia="標楷體"/>
          <w:sz w:val="32"/>
          <w:szCs w:val="32"/>
        </w:rPr>
      </w:pPr>
      <w:r w:rsidRPr="00422E2C">
        <w:rPr>
          <w:rFonts w:eastAsia="標楷體"/>
          <w:sz w:val="32"/>
          <w:szCs w:val="32"/>
        </w:rPr>
        <w:t>(</w:t>
      </w:r>
      <w:r w:rsidRPr="00422E2C">
        <w:rPr>
          <w:rFonts w:eastAsia="標楷體"/>
          <w:sz w:val="32"/>
          <w:szCs w:val="32"/>
        </w:rPr>
        <w:t>二</w:t>
      </w:r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活動規模：</w:t>
      </w:r>
    </w:p>
    <w:p w14:paraId="3E0B34ED" w14:textId="77777777" w:rsidR="00AC65A3" w:rsidRPr="00422E2C" w:rsidRDefault="00AC65A3" w:rsidP="00AC65A3">
      <w:pPr>
        <w:spacing w:line="480" w:lineRule="exact"/>
        <w:ind w:leftChars="531" w:left="1696" w:hangingChars="132" w:hanging="422"/>
        <w:jc w:val="both"/>
        <w:rPr>
          <w:rFonts w:eastAsia="標楷體"/>
          <w:sz w:val="32"/>
          <w:szCs w:val="32"/>
        </w:rPr>
      </w:pPr>
      <w:r w:rsidRPr="00422E2C">
        <w:rPr>
          <w:rFonts w:eastAsia="標楷體"/>
          <w:sz w:val="32"/>
          <w:szCs w:val="32"/>
        </w:rPr>
        <w:t xml:space="preserve">1. </w:t>
      </w:r>
      <w:r w:rsidRPr="00422E2C">
        <w:rPr>
          <w:rFonts w:eastAsia="標楷體"/>
          <w:sz w:val="32"/>
          <w:szCs w:val="32"/>
        </w:rPr>
        <w:t>於上述通路</w:t>
      </w:r>
      <w:r w:rsidRPr="00422E2C">
        <w:rPr>
          <w:rFonts w:eastAsia="標楷體"/>
          <w:sz w:val="32"/>
          <w:szCs w:val="32"/>
        </w:rPr>
        <w:t>20</w:t>
      </w:r>
      <w:r w:rsidRPr="00422E2C">
        <w:rPr>
          <w:rFonts w:eastAsia="標楷體"/>
          <w:sz w:val="32"/>
          <w:szCs w:val="32"/>
        </w:rPr>
        <w:t>家</w:t>
      </w:r>
      <w:r w:rsidRPr="00422E2C">
        <w:rPr>
          <w:rFonts w:eastAsia="標楷體"/>
          <w:sz w:val="32"/>
          <w:szCs w:val="32"/>
        </w:rPr>
        <w:t>(</w:t>
      </w:r>
      <w:r w:rsidRPr="00422E2C">
        <w:rPr>
          <w:rFonts w:eastAsia="標楷體"/>
          <w:sz w:val="32"/>
          <w:szCs w:val="32"/>
        </w:rPr>
        <w:t>含</w:t>
      </w:r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以上分店進行銷售，且至少於</w:t>
      </w:r>
      <w:r w:rsidRPr="00422E2C">
        <w:rPr>
          <w:rFonts w:eastAsia="標楷體"/>
          <w:sz w:val="32"/>
          <w:szCs w:val="32"/>
        </w:rPr>
        <w:t>10</w:t>
      </w:r>
      <w:r w:rsidRPr="00422E2C">
        <w:rPr>
          <w:rFonts w:eastAsia="標楷體"/>
          <w:sz w:val="32"/>
          <w:szCs w:val="32"/>
        </w:rPr>
        <w:t>家分店聘請促銷人員舉辦試吃品嚐或其他展售促銷活動。全案舉辦規模至少達</w:t>
      </w:r>
      <w:r w:rsidRPr="00422E2C">
        <w:rPr>
          <w:rFonts w:eastAsia="標楷體"/>
          <w:sz w:val="32"/>
          <w:szCs w:val="32"/>
        </w:rPr>
        <w:t>120</w:t>
      </w:r>
      <w:r w:rsidRPr="00422E2C">
        <w:rPr>
          <w:rFonts w:eastAsia="標楷體"/>
          <w:sz w:val="32"/>
          <w:szCs w:val="32"/>
        </w:rPr>
        <w:t>天店</w:t>
      </w:r>
      <w:r w:rsidRPr="00422E2C">
        <w:rPr>
          <w:rFonts w:eastAsia="標楷體"/>
          <w:sz w:val="32"/>
          <w:szCs w:val="32"/>
        </w:rPr>
        <w:t>(</w:t>
      </w:r>
      <w:r w:rsidRPr="00422E2C">
        <w:rPr>
          <w:rFonts w:eastAsia="標楷體"/>
          <w:sz w:val="32"/>
          <w:szCs w:val="32"/>
        </w:rPr>
        <w:t>試吃品嚐活動至少</w:t>
      </w:r>
      <w:r w:rsidRPr="00422E2C">
        <w:rPr>
          <w:rFonts w:eastAsia="標楷體"/>
          <w:sz w:val="32"/>
          <w:szCs w:val="32"/>
        </w:rPr>
        <w:t>60</w:t>
      </w:r>
      <w:r w:rsidRPr="00422E2C">
        <w:rPr>
          <w:rFonts w:eastAsia="標楷體"/>
          <w:sz w:val="32"/>
          <w:szCs w:val="32"/>
        </w:rPr>
        <w:t>天店</w:t>
      </w:r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，且每次活動</w:t>
      </w:r>
      <w:proofErr w:type="gramStart"/>
      <w:r w:rsidRPr="00422E2C">
        <w:rPr>
          <w:rFonts w:eastAsia="標楷體"/>
          <w:sz w:val="32"/>
          <w:szCs w:val="32"/>
        </w:rPr>
        <w:t>檔期均須包含</w:t>
      </w:r>
      <w:proofErr w:type="gramEnd"/>
      <w:r w:rsidRPr="00422E2C">
        <w:rPr>
          <w:rFonts w:eastAsia="標楷體"/>
          <w:sz w:val="32"/>
          <w:szCs w:val="32"/>
        </w:rPr>
        <w:t>周末假日。</w:t>
      </w:r>
    </w:p>
    <w:p w14:paraId="4EFA4C0D" w14:textId="77777777" w:rsidR="00AC65A3" w:rsidRPr="00422E2C" w:rsidRDefault="00AC65A3" w:rsidP="00AC65A3">
      <w:pPr>
        <w:spacing w:line="480" w:lineRule="exact"/>
        <w:ind w:leftChars="531" w:left="1696" w:hangingChars="132" w:hanging="422"/>
        <w:jc w:val="both"/>
        <w:rPr>
          <w:rFonts w:eastAsia="標楷體"/>
          <w:sz w:val="32"/>
          <w:szCs w:val="32"/>
        </w:rPr>
      </w:pPr>
      <w:r w:rsidRPr="00422E2C">
        <w:rPr>
          <w:rFonts w:eastAsia="標楷體"/>
          <w:sz w:val="32"/>
          <w:szCs w:val="32"/>
        </w:rPr>
        <w:t>2.</w:t>
      </w:r>
      <w:r w:rsidRPr="00422E2C">
        <w:rPr>
          <w:rFonts w:eastAsia="標楷體"/>
          <w:sz w:val="32"/>
          <w:szCs w:val="32"/>
        </w:rPr>
        <w:t>於上述通路</w:t>
      </w:r>
      <w:r w:rsidRPr="00422E2C">
        <w:rPr>
          <w:rFonts w:eastAsia="標楷體"/>
          <w:sz w:val="32"/>
          <w:szCs w:val="32"/>
        </w:rPr>
        <w:t>10</w:t>
      </w:r>
      <w:r w:rsidRPr="00422E2C">
        <w:rPr>
          <w:rFonts w:eastAsia="標楷體"/>
          <w:sz w:val="32"/>
          <w:szCs w:val="32"/>
        </w:rPr>
        <w:t>家</w:t>
      </w:r>
      <w:r w:rsidRPr="00422E2C">
        <w:rPr>
          <w:rFonts w:eastAsia="標楷體"/>
          <w:sz w:val="32"/>
          <w:szCs w:val="32"/>
        </w:rPr>
        <w:t>(</w:t>
      </w:r>
      <w:r w:rsidRPr="00422E2C">
        <w:rPr>
          <w:rFonts w:eastAsia="標楷體"/>
          <w:sz w:val="32"/>
          <w:szCs w:val="32"/>
        </w:rPr>
        <w:t>含</w:t>
      </w:r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以上分店進行銷售，且至少於</w:t>
      </w:r>
      <w:r w:rsidRPr="00422E2C">
        <w:rPr>
          <w:rFonts w:eastAsia="標楷體"/>
          <w:sz w:val="32"/>
          <w:szCs w:val="32"/>
        </w:rPr>
        <w:t>5</w:t>
      </w:r>
      <w:r w:rsidRPr="00422E2C">
        <w:rPr>
          <w:rFonts w:eastAsia="標楷體"/>
          <w:sz w:val="32"/>
          <w:szCs w:val="32"/>
        </w:rPr>
        <w:t>家分店聘請促銷人員舉辦試吃品嚐或其他展售促銷活動。全案舉辦規模至少達</w:t>
      </w:r>
      <w:r w:rsidRPr="00422E2C">
        <w:rPr>
          <w:rFonts w:eastAsia="標楷體"/>
          <w:sz w:val="32"/>
          <w:szCs w:val="32"/>
        </w:rPr>
        <w:t>60</w:t>
      </w:r>
      <w:r w:rsidRPr="00422E2C">
        <w:rPr>
          <w:rFonts w:eastAsia="標楷體"/>
          <w:sz w:val="32"/>
          <w:szCs w:val="32"/>
        </w:rPr>
        <w:t>天店</w:t>
      </w:r>
      <w:r w:rsidRPr="00422E2C">
        <w:rPr>
          <w:rFonts w:eastAsia="標楷體"/>
          <w:sz w:val="32"/>
          <w:szCs w:val="32"/>
        </w:rPr>
        <w:t>(</w:t>
      </w:r>
      <w:r w:rsidRPr="00422E2C">
        <w:rPr>
          <w:rFonts w:eastAsia="標楷體"/>
          <w:sz w:val="32"/>
          <w:szCs w:val="32"/>
        </w:rPr>
        <w:t>試吃品嚐活動至少</w:t>
      </w:r>
      <w:r w:rsidRPr="00422E2C">
        <w:rPr>
          <w:rFonts w:eastAsia="標楷體"/>
          <w:sz w:val="32"/>
          <w:szCs w:val="32"/>
        </w:rPr>
        <w:t>30</w:t>
      </w:r>
      <w:r w:rsidRPr="00422E2C">
        <w:rPr>
          <w:rFonts w:eastAsia="標楷體"/>
          <w:sz w:val="32"/>
          <w:szCs w:val="32"/>
        </w:rPr>
        <w:t>天店</w:t>
      </w:r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，且每次活動</w:t>
      </w:r>
      <w:proofErr w:type="gramStart"/>
      <w:r w:rsidRPr="00422E2C">
        <w:rPr>
          <w:rFonts w:eastAsia="標楷體"/>
          <w:sz w:val="32"/>
          <w:szCs w:val="32"/>
        </w:rPr>
        <w:t>檔期均須包含</w:t>
      </w:r>
      <w:proofErr w:type="gramEnd"/>
      <w:r w:rsidRPr="00422E2C">
        <w:rPr>
          <w:rFonts w:eastAsia="標楷體"/>
          <w:sz w:val="32"/>
          <w:szCs w:val="32"/>
        </w:rPr>
        <w:t>周末假日。</w:t>
      </w:r>
    </w:p>
    <w:p w14:paraId="73447466" w14:textId="77777777" w:rsidR="00AC65A3" w:rsidRPr="00422E2C" w:rsidRDefault="00AC65A3" w:rsidP="00AC65A3">
      <w:pPr>
        <w:spacing w:line="480" w:lineRule="exact"/>
        <w:ind w:leftChars="268" w:left="1315" w:hangingChars="210" w:hanging="672"/>
        <w:jc w:val="both"/>
        <w:rPr>
          <w:rFonts w:eastAsia="標楷體"/>
          <w:sz w:val="32"/>
          <w:szCs w:val="32"/>
        </w:rPr>
      </w:pPr>
      <w:r w:rsidRPr="00422E2C">
        <w:rPr>
          <w:rFonts w:eastAsia="標楷體"/>
          <w:sz w:val="32"/>
          <w:szCs w:val="32"/>
        </w:rPr>
        <w:t>三、獎勵方式：</w:t>
      </w:r>
    </w:p>
    <w:p w14:paraId="2432598E" w14:textId="77777777" w:rsidR="00AC65A3" w:rsidRPr="00422E2C" w:rsidRDefault="00AC65A3" w:rsidP="00AC65A3">
      <w:pPr>
        <w:spacing w:line="480" w:lineRule="exact"/>
        <w:ind w:leftChars="296" w:left="1417" w:hangingChars="221" w:hanging="707"/>
        <w:jc w:val="both"/>
        <w:rPr>
          <w:rFonts w:eastAsia="標楷體"/>
          <w:sz w:val="32"/>
          <w:szCs w:val="32"/>
        </w:rPr>
      </w:pPr>
      <w:r w:rsidRPr="00422E2C">
        <w:rPr>
          <w:rFonts w:eastAsia="標楷體"/>
          <w:sz w:val="32"/>
          <w:szCs w:val="32"/>
        </w:rPr>
        <w:lastRenderedPageBreak/>
        <w:t>(</w:t>
      </w:r>
      <w:proofErr w:type="gramStart"/>
      <w:r w:rsidRPr="00422E2C">
        <w:rPr>
          <w:rFonts w:eastAsia="標楷體"/>
          <w:sz w:val="32"/>
          <w:szCs w:val="32"/>
        </w:rPr>
        <w:t>一</w:t>
      </w:r>
      <w:proofErr w:type="gramEnd"/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於通路</w:t>
      </w:r>
      <w:r w:rsidRPr="00422E2C">
        <w:rPr>
          <w:rFonts w:eastAsia="標楷體"/>
          <w:sz w:val="32"/>
          <w:szCs w:val="32"/>
        </w:rPr>
        <w:t>20</w:t>
      </w:r>
      <w:r w:rsidRPr="00422E2C">
        <w:rPr>
          <w:rFonts w:eastAsia="標楷體"/>
          <w:sz w:val="32"/>
          <w:szCs w:val="32"/>
        </w:rPr>
        <w:t>家</w:t>
      </w:r>
      <w:r w:rsidRPr="00422E2C">
        <w:rPr>
          <w:rFonts w:eastAsia="標楷體"/>
          <w:sz w:val="32"/>
          <w:szCs w:val="32"/>
        </w:rPr>
        <w:t>(</w:t>
      </w:r>
      <w:r w:rsidRPr="00422E2C">
        <w:rPr>
          <w:rFonts w:eastAsia="標楷體"/>
          <w:sz w:val="32"/>
          <w:szCs w:val="32"/>
        </w:rPr>
        <w:t>含</w:t>
      </w:r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以上分店辦理活動，且達成業績目標，每案最高核發獎勵金新臺幣</w:t>
      </w:r>
      <w:r w:rsidRPr="00422E2C">
        <w:rPr>
          <w:rFonts w:eastAsia="標楷體"/>
          <w:sz w:val="32"/>
          <w:szCs w:val="32"/>
        </w:rPr>
        <w:t>150</w:t>
      </w:r>
      <w:r w:rsidRPr="00422E2C">
        <w:rPr>
          <w:rFonts w:eastAsia="標楷體"/>
          <w:sz w:val="32"/>
          <w:szCs w:val="32"/>
        </w:rPr>
        <w:t>萬元。</w:t>
      </w:r>
    </w:p>
    <w:p w14:paraId="3AA250A9" w14:textId="77777777" w:rsidR="00AC65A3" w:rsidRPr="00422E2C" w:rsidRDefault="00AC65A3" w:rsidP="00AC65A3">
      <w:pPr>
        <w:spacing w:line="480" w:lineRule="exact"/>
        <w:ind w:leftChars="296" w:left="1417" w:hangingChars="221" w:hanging="707"/>
        <w:jc w:val="both"/>
        <w:rPr>
          <w:rFonts w:eastAsia="標楷體"/>
          <w:sz w:val="32"/>
          <w:szCs w:val="32"/>
        </w:rPr>
      </w:pPr>
      <w:r w:rsidRPr="00422E2C">
        <w:rPr>
          <w:rFonts w:eastAsia="標楷體"/>
          <w:sz w:val="32"/>
          <w:szCs w:val="32"/>
        </w:rPr>
        <w:t>(</w:t>
      </w:r>
      <w:r w:rsidRPr="00422E2C">
        <w:rPr>
          <w:rFonts w:eastAsia="標楷體"/>
          <w:sz w:val="32"/>
          <w:szCs w:val="32"/>
        </w:rPr>
        <w:t>二</w:t>
      </w:r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於通路</w:t>
      </w:r>
      <w:r w:rsidRPr="00422E2C">
        <w:rPr>
          <w:rFonts w:eastAsia="標楷體"/>
          <w:sz w:val="32"/>
          <w:szCs w:val="32"/>
        </w:rPr>
        <w:t>10</w:t>
      </w:r>
      <w:r w:rsidRPr="00422E2C">
        <w:rPr>
          <w:rFonts w:eastAsia="標楷體"/>
          <w:sz w:val="32"/>
          <w:szCs w:val="32"/>
        </w:rPr>
        <w:t>家</w:t>
      </w:r>
      <w:r w:rsidRPr="00422E2C">
        <w:rPr>
          <w:rFonts w:eastAsia="標楷體"/>
          <w:sz w:val="32"/>
          <w:szCs w:val="32"/>
        </w:rPr>
        <w:t>(</w:t>
      </w:r>
      <w:r w:rsidRPr="00422E2C">
        <w:rPr>
          <w:rFonts w:eastAsia="標楷體"/>
          <w:sz w:val="32"/>
          <w:szCs w:val="32"/>
        </w:rPr>
        <w:t>含</w:t>
      </w:r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以上分店辦理活動，且達成業績目標，每案最高核發獎勵金新臺幣</w:t>
      </w:r>
      <w:r w:rsidRPr="00422E2C">
        <w:rPr>
          <w:rFonts w:eastAsia="標楷體"/>
          <w:sz w:val="32"/>
          <w:szCs w:val="32"/>
        </w:rPr>
        <w:t>100</w:t>
      </w:r>
      <w:r w:rsidRPr="00422E2C">
        <w:rPr>
          <w:rFonts w:eastAsia="標楷體"/>
          <w:sz w:val="32"/>
          <w:szCs w:val="32"/>
        </w:rPr>
        <w:t>萬元。</w:t>
      </w:r>
    </w:p>
    <w:p w14:paraId="7FFD4672" w14:textId="77777777" w:rsidR="00AC65A3" w:rsidRPr="00422E2C" w:rsidRDefault="00AC65A3" w:rsidP="00AC65A3">
      <w:pPr>
        <w:pStyle w:val="af4"/>
        <w:numPr>
          <w:ilvl w:val="0"/>
          <w:numId w:val="28"/>
        </w:numPr>
        <w:spacing w:line="48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422E2C">
        <w:rPr>
          <w:rFonts w:ascii="Times New Roman" w:eastAsia="標楷體" w:hAnsi="Times New Roman" w:cs="Times New Roman"/>
          <w:b/>
          <w:sz w:val="32"/>
          <w:szCs w:val="32"/>
        </w:rPr>
        <w:t>辦理地區</w:t>
      </w:r>
      <w:r w:rsidRPr="00422E2C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422E2C">
        <w:rPr>
          <w:rFonts w:ascii="Times New Roman" w:eastAsia="標楷體" w:hAnsi="Times New Roman" w:cs="Times New Roman"/>
          <w:b/>
          <w:sz w:val="32"/>
          <w:szCs w:val="32"/>
        </w:rPr>
        <w:t>國家</w:t>
      </w:r>
      <w:r w:rsidRPr="00422E2C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422E2C">
        <w:rPr>
          <w:rFonts w:ascii="Times New Roman" w:eastAsia="標楷體" w:hAnsi="Times New Roman" w:cs="Times New Roman"/>
          <w:b/>
          <w:sz w:val="32"/>
          <w:szCs w:val="32"/>
        </w:rPr>
        <w:t>及預定案數：</w:t>
      </w:r>
    </w:p>
    <w:p w14:paraId="32848890" w14:textId="77777777" w:rsidR="00AC65A3" w:rsidRPr="00422E2C" w:rsidRDefault="00AC65A3" w:rsidP="00AC65A3">
      <w:pPr>
        <w:pStyle w:val="af4"/>
        <w:numPr>
          <w:ilvl w:val="0"/>
          <w:numId w:val="34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東北亞</w:t>
      </w:r>
      <w:r w:rsidRPr="00422E2C">
        <w:rPr>
          <w:rFonts w:ascii="Times New Roman" w:eastAsia="標楷體" w:hAnsi="Times New Roman" w:cs="Times New Roman"/>
          <w:sz w:val="32"/>
          <w:szCs w:val="32"/>
        </w:rPr>
        <w:t>(</w:t>
      </w:r>
      <w:r w:rsidRPr="00422E2C">
        <w:rPr>
          <w:rFonts w:ascii="Times New Roman" w:eastAsia="標楷體" w:hAnsi="Times New Roman" w:cs="Times New Roman"/>
          <w:sz w:val="32"/>
          <w:szCs w:val="32"/>
        </w:rPr>
        <w:t>韓國</w:t>
      </w:r>
      <w:r w:rsidRPr="00422E2C">
        <w:rPr>
          <w:rFonts w:ascii="Times New Roman" w:eastAsia="標楷體" w:hAnsi="Times New Roman" w:cs="Times New Roman"/>
          <w:sz w:val="32"/>
          <w:szCs w:val="32"/>
        </w:rPr>
        <w:t>)1</w:t>
      </w:r>
      <w:r w:rsidRPr="00422E2C">
        <w:rPr>
          <w:rFonts w:ascii="Times New Roman" w:eastAsia="標楷體" w:hAnsi="Times New Roman" w:cs="Times New Roman"/>
          <w:sz w:val="32"/>
          <w:szCs w:val="32"/>
        </w:rPr>
        <w:t>案。</w:t>
      </w:r>
    </w:p>
    <w:p w14:paraId="2177CD9D" w14:textId="77777777" w:rsidR="00AC65A3" w:rsidRPr="00422E2C" w:rsidRDefault="00AC65A3" w:rsidP="00AC65A3">
      <w:pPr>
        <w:pStyle w:val="af4"/>
        <w:numPr>
          <w:ilvl w:val="0"/>
          <w:numId w:val="34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東南亞</w:t>
      </w:r>
      <w:r w:rsidRPr="00422E2C">
        <w:rPr>
          <w:rFonts w:ascii="Times New Roman" w:eastAsia="標楷體" w:hAnsi="Times New Roman" w:cs="Times New Roman"/>
          <w:sz w:val="32"/>
          <w:szCs w:val="32"/>
        </w:rPr>
        <w:t>(</w:t>
      </w:r>
      <w:r w:rsidRPr="00422E2C">
        <w:rPr>
          <w:rFonts w:ascii="Times New Roman" w:eastAsia="標楷體" w:hAnsi="Times New Roman" w:cs="Times New Roman"/>
          <w:sz w:val="32"/>
          <w:szCs w:val="32"/>
        </w:rPr>
        <w:t>新加坡、馬來西亞等</w:t>
      </w:r>
      <w:r w:rsidRPr="00422E2C">
        <w:rPr>
          <w:rFonts w:ascii="Times New Roman" w:eastAsia="標楷體" w:hAnsi="Times New Roman" w:cs="Times New Roman"/>
          <w:sz w:val="32"/>
          <w:szCs w:val="32"/>
        </w:rPr>
        <w:t>)2</w:t>
      </w:r>
      <w:r w:rsidRPr="00422E2C">
        <w:rPr>
          <w:rFonts w:ascii="Times New Roman" w:eastAsia="標楷體" w:hAnsi="Times New Roman" w:cs="Times New Roman"/>
          <w:sz w:val="32"/>
          <w:szCs w:val="32"/>
        </w:rPr>
        <w:t>案。</w:t>
      </w:r>
    </w:p>
    <w:p w14:paraId="0C17B696" w14:textId="77777777" w:rsidR="00AC65A3" w:rsidRPr="00422E2C" w:rsidRDefault="00AC65A3" w:rsidP="00AC65A3">
      <w:pPr>
        <w:pStyle w:val="af4"/>
        <w:numPr>
          <w:ilvl w:val="0"/>
          <w:numId w:val="34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大洋洲</w:t>
      </w:r>
      <w:r w:rsidRPr="00422E2C">
        <w:rPr>
          <w:rFonts w:ascii="Times New Roman" w:eastAsia="標楷體" w:hAnsi="Times New Roman" w:cs="Times New Roman"/>
          <w:sz w:val="32"/>
          <w:szCs w:val="32"/>
        </w:rPr>
        <w:t>(</w:t>
      </w:r>
      <w:r w:rsidRPr="00422E2C">
        <w:rPr>
          <w:rFonts w:ascii="Times New Roman" w:eastAsia="標楷體" w:hAnsi="Times New Roman" w:cs="Times New Roman"/>
          <w:sz w:val="32"/>
          <w:szCs w:val="32"/>
        </w:rPr>
        <w:t>澳大利亞、紐西蘭</w:t>
      </w:r>
      <w:r w:rsidRPr="00422E2C">
        <w:rPr>
          <w:rFonts w:ascii="Times New Roman" w:eastAsia="標楷體" w:hAnsi="Times New Roman" w:cs="Times New Roman"/>
          <w:sz w:val="32"/>
          <w:szCs w:val="32"/>
        </w:rPr>
        <w:t>)2</w:t>
      </w:r>
      <w:r w:rsidRPr="00422E2C">
        <w:rPr>
          <w:rFonts w:ascii="Times New Roman" w:eastAsia="標楷體" w:hAnsi="Times New Roman" w:cs="Times New Roman"/>
          <w:sz w:val="32"/>
          <w:szCs w:val="32"/>
        </w:rPr>
        <w:t>案。</w:t>
      </w:r>
    </w:p>
    <w:p w14:paraId="04C454F7" w14:textId="77777777" w:rsidR="00AC65A3" w:rsidRPr="00422E2C" w:rsidRDefault="00AC65A3" w:rsidP="00AC65A3">
      <w:pPr>
        <w:pStyle w:val="af4"/>
        <w:numPr>
          <w:ilvl w:val="0"/>
          <w:numId w:val="34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北美地區</w:t>
      </w:r>
      <w:r w:rsidRPr="00422E2C">
        <w:rPr>
          <w:rFonts w:ascii="Times New Roman" w:eastAsia="標楷體" w:hAnsi="Times New Roman" w:cs="Times New Roman"/>
          <w:sz w:val="32"/>
          <w:szCs w:val="32"/>
        </w:rPr>
        <w:t>(</w:t>
      </w:r>
      <w:r w:rsidRPr="00422E2C">
        <w:rPr>
          <w:rFonts w:ascii="Times New Roman" w:eastAsia="標楷體" w:hAnsi="Times New Roman" w:cs="Times New Roman"/>
          <w:sz w:val="32"/>
          <w:szCs w:val="32"/>
        </w:rPr>
        <w:t>美國、加拿大</w:t>
      </w:r>
      <w:r w:rsidRPr="00422E2C">
        <w:rPr>
          <w:rFonts w:ascii="Times New Roman" w:eastAsia="標楷體" w:hAnsi="Times New Roman" w:cs="Times New Roman"/>
          <w:sz w:val="32"/>
          <w:szCs w:val="32"/>
        </w:rPr>
        <w:t>)2</w:t>
      </w:r>
      <w:r w:rsidRPr="00422E2C">
        <w:rPr>
          <w:rFonts w:ascii="Times New Roman" w:eastAsia="標楷體" w:hAnsi="Times New Roman" w:cs="Times New Roman"/>
          <w:sz w:val="32"/>
          <w:szCs w:val="32"/>
        </w:rPr>
        <w:t>案。</w:t>
      </w:r>
    </w:p>
    <w:p w14:paraId="7AFC2B3E" w14:textId="77777777" w:rsidR="00AC65A3" w:rsidRPr="00422E2C" w:rsidRDefault="00AC65A3" w:rsidP="00AC65A3">
      <w:pPr>
        <w:pStyle w:val="af4"/>
        <w:numPr>
          <w:ilvl w:val="0"/>
          <w:numId w:val="34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中東地區</w:t>
      </w:r>
      <w:r w:rsidRPr="00422E2C">
        <w:rPr>
          <w:rFonts w:ascii="Times New Roman" w:eastAsia="標楷體" w:hAnsi="Times New Roman" w:cs="Times New Roman"/>
          <w:sz w:val="32"/>
          <w:szCs w:val="32"/>
        </w:rPr>
        <w:t>1</w:t>
      </w:r>
      <w:r w:rsidRPr="00422E2C">
        <w:rPr>
          <w:rFonts w:ascii="Times New Roman" w:eastAsia="標楷體" w:hAnsi="Times New Roman" w:cs="Times New Roman"/>
          <w:sz w:val="32"/>
          <w:szCs w:val="32"/>
        </w:rPr>
        <w:t>案。</w:t>
      </w:r>
    </w:p>
    <w:p w14:paraId="3713ED79" w14:textId="77777777" w:rsidR="00AC65A3" w:rsidRPr="00422E2C" w:rsidRDefault="00AC65A3" w:rsidP="00AC65A3">
      <w:pPr>
        <w:pStyle w:val="af4"/>
        <w:numPr>
          <w:ilvl w:val="0"/>
          <w:numId w:val="34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由農委會視實際需要，調整上述各國</w:t>
      </w:r>
      <w:r w:rsidRPr="00422E2C">
        <w:rPr>
          <w:rFonts w:ascii="Times New Roman" w:eastAsia="標楷體" w:hAnsi="Times New Roman" w:cs="Times New Roman"/>
          <w:sz w:val="32"/>
          <w:szCs w:val="32"/>
        </w:rPr>
        <w:t>(</w:t>
      </w:r>
      <w:r w:rsidRPr="00422E2C">
        <w:rPr>
          <w:rFonts w:ascii="Times New Roman" w:eastAsia="標楷體" w:hAnsi="Times New Roman" w:cs="Times New Roman"/>
          <w:sz w:val="32"/>
          <w:szCs w:val="32"/>
        </w:rPr>
        <w:t>地區</w:t>
      </w:r>
      <w:r w:rsidRPr="00422E2C">
        <w:rPr>
          <w:rFonts w:ascii="Times New Roman" w:eastAsia="標楷體" w:hAnsi="Times New Roman" w:cs="Times New Roman"/>
          <w:sz w:val="32"/>
          <w:szCs w:val="32"/>
        </w:rPr>
        <w:t>)</w:t>
      </w:r>
      <w:r w:rsidRPr="00422E2C">
        <w:rPr>
          <w:rFonts w:ascii="Times New Roman" w:eastAsia="標楷體" w:hAnsi="Times New Roman" w:cs="Times New Roman"/>
          <w:sz w:val="32"/>
          <w:szCs w:val="32"/>
        </w:rPr>
        <w:t>辦理案數，或擴大至其他國家辦理。</w:t>
      </w:r>
    </w:p>
    <w:p w14:paraId="128A0FDB" w14:textId="77FAC89B" w:rsidR="00AC65A3" w:rsidRPr="00422E2C" w:rsidRDefault="00AC65A3" w:rsidP="00AC65A3">
      <w:pPr>
        <w:pStyle w:val="af4"/>
        <w:numPr>
          <w:ilvl w:val="0"/>
          <w:numId w:val="28"/>
        </w:numPr>
        <w:spacing w:line="48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422E2C">
        <w:rPr>
          <w:rFonts w:ascii="Times New Roman" w:eastAsia="標楷體" w:hAnsi="Times New Roman" w:cs="Times New Roman"/>
          <w:b/>
          <w:sz w:val="32"/>
          <w:szCs w:val="32"/>
        </w:rPr>
        <w:t>實施日期：</w:t>
      </w:r>
      <w:r w:rsidR="00CF5F5D" w:rsidRPr="00CF5F5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申請計畫核定日起</w:t>
      </w:r>
      <w:r w:rsidRPr="00422E2C">
        <w:rPr>
          <w:rFonts w:ascii="Times New Roman" w:eastAsia="標楷體" w:hAnsi="Times New Roman" w:cs="Times New Roman"/>
          <w:b/>
          <w:sz w:val="32"/>
          <w:szCs w:val="32"/>
          <w:u w:val="single"/>
        </w:rPr>
        <w:t>至</w:t>
      </w:r>
      <w:r w:rsidR="00CF5F5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2023</w:t>
      </w:r>
      <w:r w:rsidR="00CF5F5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年</w:t>
      </w:r>
      <w:r w:rsidRPr="00422E2C">
        <w:rPr>
          <w:rFonts w:ascii="Times New Roman" w:eastAsia="標楷體" w:hAnsi="Times New Roman" w:cs="Times New Roman"/>
          <w:b/>
          <w:sz w:val="32"/>
          <w:szCs w:val="32"/>
          <w:u w:val="single"/>
        </w:rPr>
        <w:t>12</w:t>
      </w:r>
      <w:r w:rsidRPr="00422E2C">
        <w:rPr>
          <w:rFonts w:ascii="Times New Roman" w:eastAsia="標楷體" w:hAnsi="Times New Roman" w:cs="Times New Roman"/>
          <w:b/>
          <w:sz w:val="32"/>
          <w:szCs w:val="32"/>
          <w:u w:val="single"/>
        </w:rPr>
        <w:t>月</w:t>
      </w:r>
      <w:r w:rsidRPr="00422E2C">
        <w:rPr>
          <w:rFonts w:ascii="Times New Roman" w:eastAsia="標楷體" w:hAnsi="Times New Roman" w:cs="Times New Roman"/>
          <w:b/>
          <w:sz w:val="32"/>
          <w:szCs w:val="32"/>
          <w:u w:val="single"/>
        </w:rPr>
        <w:t>20</w:t>
      </w:r>
      <w:r w:rsidRPr="00422E2C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日止。</w:t>
      </w:r>
    </w:p>
    <w:p w14:paraId="558EF051" w14:textId="77777777" w:rsidR="00AC65A3" w:rsidRPr="00422E2C" w:rsidRDefault="00AC65A3" w:rsidP="00AC65A3">
      <w:pPr>
        <w:pStyle w:val="af4"/>
        <w:numPr>
          <w:ilvl w:val="0"/>
          <w:numId w:val="28"/>
        </w:numPr>
        <w:spacing w:line="48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422E2C">
        <w:rPr>
          <w:rFonts w:ascii="Times New Roman" w:eastAsia="標楷體" w:hAnsi="Times New Roman" w:cs="Times New Roman"/>
          <w:b/>
          <w:sz w:val="32"/>
          <w:szCs w:val="32"/>
        </w:rPr>
        <w:t>申請方式及期間：</w:t>
      </w:r>
    </w:p>
    <w:p w14:paraId="67A63043" w14:textId="77777777" w:rsidR="00AC65A3" w:rsidRPr="00422E2C" w:rsidRDefault="00AC65A3" w:rsidP="00AC65A3">
      <w:pPr>
        <w:spacing w:line="480" w:lineRule="exact"/>
        <w:ind w:leftChars="320" w:left="1408" w:hangingChars="200" w:hanging="640"/>
        <w:jc w:val="both"/>
        <w:rPr>
          <w:rFonts w:eastAsia="標楷體"/>
          <w:sz w:val="32"/>
          <w:szCs w:val="32"/>
        </w:rPr>
      </w:pPr>
      <w:r w:rsidRPr="00422E2C">
        <w:rPr>
          <w:rFonts w:eastAsia="標楷體"/>
          <w:sz w:val="32"/>
          <w:szCs w:val="32"/>
        </w:rPr>
        <w:t>一、由國外已採購或銷售臺灣農產品之國外通路業者</w:t>
      </w:r>
      <w:proofErr w:type="gramStart"/>
      <w:r w:rsidRPr="00422E2C">
        <w:rPr>
          <w:rFonts w:eastAsia="標楷體"/>
          <w:sz w:val="32"/>
          <w:szCs w:val="32"/>
        </w:rPr>
        <w:t>﹙</w:t>
      </w:r>
      <w:proofErr w:type="gramEnd"/>
      <w:r w:rsidRPr="00422E2C">
        <w:rPr>
          <w:rFonts w:eastAsia="標楷體"/>
          <w:sz w:val="32"/>
          <w:szCs w:val="32"/>
        </w:rPr>
        <w:t>含進口商、批發商、超市、大賣場、百貨公司及電子商務業者等向專案管理單位提出申請，或由農委會委託專案管理單位</w:t>
      </w:r>
      <w:proofErr w:type="gramStart"/>
      <w:r w:rsidRPr="00422E2C">
        <w:rPr>
          <w:rFonts w:eastAsia="標楷體"/>
          <w:sz w:val="32"/>
          <w:szCs w:val="32"/>
        </w:rPr>
        <w:t>洽</w:t>
      </w:r>
      <w:proofErr w:type="gramEnd"/>
      <w:r w:rsidRPr="00422E2C">
        <w:rPr>
          <w:rFonts w:eastAsia="標楷體"/>
          <w:sz w:val="32"/>
          <w:szCs w:val="32"/>
        </w:rPr>
        <w:t>國外主要進口或販售臺灣農產品之業者提出企劃案申請，需檢附申請書</w:t>
      </w:r>
      <w:r w:rsidRPr="00422E2C">
        <w:rPr>
          <w:rFonts w:eastAsia="標楷體"/>
          <w:sz w:val="32"/>
          <w:szCs w:val="32"/>
        </w:rPr>
        <w:t>(</w:t>
      </w:r>
      <w:r w:rsidRPr="00422E2C">
        <w:rPr>
          <w:rFonts w:eastAsia="標楷體"/>
          <w:sz w:val="32"/>
          <w:szCs w:val="32"/>
        </w:rPr>
        <w:t>附件一</w:t>
      </w:r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及活動企劃書</w:t>
      </w:r>
      <w:r w:rsidRPr="00422E2C">
        <w:rPr>
          <w:rFonts w:eastAsia="標楷體"/>
          <w:sz w:val="32"/>
          <w:szCs w:val="32"/>
        </w:rPr>
        <w:t>(</w:t>
      </w:r>
      <w:r w:rsidRPr="00422E2C">
        <w:rPr>
          <w:rFonts w:eastAsia="標楷體"/>
          <w:sz w:val="32"/>
          <w:szCs w:val="32"/>
        </w:rPr>
        <w:t>附件二</w:t>
      </w:r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，</w:t>
      </w:r>
      <w:r w:rsidRPr="00422E2C">
        <w:rPr>
          <w:rFonts w:eastAsia="標楷體"/>
          <w:sz w:val="32"/>
          <w:szCs w:val="32"/>
        </w:rPr>
        <w:t xml:space="preserve"> </w:t>
      </w:r>
    </w:p>
    <w:p w14:paraId="6D965633" w14:textId="77777777" w:rsidR="00AC65A3" w:rsidRPr="00422E2C" w:rsidRDefault="00AC65A3" w:rsidP="00AC65A3">
      <w:pPr>
        <w:pStyle w:val="af4"/>
        <w:numPr>
          <w:ilvl w:val="0"/>
          <w:numId w:val="31"/>
        </w:numPr>
        <w:spacing w:line="480" w:lineRule="exact"/>
        <w:ind w:leftChars="320" w:left="1408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由國內各直轄市、縣</w:t>
      </w:r>
      <w:r w:rsidRPr="00422E2C">
        <w:rPr>
          <w:rFonts w:ascii="Times New Roman" w:eastAsia="標楷體" w:hAnsi="Times New Roman" w:cs="Times New Roman"/>
          <w:sz w:val="32"/>
          <w:szCs w:val="32"/>
        </w:rPr>
        <w:t>(</w:t>
      </w:r>
      <w:r w:rsidRPr="00422E2C">
        <w:rPr>
          <w:rFonts w:ascii="Times New Roman" w:eastAsia="標楷體" w:hAnsi="Times New Roman" w:cs="Times New Roman"/>
          <w:sz w:val="32"/>
          <w:szCs w:val="32"/>
        </w:rPr>
        <w:t>市</w:t>
      </w:r>
      <w:r w:rsidRPr="00422E2C">
        <w:rPr>
          <w:rFonts w:ascii="Times New Roman" w:eastAsia="標楷體" w:hAnsi="Times New Roman" w:cs="Times New Roman"/>
          <w:sz w:val="32"/>
          <w:szCs w:val="32"/>
        </w:rPr>
        <w:t>)</w:t>
      </w:r>
      <w:r w:rsidRPr="00422E2C">
        <w:rPr>
          <w:rFonts w:ascii="Times New Roman" w:eastAsia="標楷體" w:hAnsi="Times New Roman" w:cs="Times New Roman"/>
          <w:sz w:val="32"/>
          <w:szCs w:val="32"/>
        </w:rPr>
        <w:t>政府、農民團體、農產出口業者、農產食品相關學校等單位，提出申請需檢附申請書</w:t>
      </w:r>
      <w:r w:rsidRPr="00422E2C">
        <w:rPr>
          <w:rFonts w:ascii="Times New Roman" w:eastAsia="標楷體" w:hAnsi="Times New Roman" w:cs="Times New Roman"/>
          <w:sz w:val="32"/>
          <w:szCs w:val="32"/>
        </w:rPr>
        <w:t>(</w:t>
      </w:r>
      <w:r w:rsidRPr="00422E2C">
        <w:rPr>
          <w:rFonts w:ascii="Times New Roman" w:eastAsia="標楷體" w:hAnsi="Times New Roman" w:cs="Times New Roman"/>
          <w:sz w:val="32"/>
          <w:szCs w:val="32"/>
        </w:rPr>
        <w:t>附件一</w:t>
      </w:r>
      <w:r w:rsidRPr="00422E2C">
        <w:rPr>
          <w:rFonts w:ascii="Times New Roman" w:eastAsia="標楷體" w:hAnsi="Times New Roman" w:cs="Times New Roman"/>
          <w:sz w:val="32"/>
          <w:szCs w:val="32"/>
        </w:rPr>
        <w:t>)</w:t>
      </w:r>
      <w:r w:rsidRPr="00422E2C">
        <w:rPr>
          <w:rFonts w:ascii="Times New Roman" w:eastAsia="標楷體" w:hAnsi="Times New Roman" w:cs="Times New Roman"/>
          <w:sz w:val="32"/>
          <w:szCs w:val="32"/>
        </w:rPr>
        <w:t>、活動企劃書</w:t>
      </w:r>
      <w:r w:rsidRPr="00422E2C">
        <w:rPr>
          <w:rFonts w:ascii="Times New Roman" w:eastAsia="標楷體" w:hAnsi="Times New Roman" w:cs="Times New Roman"/>
          <w:sz w:val="32"/>
          <w:szCs w:val="32"/>
        </w:rPr>
        <w:t>(</w:t>
      </w:r>
      <w:r w:rsidRPr="00422E2C">
        <w:rPr>
          <w:rFonts w:ascii="Times New Roman" w:eastAsia="標楷體" w:hAnsi="Times New Roman" w:cs="Times New Roman"/>
          <w:sz w:val="32"/>
          <w:szCs w:val="32"/>
        </w:rPr>
        <w:t>附件二</w:t>
      </w:r>
      <w:r w:rsidRPr="00422E2C">
        <w:rPr>
          <w:rFonts w:ascii="Times New Roman" w:eastAsia="標楷體" w:hAnsi="Times New Roman" w:cs="Times New Roman"/>
          <w:sz w:val="32"/>
          <w:szCs w:val="32"/>
        </w:rPr>
        <w:t>)</w:t>
      </w:r>
      <w:r w:rsidRPr="00422E2C">
        <w:rPr>
          <w:rFonts w:ascii="Times New Roman" w:eastAsia="標楷體" w:hAnsi="Times New Roman" w:cs="Times New Roman"/>
          <w:sz w:val="32"/>
          <w:szCs w:val="32"/>
        </w:rPr>
        <w:t>及國外通路業者辦理合作意向書</w:t>
      </w:r>
      <w:r w:rsidRPr="00422E2C">
        <w:rPr>
          <w:rFonts w:ascii="Times New Roman" w:eastAsia="標楷體" w:hAnsi="Times New Roman" w:cs="Times New Roman"/>
          <w:sz w:val="32"/>
          <w:szCs w:val="32"/>
        </w:rPr>
        <w:t>(</w:t>
      </w:r>
      <w:r w:rsidRPr="00422E2C">
        <w:rPr>
          <w:rFonts w:ascii="Times New Roman" w:eastAsia="標楷體" w:hAnsi="Times New Roman" w:cs="Times New Roman"/>
          <w:sz w:val="32"/>
          <w:szCs w:val="32"/>
        </w:rPr>
        <w:t>附件三</w:t>
      </w:r>
      <w:r w:rsidRPr="00422E2C">
        <w:rPr>
          <w:rFonts w:ascii="Times New Roman" w:eastAsia="標楷體" w:hAnsi="Times New Roman" w:cs="Times New Roman"/>
          <w:sz w:val="32"/>
          <w:szCs w:val="32"/>
        </w:rPr>
        <w:t>)</w:t>
      </w:r>
      <w:r w:rsidRPr="00422E2C">
        <w:rPr>
          <w:rFonts w:ascii="Times New Roman" w:eastAsia="標楷體" w:hAnsi="Times New Roman" w:cs="Times New Roman"/>
          <w:sz w:val="32"/>
          <w:szCs w:val="32"/>
        </w:rPr>
        <w:t>，向專案管理單位提出申請。</w:t>
      </w:r>
    </w:p>
    <w:p w14:paraId="3B75D6E4" w14:textId="60F0F413" w:rsidR="00AC65A3" w:rsidRPr="00422E2C" w:rsidRDefault="00AC65A3" w:rsidP="00AC65A3">
      <w:pPr>
        <w:pStyle w:val="af4"/>
        <w:numPr>
          <w:ilvl w:val="0"/>
          <w:numId w:val="31"/>
        </w:numPr>
        <w:spacing w:line="480" w:lineRule="exact"/>
        <w:ind w:leftChars="320" w:left="1408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廠商於本專案公告前三年已具出口實績者</w:t>
      </w:r>
      <w:r w:rsidRPr="00422E2C">
        <w:rPr>
          <w:rFonts w:ascii="Times New Roman" w:eastAsia="標楷體" w:hAnsi="Times New Roman" w:cs="Times New Roman"/>
          <w:sz w:val="32"/>
          <w:szCs w:val="32"/>
        </w:rPr>
        <w:t>(</w:t>
      </w:r>
      <w:r w:rsidRPr="00422E2C">
        <w:rPr>
          <w:rFonts w:ascii="Times New Roman" w:eastAsia="標楷體" w:hAnsi="Times New Roman" w:cs="Times New Roman"/>
          <w:sz w:val="32"/>
          <w:szCs w:val="32"/>
        </w:rPr>
        <w:t>不含間接外銷金額</w:t>
      </w:r>
      <w:r w:rsidRPr="00422E2C">
        <w:rPr>
          <w:rFonts w:ascii="Times New Roman" w:eastAsia="標楷體" w:hAnsi="Times New Roman" w:cs="Times New Roman"/>
          <w:sz w:val="32"/>
          <w:szCs w:val="32"/>
        </w:rPr>
        <w:t>)</w:t>
      </w:r>
      <w:r w:rsidRPr="00422E2C">
        <w:rPr>
          <w:rFonts w:ascii="Times New Roman" w:eastAsia="標楷體" w:hAnsi="Times New Roman" w:cs="Times New Roman"/>
          <w:sz w:val="32"/>
          <w:szCs w:val="32"/>
        </w:rPr>
        <w:t>，優先列入本案獎勵</w:t>
      </w:r>
      <w:r w:rsidRPr="00422E2C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422E2C">
        <w:rPr>
          <w:rFonts w:ascii="Times New Roman" w:eastAsia="標楷體" w:hAnsi="Times New Roman" w:cs="Times New Roman"/>
          <w:sz w:val="32"/>
          <w:szCs w:val="32"/>
        </w:rPr>
        <w:t>並按實績多寡排列優先順序；另為使政府資源有效利用，</w:t>
      </w:r>
      <w:proofErr w:type="gramStart"/>
      <w:r w:rsidRPr="00422E2C">
        <w:rPr>
          <w:rFonts w:ascii="Times New Roman" w:eastAsia="標楷體" w:hAnsi="Times New Roman" w:cs="Times New Roman"/>
          <w:sz w:val="32"/>
          <w:szCs w:val="32"/>
        </w:rPr>
        <w:t>倘獲</w:t>
      </w:r>
      <w:r w:rsidR="000C11DB" w:rsidRPr="00422E2C">
        <w:rPr>
          <w:rFonts w:ascii="Times New Roman" w:eastAsia="標楷體" w:hAnsi="Times New Roman" w:cs="Times New Roman"/>
          <w:sz w:val="32"/>
          <w:szCs w:val="32"/>
        </w:rPr>
        <w:t>獎勵</w:t>
      </w:r>
      <w:proofErr w:type="gramEnd"/>
      <w:r w:rsidRPr="00422E2C">
        <w:rPr>
          <w:rFonts w:ascii="Times New Roman" w:eastAsia="標楷體" w:hAnsi="Times New Roman" w:cs="Times New Roman"/>
          <w:sz w:val="32"/>
          <w:szCs w:val="32"/>
        </w:rPr>
        <w:t>業者因故放棄或未執行，農委會得視剩餘經費及目標市場考量遞補對象。</w:t>
      </w:r>
    </w:p>
    <w:p w14:paraId="32C1C61D" w14:textId="77777777" w:rsidR="00AC65A3" w:rsidRPr="00422E2C" w:rsidRDefault="00AC65A3" w:rsidP="00AC65A3">
      <w:pPr>
        <w:pStyle w:val="af4"/>
        <w:numPr>
          <w:ilvl w:val="0"/>
          <w:numId w:val="31"/>
        </w:numPr>
        <w:spacing w:line="480" w:lineRule="exact"/>
        <w:ind w:leftChars="320" w:left="1408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推廣產品應以國內生產或使用國產原料。</w:t>
      </w:r>
    </w:p>
    <w:p w14:paraId="4EDA25D8" w14:textId="77777777" w:rsidR="00AC65A3" w:rsidRPr="00422E2C" w:rsidRDefault="00AC65A3" w:rsidP="00AC65A3">
      <w:pPr>
        <w:pStyle w:val="af4"/>
        <w:numPr>
          <w:ilvl w:val="0"/>
          <w:numId w:val="31"/>
        </w:numPr>
        <w:spacing w:line="480" w:lineRule="exact"/>
        <w:ind w:leftChars="320" w:left="1408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推廣產品以取得國際性驗證者優先，如</w:t>
      </w:r>
      <w:r w:rsidRPr="00422E2C">
        <w:rPr>
          <w:rFonts w:ascii="Times New Roman" w:eastAsia="標楷體" w:hAnsi="Times New Roman" w:cs="Times New Roman"/>
          <w:sz w:val="32"/>
          <w:szCs w:val="32"/>
        </w:rPr>
        <w:t>HACCP</w:t>
      </w:r>
      <w:r w:rsidRPr="00422E2C">
        <w:rPr>
          <w:rFonts w:ascii="Times New Roman" w:eastAsia="標楷體" w:hAnsi="Times New Roman" w:cs="Times New Roman"/>
          <w:sz w:val="32"/>
          <w:szCs w:val="32"/>
        </w:rPr>
        <w:t>、</w:t>
      </w:r>
      <w:r w:rsidRPr="00422E2C">
        <w:rPr>
          <w:rFonts w:ascii="Times New Roman" w:eastAsia="標楷體" w:hAnsi="Times New Roman" w:cs="Times New Roman"/>
          <w:sz w:val="32"/>
          <w:szCs w:val="32"/>
        </w:rPr>
        <w:t>ISO</w:t>
      </w:r>
      <w:r w:rsidRPr="00422E2C">
        <w:rPr>
          <w:rFonts w:ascii="Times New Roman" w:eastAsia="標楷體" w:hAnsi="Times New Roman" w:cs="Times New Roman"/>
          <w:sz w:val="32"/>
          <w:szCs w:val="32"/>
        </w:rPr>
        <w:t>等，</w:t>
      </w:r>
      <w:r w:rsidRPr="00422E2C">
        <w:rPr>
          <w:rFonts w:ascii="Times New Roman" w:eastAsia="標楷體" w:hAnsi="Times New Roman" w:cs="Times New Roman"/>
          <w:sz w:val="32"/>
          <w:szCs w:val="32"/>
        </w:rPr>
        <w:lastRenderedPageBreak/>
        <w:t>或取得國內相關產業之輔導認證者，如</w:t>
      </w:r>
      <w:r w:rsidRPr="00422E2C">
        <w:rPr>
          <w:rFonts w:ascii="Times New Roman" w:eastAsia="標楷體" w:hAnsi="Times New Roman" w:cs="Times New Roman"/>
          <w:sz w:val="32"/>
          <w:szCs w:val="32"/>
        </w:rPr>
        <w:t>CAS</w:t>
      </w:r>
      <w:r w:rsidRPr="00422E2C">
        <w:rPr>
          <w:rFonts w:ascii="Times New Roman" w:eastAsia="標楷體" w:hAnsi="Times New Roman" w:cs="Times New Roman"/>
          <w:sz w:val="32"/>
          <w:szCs w:val="32"/>
        </w:rPr>
        <w:t>優良食品標章、</w:t>
      </w:r>
      <w:r w:rsidRPr="00422E2C">
        <w:rPr>
          <w:rFonts w:ascii="Times New Roman" w:eastAsia="標楷體" w:hAnsi="Times New Roman" w:cs="Times New Roman"/>
          <w:sz w:val="32"/>
          <w:szCs w:val="32"/>
        </w:rPr>
        <w:t>GMP</w:t>
      </w:r>
      <w:r w:rsidRPr="00422E2C">
        <w:rPr>
          <w:rFonts w:ascii="Times New Roman" w:eastAsia="標楷體" w:hAnsi="Times New Roman" w:cs="Times New Roman"/>
          <w:sz w:val="32"/>
          <w:szCs w:val="32"/>
        </w:rPr>
        <w:t>、有機驗證標章、良質米品牌、國產優良品牌水果蔬菜等，或可出具農委會輔導之生產履歷制度證明者。</w:t>
      </w:r>
    </w:p>
    <w:p w14:paraId="21EAAB1C" w14:textId="77777777" w:rsidR="00AC65A3" w:rsidRPr="00422E2C" w:rsidRDefault="00AC65A3" w:rsidP="00AC65A3">
      <w:pPr>
        <w:pStyle w:val="af4"/>
        <w:numPr>
          <w:ilvl w:val="0"/>
          <w:numId w:val="31"/>
        </w:numPr>
        <w:spacing w:line="480" w:lineRule="exact"/>
        <w:ind w:leftChars="320" w:left="1408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廠商無貿易糾紛或其他不良紀錄者</w:t>
      </w:r>
      <w:r w:rsidRPr="00422E2C">
        <w:rPr>
          <w:rFonts w:eastAsia="標楷體"/>
          <w:sz w:val="32"/>
          <w:szCs w:val="32"/>
        </w:rPr>
        <w:t>，且可配合提供活動可量化及不可量化效益</w:t>
      </w:r>
      <w:r w:rsidRPr="00422E2C">
        <w:rPr>
          <w:rFonts w:eastAsia="標楷體" w:hint="eastAsia"/>
          <w:sz w:val="32"/>
          <w:szCs w:val="32"/>
        </w:rPr>
        <w:t>(</w:t>
      </w:r>
      <w:r w:rsidRPr="00422E2C">
        <w:rPr>
          <w:rFonts w:eastAsia="標楷體"/>
          <w:sz w:val="32"/>
          <w:szCs w:val="32"/>
        </w:rPr>
        <w:t>包括現場接單金額</w:t>
      </w:r>
      <w:r w:rsidRPr="00422E2C">
        <w:rPr>
          <w:rFonts w:eastAsia="標楷體" w:hint="eastAsia"/>
          <w:sz w:val="32"/>
          <w:szCs w:val="32"/>
        </w:rPr>
        <w:t>、消費者回饋意見及</w:t>
      </w:r>
      <w:r w:rsidRPr="00422E2C">
        <w:rPr>
          <w:rFonts w:eastAsia="標楷體"/>
          <w:sz w:val="32"/>
          <w:szCs w:val="32"/>
        </w:rPr>
        <w:t>預估後續交易金額等</w:t>
      </w:r>
      <w:r w:rsidRPr="00422E2C">
        <w:rPr>
          <w:rFonts w:eastAsia="標楷體" w:hint="eastAsia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，及接受農委會長期追蹤者。</w:t>
      </w:r>
    </w:p>
    <w:p w14:paraId="42B30A44" w14:textId="7CCE9111" w:rsidR="00AC65A3" w:rsidRPr="00422E2C" w:rsidRDefault="00AC65A3" w:rsidP="00AC65A3">
      <w:pPr>
        <w:pStyle w:val="af4"/>
        <w:numPr>
          <w:ilvl w:val="0"/>
          <w:numId w:val="3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申請期間為</w:t>
      </w:r>
      <w:r w:rsidR="0073505D" w:rsidRPr="006722BB">
        <w:rPr>
          <w:rFonts w:ascii="Times New Roman" w:eastAsia="標楷體" w:hAnsi="Times New Roman" w:cs="Times New Roman" w:hint="eastAsia"/>
          <w:sz w:val="32"/>
          <w:szCs w:val="32"/>
          <w:u w:val="single"/>
        </w:rPr>
        <w:t>即日起</w:t>
      </w:r>
      <w:r w:rsidR="00BD175E" w:rsidRPr="006722BB">
        <w:rPr>
          <w:rFonts w:ascii="Times New Roman" w:eastAsia="標楷體" w:hAnsi="Times New Roman" w:cs="Times New Roman" w:hint="eastAsia"/>
          <w:sz w:val="32"/>
          <w:szCs w:val="32"/>
          <w:u w:val="single"/>
        </w:rPr>
        <w:t>至</w:t>
      </w:r>
      <w:r w:rsidRPr="00422E2C">
        <w:rPr>
          <w:rFonts w:ascii="Times New Roman" w:eastAsia="標楷體" w:hAnsi="Times New Roman" w:cs="Times New Roman" w:hint="eastAsia"/>
          <w:sz w:val="32"/>
          <w:szCs w:val="32"/>
          <w:u w:val="single"/>
        </w:rPr>
        <w:t>2</w:t>
      </w:r>
      <w:r w:rsidRPr="00422E2C">
        <w:rPr>
          <w:rFonts w:ascii="Times New Roman" w:eastAsia="標楷體" w:hAnsi="Times New Roman" w:cs="Times New Roman"/>
          <w:sz w:val="32"/>
          <w:szCs w:val="32"/>
          <w:u w:val="single"/>
        </w:rPr>
        <w:t>023</w:t>
      </w:r>
      <w:r w:rsidRPr="00422E2C">
        <w:rPr>
          <w:rFonts w:ascii="Times New Roman" w:eastAsia="標楷體" w:hAnsi="Times New Roman" w:cs="Times New Roman"/>
          <w:sz w:val="32"/>
          <w:szCs w:val="32"/>
          <w:u w:val="single"/>
        </w:rPr>
        <w:t>年</w:t>
      </w:r>
      <w:r w:rsidR="0073505D" w:rsidRPr="00422E2C">
        <w:rPr>
          <w:rFonts w:ascii="Times New Roman" w:eastAsia="標楷體" w:hAnsi="Times New Roman" w:cs="Times New Roman" w:hint="eastAsia"/>
          <w:sz w:val="32"/>
          <w:szCs w:val="32"/>
          <w:u w:val="single"/>
        </w:rPr>
        <w:t>4</w:t>
      </w:r>
      <w:r w:rsidRPr="00422E2C">
        <w:rPr>
          <w:rFonts w:ascii="Times New Roman" w:eastAsia="標楷體" w:hAnsi="Times New Roman" w:cs="Times New Roman"/>
          <w:sz w:val="32"/>
          <w:szCs w:val="32"/>
          <w:u w:val="single"/>
        </w:rPr>
        <w:t>月</w:t>
      </w:r>
      <w:r w:rsidR="0073505D" w:rsidRPr="00422E2C">
        <w:rPr>
          <w:rFonts w:ascii="Times New Roman" w:eastAsia="標楷體" w:hAnsi="Times New Roman" w:cs="Times New Roman" w:hint="eastAsia"/>
          <w:sz w:val="32"/>
          <w:szCs w:val="32"/>
          <w:u w:val="single"/>
        </w:rPr>
        <w:t>12</w:t>
      </w:r>
      <w:r w:rsidRPr="00422E2C">
        <w:rPr>
          <w:rFonts w:ascii="Times New Roman" w:eastAsia="標楷體" w:hAnsi="Times New Roman" w:cs="Times New Roman"/>
          <w:sz w:val="32"/>
          <w:szCs w:val="32"/>
          <w:u w:val="single"/>
        </w:rPr>
        <w:t>日止。</w:t>
      </w:r>
    </w:p>
    <w:p w14:paraId="699DBC46" w14:textId="77777777" w:rsidR="00AC65A3" w:rsidRPr="00422E2C" w:rsidRDefault="00AC65A3" w:rsidP="00AC65A3">
      <w:pPr>
        <w:pStyle w:val="af4"/>
        <w:numPr>
          <w:ilvl w:val="0"/>
          <w:numId w:val="28"/>
        </w:numPr>
        <w:spacing w:line="480" w:lineRule="exact"/>
        <w:ind w:leftChars="0" w:left="62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422E2C">
        <w:rPr>
          <w:rFonts w:ascii="Times New Roman" w:eastAsia="標楷體" w:hAnsi="Times New Roman" w:cs="Times New Roman"/>
          <w:b/>
          <w:sz w:val="32"/>
          <w:szCs w:val="32"/>
        </w:rPr>
        <w:t>獎勵項目及業績目標：</w:t>
      </w:r>
    </w:p>
    <w:p w14:paraId="634CC702" w14:textId="77777777" w:rsidR="00AC65A3" w:rsidRPr="00422E2C" w:rsidRDefault="00AC65A3" w:rsidP="00AC65A3">
      <w:pPr>
        <w:pStyle w:val="af4"/>
        <w:numPr>
          <w:ilvl w:val="0"/>
          <w:numId w:val="3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2E2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422E2C">
        <w:rPr>
          <w:rFonts w:ascii="Times New Roman" w:eastAsia="標楷體" w:hAnsi="Times New Roman" w:cs="Times New Roman"/>
          <w:sz w:val="32"/>
          <w:szCs w:val="32"/>
        </w:rPr>
        <w:t>023</w:t>
      </w:r>
      <w:r w:rsidRPr="00422E2C">
        <w:rPr>
          <w:rFonts w:ascii="Times New Roman" w:eastAsia="標楷體" w:hAnsi="Times New Roman" w:cs="Times New Roman"/>
          <w:sz w:val="32"/>
          <w:szCs w:val="32"/>
        </w:rPr>
        <w:t>年規劃促銷品項包括蔬菜、水果、花卉、水產、茶葉及米等臺灣國產農產品，含洋蔥、胡蘿蔔、結球萵苣、薑、菇類、小果番茄、香蕉、鳳梨、芒果、番石榴、紅龍果、釋迦、棗、</w:t>
      </w:r>
      <w:proofErr w:type="gramStart"/>
      <w:r w:rsidRPr="00422E2C">
        <w:rPr>
          <w:rFonts w:ascii="Times New Roman" w:eastAsia="標楷體" w:hAnsi="Times New Roman" w:cs="Times New Roman"/>
          <w:sz w:val="32"/>
          <w:szCs w:val="32"/>
        </w:rPr>
        <w:t>椪</w:t>
      </w:r>
      <w:proofErr w:type="gramEnd"/>
      <w:r w:rsidRPr="00422E2C">
        <w:rPr>
          <w:rFonts w:ascii="Times New Roman" w:eastAsia="標楷體" w:hAnsi="Times New Roman" w:cs="Times New Roman"/>
          <w:sz w:val="32"/>
          <w:szCs w:val="32"/>
        </w:rPr>
        <w:t>柑、</w:t>
      </w:r>
      <w:proofErr w:type="gramStart"/>
      <w:r w:rsidRPr="00422E2C">
        <w:rPr>
          <w:rFonts w:ascii="Times New Roman" w:eastAsia="標楷體" w:hAnsi="Times New Roman" w:cs="Times New Roman"/>
          <w:sz w:val="32"/>
          <w:szCs w:val="32"/>
        </w:rPr>
        <w:t>茂谷柑</w:t>
      </w:r>
      <w:proofErr w:type="gramEnd"/>
      <w:r w:rsidRPr="00422E2C">
        <w:rPr>
          <w:rFonts w:ascii="Times New Roman" w:eastAsia="標楷體" w:hAnsi="Times New Roman" w:cs="Times New Roman"/>
          <w:sz w:val="32"/>
          <w:szCs w:val="32"/>
        </w:rPr>
        <w:t>、文</w:t>
      </w:r>
      <w:proofErr w:type="gramStart"/>
      <w:r w:rsidRPr="00422E2C">
        <w:rPr>
          <w:rFonts w:ascii="Times New Roman" w:eastAsia="標楷體" w:hAnsi="Times New Roman" w:cs="Times New Roman"/>
          <w:sz w:val="32"/>
          <w:szCs w:val="32"/>
        </w:rPr>
        <w:t>旦</w:t>
      </w:r>
      <w:proofErr w:type="gramEnd"/>
      <w:r w:rsidRPr="00422E2C">
        <w:rPr>
          <w:rFonts w:ascii="Times New Roman" w:eastAsia="標楷體" w:hAnsi="Times New Roman" w:cs="Times New Roman"/>
          <w:sz w:val="32"/>
          <w:szCs w:val="32"/>
        </w:rPr>
        <w:t>柚、葡萄柚、文心蘭、蝴蝶蘭、臺灣</w:t>
      </w:r>
      <w:proofErr w:type="gramStart"/>
      <w:r w:rsidRPr="00422E2C">
        <w:rPr>
          <w:rFonts w:ascii="Times New Roman" w:eastAsia="標楷體" w:hAnsi="Times New Roman" w:cs="Times New Roman"/>
          <w:sz w:val="32"/>
          <w:szCs w:val="32"/>
        </w:rPr>
        <w:t>鯛</w:t>
      </w:r>
      <w:proofErr w:type="gramEnd"/>
      <w:r w:rsidRPr="00422E2C">
        <w:rPr>
          <w:rFonts w:ascii="Times New Roman" w:eastAsia="標楷體" w:hAnsi="Times New Roman" w:cs="Times New Roman"/>
          <w:sz w:val="32"/>
          <w:szCs w:val="32"/>
        </w:rPr>
        <w:t>、鱸魚、石斑魚、白帶魚、</w:t>
      </w:r>
      <w:proofErr w:type="gramStart"/>
      <w:r w:rsidRPr="00422E2C">
        <w:rPr>
          <w:rFonts w:ascii="Times New Roman" w:eastAsia="標楷體" w:hAnsi="Times New Roman" w:cs="Times New Roman"/>
          <w:sz w:val="32"/>
          <w:szCs w:val="32"/>
        </w:rPr>
        <w:t>午仔魚</w:t>
      </w:r>
      <w:proofErr w:type="gramEnd"/>
      <w:r w:rsidRPr="00422E2C">
        <w:rPr>
          <w:rFonts w:ascii="Times New Roman" w:eastAsia="標楷體" w:hAnsi="Times New Roman" w:cs="Times New Roman"/>
          <w:sz w:val="32"/>
          <w:szCs w:val="32"/>
        </w:rPr>
        <w:t>、秋刀魚、魷魚、虱目魚、茶葉、米等品項，申辦單位於規劃活動時應至少包含</w:t>
      </w:r>
      <w:r w:rsidRPr="00422E2C">
        <w:rPr>
          <w:rFonts w:ascii="Times New Roman" w:eastAsia="標楷體" w:hAnsi="Times New Roman" w:cs="Times New Roman"/>
          <w:sz w:val="32"/>
          <w:szCs w:val="32"/>
        </w:rPr>
        <w:t>1</w:t>
      </w:r>
      <w:r w:rsidRPr="00422E2C">
        <w:rPr>
          <w:rFonts w:ascii="Times New Roman" w:eastAsia="標楷體" w:hAnsi="Times New Roman" w:cs="Times New Roman"/>
          <w:sz w:val="32"/>
          <w:szCs w:val="32"/>
        </w:rPr>
        <w:t>項前述促銷品項，並視各產業發展均衡排列優先順序。</w:t>
      </w:r>
    </w:p>
    <w:p w14:paraId="137B820E" w14:textId="77777777" w:rsidR="00AC65A3" w:rsidRPr="00422E2C" w:rsidRDefault="00AC65A3" w:rsidP="00AC65A3">
      <w:pPr>
        <w:pStyle w:val="af4"/>
        <w:numPr>
          <w:ilvl w:val="0"/>
          <w:numId w:val="3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422E2C">
        <w:rPr>
          <w:rFonts w:ascii="Times New Roman" w:eastAsia="標楷體" w:hAnsi="Times New Roman" w:cs="Times New Roman"/>
          <w:sz w:val="32"/>
          <w:szCs w:val="32"/>
        </w:rPr>
        <w:t>倘另有</w:t>
      </w:r>
      <w:proofErr w:type="gramEnd"/>
      <w:r w:rsidRPr="00422E2C">
        <w:rPr>
          <w:rFonts w:ascii="Times New Roman" w:eastAsia="標楷體" w:hAnsi="Times New Roman" w:cs="Times New Roman"/>
          <w:sz w:val="32"/>
          <w:szCs w:val="32"/>
        </w:rPr>
        <w:t>創新農產品，主原料須為國產農產品，生產之加工廠應為合法登記，且為</w:t>
      </w:r>
      <w:r w:rsidRPr="00422E2C">
        <w:rPr>
          <w:rFonts w:ascii="Times New Roman" w:eastAsia="標楷體" w:hAnsi="Times New Roman" w:cs="Times New Roman"/>
          <w:sz w:val="32"/>
          <w:szCs w:val="32"/>
        </w:rPr>
        <w:t>HACCP</w:t>
      </w:r>
      <w:r w:rsidRPr="00422E2C">
        <w:rPr>
          <w:rFonts w:ascii="Times New Roman" w:eastAsia="標楷體" w:hAnsi="Times New Roman" w:cs="Times New Roman"/>
          <w:sz w:val="32"/>
          <w:szCs w:val="32"/>
        </w:rPr>
        <w:t>或</w:t>
      </w:r>
      <w:r w:rsidRPr="00422E2C">
        <w:rPr>
          <w:rFonts w:ascii="Times New Roman" w:eastAsia="標楷體" w:hAnsi="Times New Roman" w:cs="Times New Roman"/>
          <w:sz w:val="32"/>
          <w:szCs w:val="32"/>
        </w:rPr>
        <w:t>ISO</w:t>
      </w:r>
      <w:r w:rsidRPr="00422E2C">
        <w:rPr>
          <w:rFonts w:ascii="Times New Roman" w:eastAsia="標楷體" w:hAnsi="Times New Roman" w:cs="Times New Roman"/>
          <w:sz w:val="32"/>
          <w:szCs w:val="32"/>
        </w:rPr>
        <w:t>認證之加工廠，將於召開審查會議時另</w:t>
      </w:r>
      <w:proofErr w:type="gramStart"/>
      <w:r w:rsidRPr="00422E2C">
        <w:rPr>
          <w:rFonts w:ascii="Times New Roman" w:eastAsia="標楷體" w:hAnsi="Times New Roman" w:cs="Times New Roman"/>
          <w:sz w:val="32"/>
          <w:szCs w:val="32"/>
        </w:rPr>
        <w:t>予考</w:t>
      </w:r>
      <w:proofErr w:type="gramEnd"/>
      <w:r w:rsidRPr="00422E2C">
        <w:rPr>
          <w:rFonts w:ascii="Times New Roman" w:eastAsia="標楷體" w:hAnsi="Times New Roman" w:cs="Times New Roman"/>
          <w:sz w:val="32"/>
          <w:szCs w:val="32"/>
        </w:rPr>
        <w:t>量。</w:t>
      </w:r>
    </w:p>
    <w:p w14:paraId="0438FCE6" w14:textId="77777777" w:rsidR="00AC65A3" w:rsidRPr="00422E2C" w:rsidRDefault="00AC65A3" w:rsidP="00AC65A3">
      <w:pPr>
        <w:pStyle w:val="af4"/>
        <w:numPr>
          <w:ilvl w:val="0"/>
          <w:numId w:val="3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業績目標</w:t>
      </w:r>
      <w:r w:rsidRPr="00422E2C">
        <w:rPr>
          <w:rFonts w:ascii="Times New Roman" w:eastAsia="標楷體" w:hAnsi="Times New Roman" w:cs="Times New Roman"/>
          <w:sz w:val="32"/>
          <w:szCs w:val="32"/>
        </w:rPr>
        <w:t>(</w:t>
      </w:r>
      <w:r w:rsidRPr="00422E2C">
        <w:rPr>
          <w:rFonts w:ascii="Times New Roman" w:eastAsia="標楷體" w:hAnsi="Times New Roman" w:cs="Times New Roman"/>
          <w:sz w:val="32"/>
          <w:szCs w:val="32"/>
        </w:rPr>
        <w:t>出口金額</w:t>
      </w:r>
      <w:r w:rsidRPr="00422E2C">
        <w:rPr>
          <w:rFonts w:ascii="Times New Roman" w:eastAsia="標楷體" w:hAnsi="Times New Roman" w:cs="Times New Roman"/>
          <w:sz w:val="32"/>
          <w:szCs w:val="32"/>
        </w:rPr>
        <w:t>)</w:t>
      </w:r>
      <w:r w:rsidRPr="00422E2C">
        <w:rPr>
          <w:rFonts w:ascii="Times New Roman" w:eastAsia="標楷體" w:hAnsi="Times New Roman" w:cs="Times New Roman"/>
          <w:sz w:val="32"/>
          <w:szCs w:val="32"/>
        </w:rPr>
        <w:t>不得低於核定獎勵金額度之</w:t>
      </w:r>
      <w:r w:rsidRPr="00422E2C">
        <w:rPr>
          <w:rFonts w:ascii="Times New Roman" w:eastAsia="標楷體" w:hAnsi="Times New Roman" w:cs="Times New Roman"/>
          <w:sz w:val="32"/>
          <w:szCs w:val="32"/>
        </w:rPr>
        <w:t>7</w:t>
      </w:r>
      <w:r w:rsidRPr="00422E2C">
        <w:rPr>
          <w:rFonts w:ascii="Times New Roman" w:eastAsia="標楷體" w:hAnsi="Times New Roman" w:cs="Times New Roman"/>
          <w:sz w:val="32"/>
          <w:szCs w:val="32"/>
        </w:rPr>
        <w:t>倍，</w:t>
      </w:r>
      <w:proofErr w:type="gramStart"/>
      <w:r w:rsidRPr="00422E2C">
        <w:rPr>
          <w:rFonts w:ascii="Times New Roman" w:eastAsia="標楷體" w:hAnsi="Times New Roman" w:cs="Times New Roman"/>
          <w:sz w:val="32"/>
          <w:szCs w:val="32"/>
        </w:rPr>
        <w:t>倘為農委會</w:t>
      </w:r>
      <w:proofErr w:type="gramEnd"/>
      <w:r w:rsidRPr="00422E2C">
        <w:rPr>
          <w:rFonts w:ascii="Times New Roman" w:eastAsia="標楷體" w:hAnsi="Times New Roman" w:cs="Times New Roman"/>
          <w:sz w:val="32"/>
          <w:szCs w:val="32"/>
        </w:rPr>
        <w:t>獎勵品項，金額以</w:t>
      </w:r>
      <w:r w:rsidRPr="00422E2C">
        <w:rPr>
          <w:rFonts w:ascii="Times New Roman" w:eastAsia="標楷體" w:hAnsi="Times New Roman" w:cs="Times New Roman"/>
          <w:sz w:val="32"/>
          <w:szCs w:val="32"/>
        </w:rPr>
        <w:t>2</w:t>
      </w:r>
      <w:r w:rsidRPr="00422E2C">
        <w:rPr>
          <w:rFonts w:ascii="Times New Roman" w:eastAsia="標楷體" w:hAnsi="Times New Roman" w:cs="Times New Roman"/>
          <w:sz w:val="32"/>
          <w:szCs w:val="32"/>
        </w:rPr>
        <w:t>倍計算。若出口金額未達規定，將依比例核減獎勵金額度。</w:t>
      </w:r>
    </w:p>
    <w:p w14:paraId="194AC4AC" w14:textId="77777777" w:rsidR="00AC65A3" w:rsidRPr="00422E2C" w:rsidRDefault="00AC65A3" w:rsidP="00AC65A3">
      <w:pPr>
        <w:pStyle w:val="af4"/>
        <w:numPr>
          <w:ilvl w:val="0"/>
          <w:numId w:val="3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422E2C">
        <w:rPr>
          <w:rFonts w:ascii="Times New Roman" w:eastAsia="標楷體" w:hAnsi="Times New Roman" w:cs="Times New Roman"/>
          <w:sz w:val="32"/>
          <w:szCs w:val="32"/>
        </w:rPr>
        <w:t>農委會獎勵品項為香蕉、紅龍果、釋迦、文心蘭</w:t>
      </w:r>
      <w:r w:rsidRPr="00422E2C">
        <w:rPr>
          <w:rFonts w:ascii="Times New Roman" w:eastAsia="標楷體" w:hAnsi="Times New Roman" w:cs="Times New Roman" w:hint="eastAsia"/>
          <w:sz w:val="32"/>
          <w:szCs w:val="32"/>
        </w:rPr>
        <w:t>、石斑魚、白帶魚</w:t>
      </w:r>
      <w:proofErr w:type="gramStart"/>
      <w:r w:rsidRPr="00422E2C">
        <w:rPr>
          <w:rFonts w:ascii="Times New Roman" w:eastAsia="標楷體" w:hAnsi="Times New Roman" w:cs="Times New Roman" w:hint="eastAsia"/>
          <w:sz w:val="32"/>
          <w:szCs w:val="32"/>
        </w:rPr>
        <w:t>及午仔魚</w:t>
      </w:r>
      <w:proofErr w:type="gramEnd"/>
      <w:r w:rsidRPr="00422E2C">
        <w:rPr>
          <w:rFonts w:ascii="Times New Roman" w:eastAsia="標楷體" w:hAnsi="Times New Roman" w:cs="Times New Roman"/>
          <w:sz w:val="32"/>
          <w:szCs w:val="32"/>
        </w:rPr>
        <w:t>，倘有新增將另行通知。</w:t>
      </w:r>
    </w:p>
    <w:p w14:paraId="6467A80A" w14:textId="77777777" w:rsidR="00AC65A3" w:rsidRPr="00422E2C" w:rsidRDefault="00AC65A3" w:rsidP="00AC65A3">
      <w:pPr>
        <w:pStyle w:val="af4"/>
        <w:numPr>
          <w:ilvl w:val="0"/>
          <w:numId w:val="28"/>
        </w:numPr>
        <w:spacing w:line="480" w:lineRule="exact"/>
        <w:ind w:leftChars="0" w:left="62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422E2C">
        <w:rPr>
          <w:rFonts w:ascii="Times New Roman" w:eastAsia="標楷體" w:hAnsi="Times New Roman" w:cs="Times New Roman"/>
          <w:b/>
          <w:sz w:val="32"/>
          <w:szCs w:val="32"/>
        </w:rPr>
        <w:t>活動查核：</w:t>
      </w:r>
    </w:p>
    <w:p w14:paraId="77A67241" w14:textId="77777777" w:rsidR="00AC65A3" w:rsidRPr="00422E2C" w:rsidRDefault="00AC65A3" w:rsidP="00AC65A3">
      <w:pPr>
        <w:spacing w:line="480" w:lineRule="exact"/>
        <w:ind w:leftChars="296" w:left="1417" w:hangingChars="221" w:hanging="707"/>
        <w:jc w:val="both"/>
        <w:rPr>
          <w:rFonts w:eastAsia="標楷體"/>
          <w:sz w:val="32"/>
          <w:szCs w:val="32"/>
        </w:rPr>
      </w:pPr>
      <w:r w:rsidRPr="00422E2C">
        <w:rPr>
          <w:rFonts w:eastAsia="標楷體"/>
          <w:sz w:val="32"/>
          <w:szCs w:val="32"/>
        </w:rPr>
        <w:t>一、申辦單位需於辦理活動</w:t>
      </w:r>
      <w:r w:rsidRPr="00422E2C">
        <w:rPr>
          <w:rFonts w:eastAsia="標楷體"/>
          <w:sz w:val="32"/>
          <w:szCs w:val="32"/>
        </w:rPr>
        <w:t>2</w:t>
      </w:r>
      <w:proofErr w:type="gramStart"/>
      <w:r w:rsidRPr="00422E2C">
        <w:rPr>
          <w:rFonts w:eastAsia="標楷體"/>
          <w:sz w:val="32"/>
          <w:szCs w:val="32"/>
        </w:rPr>
        <w:t>週</w:t>
      </w:r>
      <w:proofErr w:type="gramEnd"/>
      <w:r w:rsidRPr="00422E2C">
        <w:rPr>
          <w:rFonts w:eastAsia="標楷體"/>
          <w:sz w:val="32"/>
          <w:szCs w:val="32"/>
        </w:rPr>
        <w:t>前將具體規劃表</w:t>
      </w:r>
      <w:r w:rsidRPr="00422E2C">
        <w:rPr>
          <w:rFonts w:eastAsia="標楷體"/>
          <w:sz w:val="32"/>
          <w:szCs w:val="32"/>
        </w:rPr>
        <w:t>(</w:t>
      </w:r>
      <w:r w:rsidRPr="00422E2C">
        <w:rPr>
          <w:rFonts w:eastAsia="標楷體"/>
          <w:sz w:val="32"/>
          <w:szCs w:val="32"/>
        </w:rPr>
        <w:t>附件四</w:t>
      </w:r>
      <w:r w:rsidRPr="00422E2C">
        <w:rPr>
          <w:rFonts w:eastAsia="標楷體"/>
          <w:sz w:val="32"/>
          <w:szCs w:val="32"/>
        </w:rPr>
        <w:t>)</w:t>
      </w:r>
      <w:r w:rsidRPr="00422E2C">
        <w:rPr>
          <w:rFonts w:eastAsia="標楷體"/>
          <w:sz w:val="32"/>
          <w:szCs w:val="32"/>
        </w:rPr>
        <w:t>送交專案管理單位，</w:t>
      </w:r>
      <w:proofErr w:type="gramStart"/>
      <w:r w:rsidRPr="00422E2C">
        <w:rPr>
          <w:rFonts w:eastAsia="標楷體"/>
          <w:sz w:val="32"/>
          <w:szCs w:val="32"/>
        </w:rPr>
        <w:t>俾</w:t>
      </w:r>
      <w:proofErr w:type="gramEnd"/>
      <w:r w:rsidRPr="00422E2C">
        <w:rPr>
          <w:rFonts w:eastAsia="標楷體"/>
          <w:sz w:val="32"/>
          <w:szCs w:val="32"/>
        </w:rPr>
        <w:t>派員進行現場查核。倘因申辦單位未依時申報，致無法進行查核，將不受理請款作業。</w:t>
      </w:r>
    </w:p>
    <w:p w14:paraId="477A13A9" w14:textId="77777777" w:rsidR="00AC65A3" w:rsidRPr="001411F1" w:rsidRDefault="00AC65A3" w:rsidP="00AC65A3">
      <w:pPr>
        <w:spacing w:line="480" w:lineRule="exact"/>
        <w:ind w:leftChars="296" w:left="1417" w:hangingChars="221" w:hanging="707"/>
        <w:jc w:val="both"/>
        <w:rPr>
          <w:rFonts w:eastAsia="標楷體"/>
          <w:sz w:val="32"/>
          <w:szCs w:val="32"/>
        </w:rPr>
      </w:pPr>
      <w:r w:rsidRPr="00422E2C">
        <w:rPr>
          <w:rFonts w:eastAsia="標楷體"/>
          <w:sz w:val="32"/>
          <w:szCs w:val="32"/>
        </w:rPr>
        <w:t>二、活動期間由農委會委託專案管理單位查核活動執行情形，活動結束後由專案管理單位審視出口報單等足以證明</w:t>
      </w:r>
      <w:proofErr w:type="gramStart"/>
      <w:r w:rsidRPr="00422E2C">
        <w:rPr>
          <w:rFonts w:eastAsia="標楷體"/>
          <w:sz w:val="32"/>
          <w:szCs w:val="32"/>
        </w:rPr>
        <w:t>出口業</w:t>
      </w:r>
      <w:r w:rsidRPr="001411F1">
        <w:rPr>
          <w:rFonts w:eastAsia="標楷體"/>
          <w:sz w:val="32"/>
          <w:szCs w:val="32"/>
        </w:rPr>
        <w:lastRenderedPageBreak/>
        <w:t>續達成</w:t>
      </w:r>
      <w:proofErr w:type="gramEnd"/>
      <w:r w:rsidRPr="001411F1">
        <w:rPr>
          <w:rFonts w:eastAsia="標楷體"/>
          <w:sz w:val="32"/>
          <w:szCs w:val="32"/>
        </w:rPr>
        <w:t>之單據，辦理經費核銷作業。</w:t>
      </w:r>
    </w:p>
    <w:p w14:paraId="3151118A" w14:textId="77777777" w:rsidR="00AC65A3" w:rsidRPr="001411F1" w:rsidRDefault="00AC65A3" w:rsidP="00AC65A3">
      <w:pPr>
        <w:spacing w:line="480" w:lineRule="exact"/>
        <w:ind w:leftChars="296" w:left="1417" w:hangingChars="221" w:hanging="707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三、申辦單位應配合專案管理單位辦理現場查核作業，預先通知合作通路開放攜帶證明證件之查核人員辦理相關工作，倘有因合作通路不同意致未能完成查核工作，將由農委會酌情核減獎勵金額度。查核資料並將做為受理辦理單位再次申辦之參考。</w:t>
      </w:r>
    </w:p>
    <w:p w14:paraId="0E1A9821" w14:textId="77777777" w:rsidR="00AC65A3" w:rsidRPr="001411F1" w:rsidRDefault="00AC65A3" w:rsidP="00AC65A3">
      <w:pPr>
        <w:pStyle w:val="af4"/>
        <w:numPr>
          <w:ilvl w:val="0"/>
          <w:numId w:val="28"/>
        </w:numPr>
        <w:spacing w:line="48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1411F1">
        <w:rPr>
          <w:rFonts w:ascii="Times New Roman" w:eastAsia="標楷體" w:hAnsi="Times New Roman" w:cs="Times New Roman"/>
          <w:b/>
          <w:sz w:val="32"/>
          <w:szCs w:val="32"/>
        </w:rPr>
        <w:t>經費核撥：</w:t>
      </w:r>
    </w:p>
    <w:p w14:paraId="2D4AD7EC" w14:textId="77777777" w:rsidR="00AC65A3" w:rsidRPr="001411F1" w:rsidRDefault="00AC65A3" w:rsidP="00AC65A3">
      <w:pPr>
        <w:spacing w:line="480" w:lineRule="exact"/>
        <w:ind w:leftChars="296" w:left="1417" w:hangingChars="221" w:hanging="707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一、第一期款：申辦單位於活動結束後一個月內，繳交辦理活動情形報告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附件五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及照片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有辦理之分店皆需提供，含電子檔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，即核撥</w:t>
      </w:r>
      <w:r w:rsidRPr="001411F1">
        <w:rPr>
          <w:rFonts w:eastAsia="標楷體"/>
          <w:sz w:val="32"/>
          <w:szCs w:val="32"/>
        </w:rPr>
        <w:t>50%</w:t>
      </w:r>
      <w:r w:rsidRPr="001411F1">
        <w:rPr>
          <w:rFonts w:eastAsia="標楷體"/>
          <w:sz w:val="32"/>
          <w:szCs w:val="32"/>
        </w:rPr>
        <w:t>之獎勵金。</w:t>
      </w:r>
    </w:p>
    <w:p w14:paraId="2B4A3979" w14:textId="77777777" w:rsidR="00AC65A3" w:rsidRPr="001411F1" w:rsidRDefault="00AC65A3" w:rsidP="00AC65A3">
      <w:pPr>
        <w:spacing w:line="480" w:lineRule="exact"/>
        <w:ind w:leftChars="296" w:left="1417" w:hangingChars="221" w:hanging="707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二、第二期款：申辦單位於實施日期結束前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即</w:t>
      </w:r>
      <w:r w:rsidRPr="001411F1"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023</w:t>
      </w:r>
      <w:r w:rsidRPr="001411F1">
        <w:rPr>
          <w:rFonts w:eastAsia="標楷體"/>
          <w:sz w:val="32"/>
          <w:szCs w:val="32"/>
        </w:rPr>
        <w:t>年</w:t>
      </w:r>
      <w:r w:rsidRPr="001411F1">
        <w:rPr>
          <w:rFonts w:eastAsia="標楷體"/>
          <w:sz w:val="32"/>
          <w:szCs w:val="32"/>
        </w:rPr>
        <w:t>12</w:t>
      </w:r>
      <w:r w:rsidRPr="001411F1">
        <w:rPr>
          <w:rFonts w:eastAsia="標楷體"/>
          <w:sz w:val="32"/>
          <w:szCs w:val="32"/>
        </w:rPr>
        <w:t>月</w:t>
      </w:r>
      <w:r w:rsidRPr="001411F1">
        <w:rPr>
          <w:rFonts w:eastAsia="標楷體"/>
          <w:sz w:val="32"/>
          <w:szCs w:val="32"/>
        </w:rPr>
        <w:t>20</w:t>
      </w:r>
      <w:r w:rsidRPr="001411F1">
        <w:rPr>
          <w:rFonts w:eastAsia="標楷體"/>
          <w:sz w:val="32"/>
          <w:szCs w:val="32"/>
        </w:rPr>
        <w:t>日前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，應檢附成果報告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附件六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及出口證明，申請核撥獎勵金餘額</w:t>
      </w:r>
      <w:r w:rsidRPr="001411F1">
        <w:rPr>
          <w:rFonts w:eastAsia="標楷體"/>
          <w:sz w:val="32"/>
          <w:szCs w:val="32"/>
        </w:rPr>
        <w:t>50%</w:t>
      </w:r>
      <w:r w:rsidRPr="001411F1">
        <w:rPr>
          <w:rFonts w:eastAsia="標楷體"/>
          <w:sz w:val="32"/>
          <w:szCs w:val="32"/>
        </w:rPr>
        <w:t>。</w:t>
      </w:r>
    </w:p>
    <w:p w14:paraId="598BAE66" w14:textId="77777777" w:rsidR="00AC65A3" w:rsidRPr="001411F1" w:rsidRDefault="00AC65A3" w:rsidP="00AC65A3">
      <w:pPr>
        <w:spacing w:line="480" w:lineRule="exact"/>
        <w:ind w:leftChars="296" w:left="1417" w:hangingChars="221" w:hanging="707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三、出口金額規定</w:t>
      </w:r>
    </w:p>
    <w:p w14:paraId="5EAE57EB" w14:textId="77777777" w:rsidR="00AC65A3" w:rsidRPr="001411F1" w:rsidRDefault="00AC65A3" w:rsidP="00AC65A3">
      <w:pPr>
        <w:spacing w:line="480" w:lineRule="exact"/>
        <w:ind w:leftChars="370" w:left="1560" w:hangingChars="210" w:hanging="67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(</w:t>
      </w:r>
      <w:proofErr w:type="gramStart"/>
      <w:r w:rsidRPr="001411F1">
        <w:rPr>
          <w:rFonts w:eastAsia="標楷體"/>
          <w:sz w:val="32"/>
          <w:szCs w:val="32"/>
        </w:rPr>
        <w:t>一</w:t>
      </w:r>
      <w:proofErr w:type="gramEnd"/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國外申辦單位以採購金額計算，國內申辦單位則以出口金額計算。</w:t>
      </w:r>
    </w:p>
    <w:p w14:paraId="616FBC8B" w14:textId="77777777" w:rsidR="00AC65A3" w:rsidRPr="001411F1" w:rsidRDefault="00AC65A3" w:rsidP="00AC65A3">
      <w:pPr>
        <w:spacing w:line="480" w:lineRule="exact"/>
        <w:ind w:leftChars="370" w:left="1560" w:hangingChars="210" w:hanging="672"/>
        <w:jc w:val="both"/>
        <w:rPr>
          <w:rFonts w:eastAsia="標楷體"/>
          <w:sz w:val="32"/>
          <w:szCs w:val="32"/>
          <w:bdr w:val="single" w:sz="4" w:space="0" w:color="auto"/>
        </w:rPr>
      </w:pP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二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總出口金額之計算，為累計申辦單位於</w:t>
      </w:r>
      <w:r>
        <w:rPr>
          <w:rFonts w:eastAsia="標楷體"/>
          <w:sz w:val="32"/>
          <w:szCs w:val="32"/>
        </w:rPr>
        <w:t>專案</w:t>
      </w:r>
      <w:r w:rsidRPr="001411F1">
        <w:rPr>
          <w:rFonts w:eastAsia="標楷體"/>
          <w:sz w:val="32"/>
          <w:szCs w:val="32"/>
        </w:rPr>
        <w:t>核定日起至</w:t>
      </w:r>
      <w:r>
        <w:rPr>
          <w:rFonts w:eastAsia="標楷體" w:hint="eastAsia"/>
          <w:sz w:val="32"/>
          <w:szCs w:val="32"/>
        </w:rPr>
        <w:t>2</w:t>
      </w:r>
      <w:r>
        <w:rPr>
          <w:rFonts w:eastAsia="標楷體"/>
          <w:sz w:val="32"/>
          <w:szCs w:val="32"/>
        </w:rPr>
        <w:t>023</w:t>
      </w:r>
      <w:r w:rsidRPr="001411F1">
        <w:rPr>
          <w:rFonts w:eastAsia="標楷體"/>
          <w:sz w:val="32"/>
          <w:szCs w:val="32"/>
        </w:rPr>
        <w:t>年</w:t>
      </w:r>
      <w:r w:rsidRPr="001411F1">
        <w:rPr>
          <w:rFonts w:eastAsia="標楷體"/>
          <w:sz w:val="32"/>
          <w:szCs w:val="32"/>
        </w:rPr>
        <w:t>11</w:t>
      </w:r>
      <w:r w:rsidRPr="001411F1">
        <w:rPr>
          <w:rFonts w:eastAsia="標楷體"/>
          <w:sz w:val="32"/>
          <w:szCs w:val="32"/>
        </w:rPr>
        <w:t>月</w:t>
      </w:r>
      <w:r w:rsidRPr="001411F1">
        <w:rPr>
          <w:rFonts w:eastAsia="標楷體"/>
          <w:sz w:val="32"/>
          <w:szCs w:val="32"/>
        </w:rPr>
        <w:t>30</w:t>
      </w:r>
      <w:r w:rsidRPr="001411F1">
        <w:rPr>
          <w:rFonts w:eastAsia="標楷體"/>
          <w:sz w:val="32"/>
          <w:szCs w:val="32"/>
        </w:rPr>
        <w:t>日止，採購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出口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促銷活動所列各項臺灣農產品之總金額。</w:t>
      </w:r>
    </w:p>
    <w:p w14:paraId="16A10919" w14:textId="77777777" w:rsidR="00AC65A3" w:rsidRPr="001411F1" w:rsidRDefault="00AC65A3" w:rsidP="00AC65A3">
      <w:pPr>
        <w:spacing w:line="480" w:lineRule="exact"/>
        <w:ind w:leftChars="370" w:left="1560" w:hangingChars="210" w:hanging="67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三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若</w:t>
      </w:r>
      <w:proofErr w:type="gramStart"/>
      <w:r w:rsidRPr="001411F1">
        <w:rPr>
          <w:rFonts w:eastAsia="標楷體"/>
          <w:sz w:val="32"/>
          <w:szCs w:val="32"/>
        </w:rPr>
        <w:t>活動天店數</w:t>
      </w:r>
      <w:proofErr w:type="gramEnd"/>
      <w:r w:rsidRPr="001411F1">
        <w:rPr>
          <w:rFonts w:eastAsia="標楷體"/>
          <w:sz w:val="32"/>
          <w:szCs w:val="32"/>
        </w:rPr>
        <w:t>未達規定，以及出口金額未達業績目標，將依比例核減第二期獎勵金額度。</w:t>
      </w:r>
    </w:p>
    <w:p w14:paraId="3AE6CD70" w14:textId="77777777" w:rsidR="00AC65A3" w:rsidRPr="001411F1" w:rsidRDefault="00AC65A3" w:rsidP="00AC65A3">
      <w:pPr>
        <w:spacing w:line="480" w:lineRule="exact"/>
        <w:ind w:leftChars="370" w:left="1560" w:hangingChars="210" w:hanging="67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四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採購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出口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證明文件</w:t>
      </w:r>
    </w:p>
    <w:p w14:paraId="436414DC" w14:textId="77777777" w:rsidR="00AC65A3" w:rsidRPr="001411F1" w:rsidRDefault="00AC65A3" w:rsidP="00AC65A3">
      <w:pPr>
        <w:spacing w:line="480" w:lineRule="exact"/>
        <w:ind w:leftChars="649" w:left="1840" w:hangingChars="88" w:hanging="28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1.</w:t>
      </w:r>
      <w:r w:rsidRPr="001411F1">
        <w:rPr>
          <w:rFonts w:eastAsia="標楷體"/>
          <w:sz w:val="32"/>
          <w:szCs w:val="32"/>
        </w:rPr>
        <w:t>自行辦理出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進</w:t>
      </w:r>
      <w:r w:rsidRPr="001411F1">
        <w:rPr>
          <w:rFonts w:eastAsia="標楷體"/>
          <w:sz w:val="32"/>
          <w:szCs w:val="32"/>
        </w:rPr>
        <w:t>)</w:t>
      </w:r>
      <w:proofErr w:type="gramStart"/>
      <w:r w:rsidRPr="001411F1">
        <w:rPr>
          <w:rFonts w:eastAsia="標楷體"/>
          <w:sz w:val="32"/>
          <w:szCs w:val="32"/>
        </w:rPr>
        <w:t>口者</w:t>
      </w:r>
      <w:proofErr w:type="gramEnd"/>
      <w:r w:rsidRPr="001411F1">
        <w:rPr>
          <w:rFonts w:eastAsia="標楷體"/>
          <w:sz w:val="32"/>
          <w:szCs w:val="32"/>
        </w:rPr>
        <w:t>：出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進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口報單或船公司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航空公司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開立之提單</w:t>
      </w:r>
      <w:r w:rsidRPr="001411F1">
        <w:rPr>
          <w:rFonts w:eastAsia="標楷體"/>
          <w:sz w:val="32"/>
          <w:szCs w:val="32"/>
        </w:rPr>
        <w:t>(bill of lading)</w:t>
      </w:r>
      <w:r w:rsidRPr="001411F1">
        <w:rPr>
          <w:rFonts w:eastAsia="標楷體"/>
          <w:sz w:val="32"/>
          <w:szCs w:val="32"/>
        </w:rPr>
        <w:t>影本。</w:t>
      </w:r>
    </w:p>
    <w:p w14:paraId="71810739" w14:textId="77777777" w:rsidR="00AC65A3" w:rsidRPr="001411F1" w:rsidRDefault="00AC65A3" w:rsidP="00AC65A3">
      <w:pPr>
        <w:spacing w:line="480" w:lineRule="exact"/>
        <w:ind w:leftChars="649" w:left="1840" w:hangingChars="88" w:hanging="28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2.</w:t>
      </w:r>
      <w:r w:rsidRPr="001411F1">
        <w:rPr>
          <w:rFonts w:eastAsia="標楷體"/>
          <w:sz w:val="32"/>
          <w:szCs w:val="32"/>
        </w:rPr>
        <w:t>未自行辦理出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進</w:t>
      </w:r>
      <w:r w:rsidRPr="001411F1">
        <w:rPr>
          <w:rFonts w:eastAsia="標楷體"/>
          <w:sz w:val="32"/>
          <w:szCs w:val="32"/>
        </w:rPr>
        <w:t>)</w:t>
      </w:r>
      <w:proofErr w:type="gramStart"/>
      <w:r w:rsidRPr="001411F1">
        <w:rPr>
          <w:rFonts w:eastAsia="標楷體"/>
          <w:sz w:val="32"/>
          <w:szCs w:val="32"/>
        </w:rPr>
        <w:t>口者</w:t>
      </w:r>
      <w:proofErr w:type="gramEnd"/>
      <w:r w:rsidRPr="001411F1">
        <w:rPr>
          <w:rFonts w:eastAsia="標楷體"/>
          <w:sz w:val="32"/>
          <w:szCs w:val="32"/>
        </w:rPr>
        <w:t>：</w:t>
      </w:r>
      <w:r w:rsidRPr="001411F1">
        <w:rPr>
          <w:rFonts w:eastAsia="標楷體"/>
          <w:sz w:val="32"/>
          <w:szCs w:val="32"/>
        </w:rPr>
        <w:t>(1)</w:t>
      </w:r>
      <w:r w:rsidRPr="001411F1">
        <w:rPr>
          <w:rFonts w:eastAsia="標楷體"/>
          <w:sz w:val="32"/>
          <w:szCs w:val="32"/>
        </w:rPr>
        <w:t>委託出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進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口商之出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進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口報單或船公司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航空公司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開立之提單</w:t>
      </w:r>
      <w:r w:rsidRPr="001411F1">
        <w:rPr>
          <w:rFonts w:eastAsia="標楷體"/>
          <w:sz w:val="32"/>
          <w:szCs w:val="32"/>
        </w:rPr>
        <w:t>(bill of lading)</w:t>
      </w:r>
      <w:r w:rsidRPr="001411F1">
        <w:rPr>
          <w:rFonts w:eastAsia="標楷體"/>
          <w:sz w:val="32"/>
          <w:szCs w:val="32"/>
        </w:rPr>
        <w:t>及</w:t>
      </w:r>
      <w:r w:rsidRPr="001411F1">
        <w:rPr>
          <w:rFonts w:eastAsia="標楷體"/>
          <w:sz w:val="32"/>
          <w:szCs w:val="32"/>
        </w:rPr>
        <w:t>(2)</w:t>
      </w:r>
      <w:r w:rsidRPr="001411F1">
        <w:rPr>
          <w:rFonts w:eastAsia="標楷體"/>
          <w:sz w:val="32"/>
          <w:szCs w:val="32"/>
        </w:rPr>
        <w:t>向出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進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口商出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進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貨之出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進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貨單等文件影本。</w:t>
      </w:r>
    </w:p>
    <w:p w14:paraId="7DFF0499" w14:textId="77777777" w:rsidR="00AC65A3" w:rsidRPr="001411F1" w:rsidRDefault="00AC65A3" w:rsidP="00AC65A3">
      <w:pPr>
        <w:spacing w:line="480" w:lineRule="exact"/>
        <w:ind w:leftChars="649" w:left="1840" w:hangingChars="88" w:hanging="28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3.</w:t>
      </w:r>
      <w:proofErr w:type="gramStart"/>
      <w:r w:rsidRPr="001411F1">
        <w:rPr>
          <w:rFonts w:eastAsia="標楷體"/>
          <w:sz w:val="32"/>
          <w:szCs w:val="32"/>
        </w:rPr>
        <w:t>如出</w:t>
      </w:r>
      <w:proofErr w:type="gramEnd"/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進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口報單或提單未有貨物品項、數量及金額等資料，則需另檢附供貨商簽章之商業發票</w:t>
      </w:r>
      <w:r w:rsidRPr="001411F1">
        <w:rPr>
          <w:rFonts w:eastAsia="標楷體"/>
          <w:sz w:val="32"/>
          <w:szCs w:val="32"/>
        </w:rPr>
        <w:t>(invoice)</w:t>
      </w:r>
      <w:r w:rsidRPr="001411F1">
        <w:rPr>
          <w:rFonts w:eastAsia="標楷體"/>
          <w:sz w:val="32"/>
          <w:szCs w:val="32"/>
        </w:rPr>
        <w:t>影本。</w:t>
      </w:r>
    </w:p>
    <w:p w14:paraId="3B605B31" w14:textId="77777777" w:rsidR="00AC65A3" w:rsidRPr="001411F1" w:rsidRDefault="00AC65A3" w:rsidP="00AC65A3">
      <w:pPr>
        <w:spacing w:line="480" w:lineRule="exact"/>
        <w:ind w:leftChars="649" w:left="1840" w:hangingChars="88" w:hanging="28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lastRenderedPageBreak/>
        <w:t>4.</w:t>
      </w:r>
      <w:r w:rsidRPr="001411F1">
        <w:rPr>
          <w:rFonts w:eastAsia="標楷體"/>
          <w:sz w:val="32"/>
          <w:szCs w:val="32"/>
        </w:rPr>
        <w:t>供貨商如為臺灣農產業者在當地設立之分公司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請供貨商提供證明資料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，經專案管理單位確認屬實，</w:t>
      </w:r>
      <w:proofErr w:type="gramStart"/>
      <w:r w:rsidRPr="001411F1">
        <w:rPr>
          <w:rFonts w:eastAsia="標楷體"/>
          <w:sz w:val="32"/>
          <w:szCs w:val="32"/>
        </w:rPr>
        <w:t>得免檢附</w:t>
      </w:r>
      <w:proofErr w:type="gramEnd"/>
      <w:r w:rsidRPr="001411F1">
        <w:rPr>
          <w:rFonts w:eastAsia="標楷體"/>
          <w:sz w:val="32"/>
          <w:szCs w:val="32"/>
        </w:rPr>
        <w:t>委託進口商之進口報單。</w:t>
      </w:r>
    </w:p>
    <w:p w14:paraId="7A973925" w14:textId="77777777" w:rsidR="00AC65A3" w:rsidRPr="001411F1" w:rsidRDefault="00AC65A3" w:rsidP="00AC65A3">
      <w:pPr>
        <w:spacing w:line="400" w:lineRule="exact"/>
        <w:ind w:leftChars="237" w:left="1273" w:hangingChars="220" w:hanging="704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四、國內外申辦單位依專案管理單位通知同意核銷之金額，開立領據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附件七</w:t>
      </w:r>
      <w:r w:rsidRPr="001411F1">
        <w:rPr>
          <w:rFonts w:eastAsia="標楷體"/>
          <w:sz w:val="32"/>
          <w:szCs w:val="32"/>
        </w:rPr>
        <w:t>)</w:t>
      </w:r>
      <w:r w:rsidRPr="001411F1">
        <w:rPr>
          <w:rFonts w:eastAsia="標楷體"/>
          <w:sz w:val="32"/>
          <w:szCs w:val="32"/>
        </w:rPr>
        <w:t>請領獎勵金。</w:t>
      </w:r>
    </w:p>
    <w:p w14:paraId="1678322F" w14:textId="77777777" w:rsidR="00AC65A3" w:rsidRPr="001411F1" w:rsidRDefault="00AC65A3" w:rsidP="00AC65A3">
      <w:pPr>
        <w:spacing w:line="480" w:lineRule="exact"/>
        <w:jc w:val="both"/>
        <w:rPr>
          <w:rFonts w:eastAsia="標楷體"/>
          <w:b/>
          <w:sz w:val="32"/>
          <w:szCs w:val="32"/>
        </w:rPr>
      </w:pPr>
      <w:r w:rsidRPr="001411F1">
        <w:rPr>
          <w:rFonts w:eastAsia="標楷體"/>
          <w:b/>
          <w:sz w:val="32"/>
          <w:szCs w:val="32"/>
        </w:rPr>
        <w:t>玖、其他申辦單位需配合事項：</w:t>
      </w:r>
    </w:p>
    <w:p w14:paraId="1C2A04BA" w14:textId="77777777" w:rsidR="00AC65A3" w:rsidRPr="001411F1" w:rsidRDefault="00AC65A3" w:rsidP="00AC65A3">
      <w:pPr>
        <w:spacing w:line="480" w:lineRule="exact"/>
        <w:ind w:leftChars="283" w:left="1351" w:hangingChars="210" w:hanging="67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一、除活動前以書面敘明理由，並獲農委會同意外，申辦單位應於廣告、文宣及布置物加</w:t>
      </w:r>
      <w:proofErr w:type="gramStart"/>
      <w:r w:rsidRPr="001411F1">
        <w:rPr>
          <w:rFonts w:eastAsia="標楷體"/>
          <w:sz w:val="32"/>
          <w:szCs w:val="32"/>
        </w:rPr>
        <w:t>註</w:t>
      </w:r>
      <w:proofErr w:type="gramEnd"/>
      <w:r w:rsidRPr="001411F1">
        <w:rPr>
          <w:rFonts w:eastAsia="標楷體"/>
          <w:sz w:val="32"/>
          <w:szCs w:val="32"/>
        </w:rPr>
        <w:t>：農委會贊助或</w:t>
      </w:r>
      <w:r w:rsidRPr="001411F1">
        <w:rPr>
          <w:rFonts w:eastAsia="標楷體"/>
          <w:sz w:val="32"/>
          <w:szCs w:val="32"/>
        </w:rPr>
        <w:t>Sponsored by Council of Agriculture</w:t>
      </w:r>
      <w:r w:rsidRPr="001411F1">
        <w:rPr>
          <w:rFonts w:eastAsia="標楷體"/>
          <w:sz w:val="32"/>
          <w:szCs w:val="32"/>
        </w:rPr>
        <w:t>。</w:t>
      </w:r>
    </w:p>
    <w:p w14:paraId="13040A45" w14:textId="77777777" w:rsidR="00AC65A3" w:rsidRPr="001411F1" w:rsidRDefault="00AC65A3" w:rsidP="00AC65A3">
      <w:pPr>
        <w:spacing w:line="480" w:lineRule="exact"/>
        <w:ind w:leftChars="283" w:left="1351" w:hangingChars="210" w:hanging="67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二、申請案經核定後，不得變更辦理國家，如無法按原申請活動企劃書辦理，應於原規劃舉辦日期</w:t>
      </w:r>
      <w:r w:rsidRPr="001411F1">
        <w:rPr>
          <w:rFonts w:eastAsia="標楷體"/>
          <w:sz w:val="32"/>
          <w:szCs w:val="32"/>
        </w:rPr>
        <w:t>2</w:t>
      </w:r>
      <w:proofErr w:type="gramStart"/>
      <w:r w:rsidRPr="001411F1">
        <w:rPr>
          <w:rFonts w:eastAsia="標楷體"/>
          <w:sz w:val="32"/>
          <w:szCs w:val="32"/>
        </w:rPr>
        <w:t>週</w:t>
      </w:r>
      <w:proofErr w:type="gramEnd"/>
      <w:r w:rsidRPr="001411F1">
        <w:rPr>
          <w:rFonts w:eastAsia="標楷體"/>
          <w:sz w:val="32"/>
          <w:szCs w:val="32"/>
        </w:rPr>
        <w:t>前，以書面敘明理由報知專案管理單位，否則不受理申辦次年度臺灣農產節。</w:t>
      </w:r>
    </w:p>
    <w:p w14:paraId="1D0AC379" w14:textId="41CCE53C" w:rsidR="00AC65A3" w:rsidRPr="001411F1" w:rsidRDefault="00AC65A3" w:rsidP="00AC65A3">
      <w:pPr>
        <w:spacing w:line="480" w:lineRule="exact"/>
        <w:ind w:leftChars="283" w:left="1351" w:hangingChars="210" w:hanging="67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三、為避免活動經費重複</w:t>
      </w:r>
      <w:r w:rsidR="00071A20">
        <w:rPr>
          <w:rFonts w:eastAsia="標楷體"/>
          <w:sz w:val="32"/>
          <w:szCs w:val="32"/>
        </w:rPr>
        <w:t>請領</w:t>
      </w:r>
      <w:r w:rsidRPr="001411F1">
        <w:rPr>
          <w:rFonts w:eastAsia="標楷體"/>
          <w:sz w:val="32"/>
          <w:szCs w:val="32"/>
        </w:rPr>
        <w:t>，申辦單位結合其他各級政府機關共同舉辦推廣活動，須於具體規劃表中敘明及提供合約書影本，並載明雙方分攤活動經費之項目與金額，如未事先敘明，將核減核定獎勵金額度之</w:t>
      </w:r>
      <w:r w:rsidRPr="001411F1">
        <w:rPr>
          <w:rFonts w:eastAsia="標楷體"/>
          <w:sz w:val="32"/>
          <w:szCs w:val="32"/>
        </w:rPr>
        <w:t>50%</w:t>
      </w:r>
      <w:r w:rsidRPr="001411F1">
        <w:rPr>
          <w:rFonts w:eastAsia="標楷體"/>
          <w:sz w:val="32"/>
          <w:szCs w:val="32"/>
        </w:rPr>
        <w:t>。</w:t>
      </w:r>
    </w:p>
    <w:p w14:paraId="40F9BA98" w14:textId="77777777" w:rsidR="00AC65A3" w:rsidRPr="001411F1" w:rsidRDefault="00AC65A3" w:rsidP="00AC65A3">
      <w:pPr>
        <w:spacing w:line="480" w:lineRule="exact"/>
        <w:ind w:leftChars="283" w:left="1351" w:hangingChars="210" w:hanging="67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四、申辦單位於通路辦理活動時，產品銷售價格不得低於出口報單價格，如有違反，經查核單位查獲，將不受理該申辦單位請領該場次之獎勵金，及不受理申辦次年度臺灣農產節。</w:t>
      </w:r>
    </w:p>
    <w:p w14:paraId="4778378E" w14:textId="77777777" w:rsidR="00AC65A3" w:rsidRPr="001411F1" w:rsidRDefault="00AC65A3" w:rsidP="00AC65A3">
      <w:pPr>
        <w:spacing w:line="480" w:lineRule="exact"/>
        <w:ind w:leftChars="283" w:left="1351" w:hangingChars="210" w:hanging="67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五、應接受專案管理單位進行問卷調查。</w:t>
      </w:r>
    </w:p>
    <w:p w14:paraId="69F8105C" w14:textId="70446BB5" w:rsidR="00AC65A3" w:rsidRPr="001411F1" w:rsidRDefault="00AC65A3" w:rsidP="00AC65A3">
      <w:pPr>
        <w:spacing w:line="480" w:lineRule="exact"/>
        <w:ind w:leftChars="283" w:left="1351" w:hangingChars="210" w:hanging="67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六、獲農委會核定辦理</w:t>
      </w:r>
      <w:r w:rsidR="000C11DB">
        <w:rPr>
          <w:rFonts w:eastAsia="標楷體"/>
          <w:sz w:val="32"/>
          <w:szCs w:val="32"/>
        </w:rPr>
        <w:t>本專案</w:t>
      </w:r>
      <w:r w:rsidRPr="001411F1">
        <w:rPr>
          <w:rFonts w:eastAsia="標楷體"/>
          <w:sz w:val="32"/>
          <w:szCs w:val="32"/>
        </w:rPr>
        <w:t>者，申</w:t>
      </w:r>
      <w:r w:rsidR="000C11DB">
        <w:rPr>
          <w:rFonts w:eastAsia="標楷體"/>
          <w:sz w:val="32"/>
          <w:szCs w:val="32"/>
        </w:rPr>
        <w:t>領獎勵金</w:t>
      </w:r>
      <w:r w:rsidRPr="001411F1">
        <w:rPr>
          <w:rFonts w:eastAsia="標楷體"/>
          <w:sz w:val="32"/>
          <w:szCs w:val="32"/>
        </w:rPr>
        <w:t>應扣除農委會「拓銷及試銷」補助，並於申請核撥</w:t>
      </w:r>
      <w:proofErr w:type="gramStart"/>
      <w:r w:rsidRPr="001411F1">
        <w:rPr>
          <w:rFonts w:eastAsia="標楷體"/>
          <w:sz w:val="32"/>
          <w:szCs w:val="32"/>
        </w:rPr>
        <w:t>第</w:t>
      </w:r>
      <w:r w:rsidRPr="001411F1">
        <w:rPr>
          <w:rFonts w:eastAsia="標楷體"/>
          <w:sz w:val="32"/>
          <w:szCs w:val="32"/>
        </w:rPr>
        <w:t>2</w:t>
      </w:r>
      <w:r w:rsidRPr="001411F1">
        <w:rPr>
          <w:rFonts w:eastAsia="標楷體"/>
          <w:sz w:val="32"/>
          <w:szCs w:val="32"/>
        </w:rPr>
        <w:t>期款</w:t>
      </w:r>
      <w:proofErr w:type="gramEnd"/>
      <w:r w:rsidRPr="001411F1">
        <w:rPr>
          <w:rFonts w:eastAsia="標楷體"/>
          <w:sz w:val="32"/>
          <w:szCs w:val="32"/>
        </w:rPr>
        <w:t>時提出書面聲明。</w:t>
      </w:r>
    </w:p>
    <w:p w14:paraId="6C988817" w14:textId="77777777" w:rsidR="00AC65A3" w:rsidRPr="001411F1" w:rsidRDefault="00AC65A3" w:rsidP="00AC65A3">
      <w:pPr>
        <w:spacing w:line="480" w:lineRule="exact"/>
        <w:ind w:leftChars="283" w:left="1351" w:hangingChars="210" w:hanging="672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br w:type="page"/>
      </w:r>
    </w:p>
    <w:p w14:paraId="32A9BF0F" w14:textId="77777777" w:rsidR="00AC65A3" w:rsidRPr="001411F1" w:rsidRDefault="00AC65A3" w:rsidP="00AC65A3">
      <w:pPr>
        <w:jc w:val="center"/>
        <w:rPr>
          <w:rFonts w:eastAsia="標楷體"/>
          <w:b/>
          <w:noProof/>
          <w:sz w:val="36"/>
          <w:szCs w:val="36"/>
        </w:rPr>
      </w:pPr>
      <w:r w:rsidRPr="001411F1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08530A" wp14:editId="13666B32">
                <wp:simplePos x="0" y="0"/>
                <wp:positionH relativeFrom="column">
                  <wp:posOffset>5630545</wp:posOffset>
                </wp:positionH>
                <wp:positionV relativeFrom="paragraph">
                  <wp:posOffset>-273050</wp:posOffset>
                </wp:positionV>
                <wp:extent cx="685800" cy="3429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D8D5A" w14:textId="77777777" w:rsidR="00AC65A3" w:rsidRPr="006029D0" w:rsidRDefault="00AC65A3" w:rsidP="00AC65A3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6029D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85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35pt;margin-top:-21.5pt;width:54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XUFAIAACo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">
                <v:textbox>
                  <w:txbxContent>
                    <w:p w14:paraId="4B8D8D5A" w14:textId="77777777" w:rsidR="00AC65A3" w:rsidRPr="006029D0" w:rsidRDefault="00AC65A3" w:rsidP="00AC65A3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6029D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1411F1">
        <w:rPr>
          <w:rFonts w:eastAsia="標楷體"/>
          <w:b/>
          <w:noProof/>
          <w:sz w:val="36"/>
          <w:szCs w:val="36"/>
        </w:rPr>
        <w:t>「</w:t>
      </w:r>
      <w:r>
        <w:rPr>
          <w:rFonts w:eastAsia="標楷體"/>
          <w:b/>
          <w:sz w:val="36"/>
          <w:szCs w:val="32"/>
        </w:rPr>
        <w:t>2023</w:t>
      </w:r>
      <w:r w:rsidRPr="001411F1">
        <w:rPr>
          <w:rFonts w:eastAsia="標楷體"/>
          <w:b/>
          <w:sz w:val="36"/>
          <w:szCs w:val="32"/>
        </w:rPr>
        <w:t>年臺灣農產節</w:t>
      </w:r>
      <w:r>
        <w:rPr>
          <w:rFonts w:eastAsia="標楷體"/>
          <w:b/>
          <w:sz w:val="36"/>
          <w:szCs w:val="32"/>
        </w:rPr>
        <w:t>專案</w:t>
      </w:r>
      <w:r w:rsidRPr="001411F1">
        <w:rPr>
          <w:rFonts w:eastAsia="標楷體"/>
          <w:b/>
          <w:noProof/>
          <w:sz w:val="36"/>
          <w:szCs w:val="36"/>
        </w:rPr>
        <w:t>」申請書</w:t>
      </w:r>
    </w:p>
    <w:p w14:paraId="35138116" w14:textId="77777777" w:rsidR="00AC65A3" w:rsidRPr="003C07D6" w:rsidRDefault="00AC65A3" w:rsidP="00AC65A3">
      <w:pPr>
        <w:pStyle w:val="2"/>
        <w:spacing w:line="480" w:lineRule="exact"/>
        <w:ind w:left="0" w:firstLine="0"/>
        <w:rPr>
          <w:rFonts w:ascii="Times New Roman" w:eastAsia="標楷體"/>
          <w:sz w:val="32"/>
          <w:szCs w:val="32"/>
        </w:rPr>
      </w:pPr>
      <w:r w:rsidRPr="003C07D6">
        <w:rPr>
          <w:rFonts w:ascii="Times New Roman" w:eastAsia="標楷體"/>
          <w:sz w:val="32"/>
          <w:szCs w:val="32"/>
        </w:rPr>
        <w:t>一、申辦單位：</w:t>
      </w:r>
    </w:p>
    <w:p w14:paraId="484BEC47" w14:textId="77777777" w:rsidR="00AC65A3" w:rsidRPr="003C07D6" w:rsidRDefault="00AC65A3" w:rsidP="00AC65A3">
      <w:pPr>
        <w:pStyle w:val="2"/>
        <w:spacing w:line="480" w:lineRule="exact"/>
        <w:ind w:leftChars="59" w:left="142" w:firstLine="0"/>
        <w:rPr>
          <w:rFonts w:ascii="Times New Roman" w:eastAsia="標楷體"/>
          <w:sz w:val="32"/>
          <w:szCs w:val="32"/>
        </w:rPr>
      </w:pPr>
      <w:r w:rsidRPr="003C07D6">
        <w:rPr>
          <w:rFonts w:ascii="Times New Roman" w:eastAsia="標楷體"/>
          <w:sz w:val="32"/>
          <w:szCs w:val="32"/>
        </w:rPr>
        <w:t>(</w:t>
      </w:r>
      <w:proofErr w:type="gramStart"/>
      <w:r w:rsidRPr="003C07D6">
        <w:rPr>
          <w:rFonts w:ascii="Times New Roman" w:eastAsia="標楷體"/>
          <w:sz w:val="32"/>
          <w:szCs w:val="32"/>
        </w:rPr>
        <w:t>一</w:t>
      </w:r>
      <w:proofErr w:type="gramEnd"/>
      <w:r w:rsidRPr="003C07D6">
        <w:rPr>
          <w:rFonts w:ascii="Times New Roman" w:eastAsia="標楷體"/>
          <w:sz w:val="32"/>
          <w:szCs w:val="32"/>
        </w:rPr>
        <w:t>)</w:t>
      </w:r>
      <w:r w:rsidRPr="003C07D6">
        <w:rPr>
          <w:rFonts w:ascii="Times New Roman" w:eastAsia="標楷體"/>
          <w:sz w:val="32"/>
          <w:szCs w:val="32"/>
        </w:rPr>
        <w:t>聯絡人：</w:t>
      </w:r>
    </w:p>
    <w:p w14:paraId="23B43DFB" w14:textId="77777777" w:rsidR="00AC65A3" w:rsidRPr="003C07D6" w:rsidRDefault="00AC65A3" w:rsidP="00AC65A3">
      <w:pPr>
        <w:pStyle w:val="2"/>
        <w:spacing w:line="480" w:lineRule="exact"/>
        <w:ind w:leftChars="59" w:left="142" w:firstLine="0"/>
        <w:rPr>
          <w:rFonts w:ascii="Times New Roman" w:eastAsia="標楷體"/>
          <w:sz w:val="32"/>
          <w:szCs w:val="32"/>
        </w:rPr>
      </w:pPr>
      <w:r w:rsidRPr="003C07D6">
        <w:rPr>
          <w:rFonts w:ascii="Times New Roman" w:eastAsia="標楷體"/>
          <w:sz w:val="32"/>
          <w:szCs w:val="32"/>
        </w:rPr>
        <w:t>(</w:t>
      </w:r>
      <w:r w:rsidRPr="003C07D6">
        <w:rPr>
          <w:rFonts w:ascii="Times New Roman" w:eastAsia="標楷體"/>
          <w:sz w:val="32"/>
          <w:szCs w:val="32"/>
        </w:rPr>
        <w:t>二</w:t>
      </w:r>
      <w:r w:rsidRPr="003C07D6">
        <w:rPr>
          <w:rFonts w:ascii="Times New Roman" w:eastAsia="標楷體"/>
          <w:sz w:val="32"/>
          <w:szCs w:val="32"/>
        </w:rPr>
        <w:t>)</w:t>
      </w:r>
      <w:r w:rsidRPr="003C07D6">
        <w:rPr>
          <w:rFonts w:ascii="Times New Roman" w:eastAsia="標楷體"/>
          <w:sz w:val="32"/>
          <w:szCs w:val="32"/>
        </w:rPr>
        <w:t>聯絡電話：</w:t>
      </w:r>
    </w:p>
    <w:p w14:paraId="54BA8606" w14:textId="77777777" w:rsidR="00AC65A3" w:rsidRPr="003C07D6" w:rsidRDefault="00AC65A3" w:rsidP="00AC65A3">
      <w:pPr>
        <w:pStyle w:val="2"/>
        <w:spacing w:line="480" w:lineRule="exact"/>
        <w:ind w:leftChars="59" w:left="142" w:firstLine="0"/>
        <w:rPr>
          <w:rFonts w:ascii="Times New Roman" w:eastAsia="標楷體"/>
          <w:sz w:val="32"/>
          <w:szCs w:val="32"/>
        </w:rPr>
      </w:pPr>
      <w:r w:rsidRPr="003C07D6">
        <w:rPr>
          <w:rFonts w:ascii="Times New Roman" w:eastAsia="標楷體"/>
          <w:sz w:val="32"/>
          <w:szCs w:val="32"/>
        </w:rPr>
        <w:t>(</w:t>
      </w:r>
      <w:r w:rsidRPr="003C07D6">
        <w:rPr>
          <w:rFonts w:ascii="Times New Roman" w:eastAsia="標楷體"/>
          <w:sz w:val="32"/>
          <w:szCs w:val="32"/>
        </w:rPr>
        <w:t>三</w:t>
      </w:r>
      <w:r w:rsidRPr="003C07D6">
        <w:rPr>
          <w:rFonts w:ascii="Times New Roman" w:eastAsia="標楷體"/>
          <w:sz w:val="32"/>
          <w:szCs w:val="32"/>
        </w:rPr>
        <w:t>)</w:t>
      </w:r>
      <w:r w:rsidRPr="003C07D6">
        <w:rPr>
          <w:rFonts w:ascii="Times New Roman" w:eastAsia="標楷體"/>
          <w:sz w:val="32"/>
          <w:szCs w:val="32"/>
        </w:rPr>
        <w:t>電子信箱：</w:t>
      </w:r>
    </w:p>
    <w:p w14:paraId="12B464BB" w14:textId="77777777" w:rsidR="00AC65A3" w:rsidRPr="003C07D6" w:rsidRDefault="00AC65A3" w:rsidP="00AC65A3">
      <w:pPr>
        <w:pStyle w:val="2"/>
        <w:spacing w:line="480" w:lineRule="exact"/>
        <w:ind w:left="0" w:firstLine="0"/>
        <w:rPr>
          <w:rFonts w:ascii="Times New Roman" w:eastAsia="標楷體"/>
          <w:sz w:val="32"/>
          <w:szCs w:val="32"/>
        </w:rPr>
      </w:pPr>
      <w:r w:rsidRPr="003C07D6">
        <w:rPr>
          <w:rFonts w:ascii="Times New Roman" w:eastAsia="標楷體"/>
          <w:sz w:val="32"/>
          <w:szCs w:val="32"/>
        </w:rPr>
        <w:t>二、合辦單位：</w:t>
      </w:r>
    </w:p>
    <w:p w14:paraId="2D891787" w14:textId="77777777" w:rsidR="00AC65A3" w:rsidRPr="003C07D6" w:rsidRDefault="00AC65A3" w:rsidP="00AC65A3">
      <w:pPr>
        <w:spacing w:line="480" w:lineRule="exact"/>
        <w:jc w:val="both"/>
        <w:rPr>
          <w:rFonts w:eastAsia="標楷體"/>
          <w:sz w:val="32"/>
          <w:szCs w:val="32"/>
        </w:rPr>
      </w:pPr>
      <w:r w:rsidRPr="003C07D6">
        <w:rPr>
          <w:rFonts w:eastAsia="標楷體"/>
          <w:sz w:val="32"/>
          <w:szCs w:val="32"/>
        </w:rPr>
        <w:t>三、預定辦理日期：</w:t>
      </w:r>
    </w:p>
    <w:p w14:paraId="7F58555B" w14:textId="77777777" w:rsidR="00AC65A3" w:rsidRPr="003C07D6" w:rsidRDefault="00AC65A3" w:rsidP="00AC65A3">
      <w:pPr>
        <w:spacing w:line="480" w:lineRule="exact"/>
        <w:ind w:left="2240" w:hangingChars="700" w:hanging="2240"/>
        <w:jc w:val="both"/>
        <w:rPr>
          <w:rFonts w:eastAsia="標楷體"/>
          <w:sz w:val="32"/>
          <w:szCs w:val="32"/>
        </w:rPr>
      </w:pPr>
      <w:r w:rsidRPr="003C07D6">
        <w:rPr>
          <w:rFonts w:eastAsia="標楷體"/>
          <w:sz w:val="32"/>
          <w:szCs w:val="32"/>
        </w:rPr>
        <w:t>四、預定辦理地點：</w:t>
      </w:r>
    </w:p>
    <w:p w14:paraId="7ACF708D" w14:textId="77777777" w:rsidR="00AC65A3" w:rsidRPr="003C07D6" w:rsidRDefault="00AC65A3" w:rsidP="00AC65A3">
      <w:pPr>
        <w:pStyle w:val="2"/>
        <w:spacing w:line="480" w:lineRule="exact"/>
        <w:ind w:leftChars="59" w:left="142" w:firstLine="0"/>
        <w:rPr>
          <w:rFonts w:ascii="Times New Roman" w:eastAsia="標楷體"/>
          <w:sz w:val="32"/>
          <w:szCs w:val="32"/>
        </w:rPr>
      </w:pPr>
      <w:r w:rsidRPr="003C07D6">
        <w:rPr>
          <w:rFonts w:ascii="Times New Roman" w:eastAsia="標楷體"/>
          <w:sz w:val="32"/>
          <w:szCs w:val="32"/>
        </w:rPr>
        <w:t>(</w:t>
      </w:r>
      <w:proofErr w:type="gramStart"/>
      <w:r w:rsidRPr="003C07D6">
        <w:rPr>
          <w:rFonts w:ascii="Times New Roman" w:eastAsia="標楷體"/>
          <w:sz w:val="32"/>
          <w:szCs w:val="32"/>
        </w:rPr>
        <w:t>一</w:t>
      </w:r>
      <w:proofErr w:type="gramEnd"/>
      <w:r w:rsidRPr="003C07D6">
        <w:rPr>
          <w:rFonts w:ascii="Times New Roman" w:eastAsia="標楷體"/>
          <w:sz w:val="32"/>
          <w:szCs w:val="32"/>
        </w:rPr>
        <w:t>)</w:t>
      </w:r>
      <w:r w:rsidRPr="003C07D6">
        <w:rPr>
          <w:rFonts w:ascii="Times New Roman" w:eastAsia="標楷體"/>
          <w:sz w:val="32"/>
          <w:szCs w:val="32"/>
        </w:rPr>
        <w:t>國家</w:t>
      </w:r>
      <w:r w:rsidRPr="003C07D6">
        <w:rPr>
          <w:rFonts w:ascii="Times New Roman" w:eastAsia="標楷體"/>
          <w:sz w:val="32"/>
          <w:szCs w:val="32"/>
        </w:rPr>
        <w:t>(</w:t>
      </w:r>
      <w:r w:rsidRPr="003C07D6">
        <w:rPr>
          <w:rFonts w:ascii="Times New Roman" w:eastAsia="標楷體"/>
          <w:sz w:val="32"/>
          <w:szCs w:val="32"/>
        </w:rPr>
        <w:t>或地區</w:t>
      </w:r>
      <w:r w:rsidRPr="003C07D6">
        <w:rPr>
          <w:rFonts w:ascii="Times New Roman" w:eastAsia="標楷體"/>
          <w:sz w:val="32"/>
          <w:szCs w:val="32"/>
        </w:rPr>
        <w:t>)</w:t>
      </w:r>
      <w:r w:rsidRPr="003C07D6">
        <w:rPr>
          <w:rFonts w:ascii="Times New Roman" w:eastAsia="標楷體"/>
          <w:sz w:val="32"/>
          <w:szCs w:val="32"/>
        </w:rPr>
        <w:t>：</w:t>
      </w:r>
    </w:p>
    <w:p w14:paraId="031DD207" w14:textId="77777777" w:rsidR="00AC65A3" w:rsidRPr="003C07D6" w:rsidRDefault="00AC65A3" w:rsidP="00AC65A3">
      <w:pPr>
        <w:pStyle w:val="2"/>
        <w:spacing w:line="480" w:lineRule="exact"/>
        <w:ind w:leftChars="59" w:left="142" w:firstLine="0"/>
        <w:rPr>
          <w:rFonts w:ascii="Times New Roman" w:eastAsia="標楷體"/>
          <w:sz w:val="32"/>
          <w:szCs w:val="32"/>
        </w:rPr>
      </w:pPr>
      <w:r w:rsidRPr="003C07D6">
        <w:rPr>
          <w:rFonts w:ascii="Times New Roman" w:eastAsia="標楷體"/>
          <w:sz w:val="32"/>
          <w:szCs w:val="32"/>
        </w:rPr>
        <w:t>(</w:t>
      </w:r>
      <w:r w:rsidRPr="003C07D6">
        <w:rPr>
          <w:rFonts w:ascii="Times New Roman" w:eastAsia="標楷體"/>
          <w:sz w:val="32"/>
          <w:szCs w:val="32"/>
        </w:rPr>
        <w:t>二</w:t>
      </w:r>
      <w:r w:rsidRPr="003C07D6">
        <w:rPr>
          <w:rFonts w:ascii="Times New Roman" w:eastAsia="標楷體"/>
          <w:sz w:val="32"/>
          <w:szCs w:val="32"/>
        </w:rPr>
        <w:t>)</w:t>
      </w:r>
      <w:r w:rsidRPr="003C07D6">
        <w:rPr>
          <w:rFonts w:ascii="Times New Roman" w:eastAsia="標楷體"/>
          <w:sz w:val="32"/>
          <w:szCs w:val="32"/>
        </w:rPr>
        <w:t>通路名稱及辦理店鋪數：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4678"/>
      </w:tblGrid>
      <w:tr w:rsidR="00AC65A3" w:rsidRPr="003C07D6" w14:paraId="72DF7D3E" w14:textId="77777777" w:rsidTr="005E2E63">
        <w:trPr>
          <w:trHeight w:val="569"/>
        </w:trPr>
        <w:tc>
          <w:tcPr>
            <w:tcW w:w="4394" w:type="dxa"/>
          </w:tcPr>
          <w:p w14:paraId="2A0F1350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C07D6">
              <w:rPr>
                <w:rFonts w:eastAsia="標楷體"/>
                <w:sz w:val="32"/>
                <w:szCs w:val="32"/>
              </w:rPr>
              <w:t>通路</w:t>
            </w:r>
          </w:p>
        </w:tc>
        <w:tc>
          <w:tcPr>
            <w:tcW w:w="4678" w:type="dxa"/>
          </w:tcPr>
          <w:p w14:paraId="1F64A375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C07D6">
              <w:rPr>
                <w:rFonts w:eastAsia="標楷體"/>
                <w:sz w:val="32"/>
                <w:szCs w:val="32"/>
              </w:rPr>
              <w:t>店鋪數</w:t>
            </w:r>
          </w:p>
        </w:tc>
      </w:tr>
      <w:tr w:rsidR="00AC65A3" w:rsidRPr="003C07D6" w14:paraId="73195E27" w14:textId="77777777" w:rsidTr="005E2E63">
        <w:trPr>
          <w:trHeight w:val="617"/>
        </w:trPr>
        <w:tc>
          <w:tcPr>
            <w:tcW w:w="4394" w:type="dxa"/>
          </w:tcPr>
          <w:p w14:paraId="02D4A724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678" w:type="dxa"/>
          </w:tcPr>
          <w:p w14:paraId="331CCE0C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C65A3" w:rsidRPr="003C07D6" w14:paraId="54A4DBB8" w14:textId="77777777" w:rsidTr="005E2E63">
        <w:trPr>
          <w:trHeight w:val="629"/>
        </w:trPr>
        <w:tc>
          <w:tcPr>
            <w:tcW w:w="4394" w:type="dxa"/>
          </w:tcPr>
          <w:p w14:paraId="2F3DED10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678" w:type="dxa"/>
          </w:tcPr>
          <w:p w14:paraId="75BC520E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14:paraId="538E0CC4" w14:textId="77777777" w:rsidR="00AC65A3" w:rsidRPr="003C07D6" w:rsidRDefault="00AC65A3" w:rsidP="00AC65A3">
      <w:pPr>
        <w:spacing w:line="480" w:lineRule="exact"/>
        <w:jc w:val="both"/>
        <w:rPr>
          <w:rFonts w:eastAsia="標楷體"/>
          <w:sz w:val="32"/>
          <w:szCs w:val="32"/>
        </w:rPr>
      </w:pPr>
      <w:r w:rsidRPr="003C07D6">
        <w:rPr>
          <w:rFonts w:eastAsia="標楷體"/>
          <w:sz w:val="32"/>
          <w:szCs w:val="32"/>
        </w:rPr>
        <w:t>五、預計達成業績目標：</w:t>
      </w:r>
    </w:p>
    <w:tbl>
      <w:tblPr>
        <w:tblW w:w="907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410"/>
        <w:gridCol w:w="3260"/>
      </w:tblGrid>
      <w:tr w:rsidR="00AC65A3" w:rsidRPr="003C07D6" w14:paraId="142201B4" w14:textId="77777777" w:rsidTr="005E2E63">
        <w:trPr>
          <w:trHeight w:hRule="exact" w:val="701"/>
        </w:trPr>
        <w:tc>
          <w:tcPr>
            <w:tcW w:w="3402" w:type="dxa"/>
          </w:tcPr>
          <w:p w14:paraId="0B8C9CC3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C07D6">
              <w:rPr>
                <w:rFonts w:eastAsia="標楷體"/>
                <w:sz w:val="32"/>
                <w:szCs w:val="32"/>
              </w:rPr>
              <w:t>品項</w:t>
            </w:r>
          </w:p>
        </w:tc>
        <w:tc>
          <w:tcPr>
            <w:tcW w:w="2410" w:type="dxa"/>
          </w:tcPr>
          <w:p w14:paraId="2C66AB59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C07D6">
              <w:rPr>
                <w:rFonts w:eastAsia="標楷體"/>
                <w:sz w:val="32"/>
                <w:szCs w:val="32"/>
              </w:rPr>
              <w:t>數量</w:t>
            </w:r>
          </w:p>
        </w:tc>
        <w:tc>
          <w:tcPr>
            <w:tcW w:w="3260" w:type="dxa"/>
          </w:tcPr>
          <w:p w14:paraId="79C84C3F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C07D6">
              <w:rPr>
                <w:rFonts w:eastAsia="標楷體"/>
                <w:sz w:val="32"/>
                <w:szCs w:val="32"/>
              </w:rPr>
              <w:t>總金額</w:t>
            </w:r>
          </w:p>
        </w:tc>
      </w:tr>
      <w:tr w:rsidR="00AC65A3" w:rsidRPr="003C07D6" w14:paraId="2D976F55" w14:textId="77777777" w:rsidTr="005E2E63">
        <w:trPr>
          <w:trHeight w:hRule="exact" w:val="645"/>
        </w:trPr>
        <w:tc>
          <w:tcPr>
            <w:tcW w:w="3402" w:type="dxa"/>
          </w:tcPr>
          <w:p w14:paraId="77A810C2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597CF6D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BFD4045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C65A3" w:rsidRPr="003C07D6" w14:paraId="0D33295C" w14:textId="77777777" w:rsidTr="005E2E63">
        <w:trPr>
          <w:trHeight w:hRule="exact" w:val="711"/>
        </w:trPr>
        <w:tc>
          <w:tcPr>
            <w:tcW w:w="3402" w:type="dxa"/>
          </w:tcPr>
          <w:p w14:paraId="2596E8AC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968CB54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44D1BE0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C65A3" w:rsidRPr="003C07D6" w14:paraId="3A95AC94" w14:textId="77777777" w:rsidTr="005E2E63">
        <w:trPr>
          <w:trHeight w:hRule="exact" w:val="567"/>
        </w:trPr>
        <w:tc>
          <w:tcPr>
            <w:tcW w:w="3402" w:type="dxa"/>
          </w:tcPr>
          <w:p w14:paraId="7EC65EBF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C07D6">
              <w:rPr>
                <w:rFonts w:eastAsia="標楷體"/>
                <w:sz w:val="32"/>
                <w:szCs w:val="32"/>
              </w:rPr>
              <w:t>總計</w:t>
            </w:r>
          </w:p>
        </w:tc>
        <w:tc>
          <w:tcPr>
            <w:tcW w:w="2410" w:type="dxa"/>
          </w:tcPr>
          <w:p w14:paraId="1B2DCBA9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6EAD90D" w14:textId="77777777" w:rsidR="00AC65A3" w:rsidRPr="003C07D6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14:paraId="1B0A6FFA" w14:textId="77777777" w:rsidR="00AC65A3" w:rsidRPr="003C07D6" w:rsidRDefault="00AC65A3" w:rsidP="00AC65A3">
      <w:pPr>
        <w:widowControl/>
        <w:spacing w:line="480" w:lineRule="exact"/>
        <w:jc w:val="both"/>
        <w:rPr>
          <w:rFonts w:eastAsia="標楷體"/>
          <w:sz w:val="32"/>
          <w:szCs w:val="32"/>
        </w:rPr>
      </w:pPr>
      <w:r w:rsidRPr="003C07D6">
        <w:rPr>
          <w:rFonts w:eastAsia="標楷體"/>
          <w:sz w:val="32"/>
          <w:szCs w:val="32"/>
        </w:rPr>
        <w:br w:type="page"/>
      </w:r>
    </w:p>
    <w:p w14:paraId="7A7684DC" w14:textId="77777777" w:rsidR="00AC65A3" w:rsidRPr="001411F1" w:rsidRDefault="00AC65A3" w:rsidP="00AC65A3">
      <w:pPr>
        <w:widowControl/>
        <w:jc w:val="center"/>
        <w:rPr>
          <w:rFonts w:eastAsia="標楷體"/>
          <w:b/>
          <w:sz w:val="36"/>
          <w:szCs w:val="36"/>
        </w:rPr>
      </w:pPr>
      <w:r w:rsidRPr="001411F1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B185B" wp14:editId="1F5247EF">
                <wp:simplePos x="0" y="0"/>
                <wp:positionH relativeFrom="column">
                  <wp:posOffset>5431790</wp:posOffset>
                </wp:positionH>
                <wp:positionV relativeFrom="paragraph">
                  <wp:posOffset>-347557</wp:posOffset>
                </wp:positionV>
                <wp:extent cx="673100" cy="342900"/>
                <wp:effectExtent l="0" t="0" r="1270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4A438" w14:textId="77777777" w:rsidR="00AC65A3" w:rsidRPr="006029D0" w:rsidRDefault="00AC65A3" w:rsidP="00AC65A3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6029D0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B185B" id="Text Box 3" o:spid="_x0000_s1027" type="#_x0000_t202" style="position:absolute;left:0;text-align:left;margin-left:427.7pt;margin-top:-27.35pt;width:53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">
                <v:textbox>
                  <w:txbxContent>
                    <w:p w14:paraId="1074A438" w14:textId="77777777" w:rsidR="00AC65A3" w:rsidRPr="006029D0" w:rsidRDefault="00AC65A3" w:rsidP="00AC65A3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6029D0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1411F1">
        <w:rPr>
          <w:rFonts w:eastAsia="標楷體"/>
          <w:b/>
          <w:sz w:val="36"/>
          <w:szCs w:val="36"/>
        </w:rPr>
        <w:t>「</w:t>
      </w:r>
      <w:r>
        <w:rPr>
          <w:rFonts w:eastAsia="標楷體"/>
          <w:b/>
          <w:sz w:val="36"/>
          <w:szCs w:val="32"/>
        </w:rPr>
        <w:t>2023</w:t>
      </w:r>
      <w:r w:rsidRPr="001411F1">
        <w:rPr>
          <w:rFonts w:eastAsia="標楷體"/>
          <w:b/>
          <w:sz w:val="36"/>
          <w:szCs w:val="32"/>
        </w:rPr>
        <w:t>年臺灣農產節</w:t>
      </w:r>
      <w:r>
        <w:rPr>
          <w:rFonts w:eastAsia="標楷體"/>
          <w:b/>
          <w:sz w:val="36"/>
          <w:szCs w:val="32"/>
        </w:rPr>
        <w:t>專案</w:t>
      </w:r>
      <w:r w:rsidRPr="001411F1">
        <w:rPr>
          <w:rFonts w:eastAsia="標楷體"/>
          <w:b/>
          <w:sz w:val="36"/>
          <w:szCs w:val="36"/>
        </w:rPr>
        <w:t>」活動企劃書</w:t>
      </w:r>
    </w:p>
    <w:p w14:paraId="2FD3F138" w14:textId="77777777" w:rsidR="00AC65A3" w:rsidRPr="009E52BE" w:rsidRDefault="00AC65A3" w:rsidP="00AC65A3">
      <w:pPr>
        <w:spacing w:line="560" w:lineRule="exact"/>
        <w:ind w:left="2240" w:hangingChars="700" w:hanging="2240"/>
        <w:jc w:val="both"/>
        <w:rPr>
          <w:rFonts w:eastAsia="標楷體"/>
          <w:sz w:val="32"/>
          <w:szCs w:val="32"/>
        </w:rPr>
      </w:pPr>
      <w:r w:rsidRPr="009E52BE">
        <w:rPr>
          <w:rFonts w:eastAsia="標楷體"/>
          <w:sz w:val="32"/>
          <w:szCs w:val="32"/>
        </w:rPr>
        <w:t>一、申辦單位簡介：</w:t>
      </w:r>
    </w:p>
    <w:p w14:paraId="70D9D093" w14:textId="77777777" w:rsidR="00AC65A3" w:rsidRPr="009E52BE" w:rsidRDefault="00AC65A3" w:rsidP="00AC65A3">
      <w:pPr>
        <w:spacing w:line="560" w:lineRule="exact"/>
        <w:jc w:val="both"/>
        <w:rPr>
          <w:rFonts w:eastAsia="標楷體"/>
          <w:sz w:val="32"/>
          <w:szCs w:val="32"/>
        </w:rPr>
      </w:pPr>
      <w:r w:rsidRPr="009E52BE">
        <w:rPr>
          <w:rFonts w:eastAsia="標楷體"/>
          <w:sz w:val="32"/>
          <w:szCs w:val="32"/>
        </w:rPr>
        <w:t>(</w:t>
      </w:r>
      <w:proofErr w:type="gramStart"/>
      <w:r w:rsidRPr="009E52BE">
        <w:rPr>
          <w:rFonts w:eastAsia="標楷體"/>
          <w:sz w:val="32"/>
          <w:szCs w:val="32"/>
        </w:rPr>
        <w:t>一</w:t>
      </w:r>
      <w:proofErr w:type="gramEnd"/>
      <w:r w:rsidRPr="009E52BE">
        <w:rPr>
          <w:rFonts w:eastAsia="標楷體"/>
          <w:sz w:val="32"/>
          <w:szCs w:val="32"/>
        </w:rPr>
        <w:t>)</w:t>
      </w:r>
      <w:r w:rsidRPr="009E52BE">
        <w:rPr>
          <w:rFonts w:eastAsia="標楷體"/>
          <w:sz w:val="32"/>
          <w:szCs w:val="32"/>
        </w:rPr>
        <w:t>主要營業項目及年營業額：</w:t>
      </w:r>
    </w:p>
    <w:p w14:paraId="6F23926F" w14:textId="77777777" w:rsidR="00AC65A3" w:rsidRPr="009E52BE" w:rsidRDefault="00AC65A3" w:rsidP="00AC65A3">
      <w:pPr>
        <w:spacing w:line="560" w:lineRule="exact"/>
        <w:jc w:val="both"/>
        <w:rPr>
          <w:rFonts w:eastAsia="標楷體"/>
          <w:sz w:val="32"/>
          <w:szCs w:val="32"/>
        </w:rPr>
      </w:pPr>
      <w:r w:rsidRPr="009E52BE">
        <w:rPr>
          <w:rFonts w:eastAsia="標楷體"/>
          <w:sz w:val="32"/>
          <w:szCs w:val="32"/>
        </w:rPr>
        <w:t>(</w:t>
      </w:r>
      <w:r w:rsidRPr="009E52BE">
        <w:rPr>
          <w:rFonts w:eastAsia="標楷體"/>
          <w:sz w:val="32"/>
          <w:szCs w:val="32"/>
        </w:rPr>
        <w:t>二</w:t>
      </w:r>
      <w:r w:rsidRPr="009E52BE">
        <w:rPr>
          <w:rFonts w:eastAsia="標楷體"/>
          <w:sz w:val="32"/>
          <w:szCs w:val="32"/>
        </w:rPr>
        <w:t>)</w:t>
      </w:r>
      <w:r w:rsidRPr="009E52BE">
        <w:rPr>
          <w:rFonts w:eastAsia="標楷體"/>
          <w:sz w:val="32"/>
          <w:szCs w:val="32"/>
        </w:rPr>
        <w:t>進</w:t>
      </w:r>
      <w:r w:rsidRPr="009E52BE">
        <w:rPr>
          <w:rFonts w:eastAsia="標楷體"/>
          <w:sz w:val="32"/>
          <w:szCs w:val="32"/>
        </w:rPr>
        <w:t>(</w:t>
      </w:r>
      <w:r w:rsidRPr="009E52BE">
        <w:rPr>
          <w:rFonts w:eastAsia="標楷體"/>
          <w:sz w:val="32"/>
          <w:szCs w:val="32"/>
        </w:rPr>
        <w:t>出</w:t>
      </w:r>
      <w:r w:rsidRPr="009E52BE">
        <w:rPr>
          <w:rFonts w:eastAsia="標楷體"/>
          <w:sz w:val="32"/>
          <w:szCs w:val="32"/>
        </w:rPr>
        <w:t>)</w:t>
      </w:r>
      <w:r w:rsidRPr="009E52BE">
        <w:rPr>
          <w:rFonts w:eastAsia="標楷體"/>
          <w:sz w:val="32"/>
          <w:szCs w:val="32"/>
        </w:rPr>
        <w:t>口臺灣農產品項及金額：</w:t>
      </w:r>
    </w:p>
    <w:p w14:paraId="42B5900E" w14:textId="77777777" w:rsidR="00AC65A3" w:rsidRPr="009E52BE" w:rsidRDefault="00AC65A3" w:rsidP="00AC65A3">
      <w:pPr>
        <w:spacing w:line="560" w:lineRule="exact"/>
        <w:jc w:val="both"/>
        <w:rPr>
          <w:rFonts w:eastAsia="標楷體"/>
          <w:sz w:val="32"/>
          <w:szCs w:val="32"/>
        </w:rPr>
      </w:pPr>
      <w:r w:rsidRPr="009E52BE">
        <w:rPr>
          <w:rFonts w:eastAsia="標楷體"/>
          <w:sz w:val="32"/>
          <w:szCs w:val="32"/>
        </w:rPr>
        <w:t>(</w:t>
      </w:r>
      <w:r w:rsidRPr="009E52BE">
        <w:rPr>
          <w:rFonts w:eastAsia="標楷體"/>
          <w:sz w:val="32"/>
          <w:szCs w:val="32"/>
        </w:rPr>
        <w:t>三</w:t>
      </w:r>
      <w:r w:rsidRPr="009E52BE">
        <w:rPr>
          <w:rFonts w:eastAsia="標楷體"/>
          <w:sz w:val="32"/>
          <w:szCs w:val="32"/>
        </w:rPr>
        <w:t>)</w:t>
      </w:r>
      <w:r w:rsidRPr="009E52BE">
        <w:rPr>
          <w:rFonts w:eastAsia="標楷體"/>
          <w:sz w:val="32"/>
          <w:szCs w:val="32"/>
        </w:rPr>
        <w:t>銷售產品市場定位</w:t>
      </w:r>
      <w:r>
        <w:rPr>
          <w:rFonts w:eastAsia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□</w:t>
      </w:r>
      <w:r w:rsidRPr="009E52BE">
        <w:rPr>
          <w:rFonts w:eastAsia="標楷體"/>
          <w:sz w:val="32"/>
          <w:szCs w:val="32"/>
        </w:rPr>
        <w:t>高價</w:t>
      </w:r>
      <w:r w:rsidRPr="009E52BE">
        <w:rPr>
          <w:rFonts w:eastAsia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□</w:t>
      </w:r>
      <w:r w:rsidRPr="009E52BE">
        <w:rPr>
          <w:rFonts w:eastAsia="標楷體"/>
          <w:sz w:val="32"/>
          <w:szCs w:val="32"/>
        </w:rPr>
        <w:t>中價</w:t>
      </w:r>
      <w:r w:rsidRPr="009E52BE"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□</w:t>
      </w:r>
      <w:r w:rsidRPr="009E52BE">
        <w:rPr>
          <w:rFonts w:eastAsia="標楷體"/>
          <w:sz w:val="32"/>
          <w:szCs w:val="32"/>
        </w:rPr>
        <w:t>平價</w:t>
      </w:r>
    </w:p>
    <w:p w14:paraId="4A6439EF" w14:textId="77777777" w:rsidR="00AC65A3" w:rsidRPr="009E52BE" w:rsidRDefault="00AC65A3" w:rsidP="00AC65A3">
      <w:pPr>
        <w:spacing w:line="560" w:lineRule="exact"/>
        <w:jc w:val="both"/>
        <w:rPr>
          <w:rFonts w:eastAsia="標楷體"/>
          <w:sz w:val="32"/>
          <w:szCs w:val="32"/>
        </w:rPr>
      </w:pPr>
      <w:r w:rsidRPr="009E52BE">
        <w:rPr>
          <w:rFonts w:eastAsia="標楷體"/>
          <w:sz w:val="32"/>
          <w:szCs w:val="32"/>
        </w:rPr>
        <w:t>(</w:t>
      </w:r>
      <w:r w:rsidRPr="009E52BE">
        <w:rPr>
          <w:rFonts w:eastAsia="標楷體"/>
          <w:sz w:val="32"/>
          <w:szCs w:val="32"/>
        </w:rPr>
        <w:t>四</w:t>
      </w:r>
      <w:r w:rsidRPr="009E52BE">
        <w:rPr>
          <w:rFonts w:eastAsia="標楷體"/>
          <w:sz w:val="32"/>
          <w:szCs w:val="32"/>
        </w:rPr>
        <w:t>)</w:t>
      </w:r>
      <w:r w:rsidRPr="009E52BE">
        <w:rPr>
          <w:rFonts w:eastAsia="標楷體"/>
          <w:sz w:val="32"/>
          <w:szCs w:val="32"/>
        </w:rPr>
        <w:t>銷售通路：</w:t>
      </w:r>
    </w:p>
    <w:p w14:paraId="020F5F4B" w14:textId="77777777" w:rsidR="00AC65A3" w:rsidRPr="009E52BE" w:rsidRDefault="00AC65A3" w:rsidP="00AC65A3">
      <w:pPr>
        <w:spacing w:line="560" w:lineRule="exact"/>
        <w:ind w:left="2240" w:hangingChars="700" w:hanging="2240"/>
        <w:jc w:val="both"/>
        <w:rPr>
          <w:rFonts w:eastAsia="標楷體"/>
          <w:sz w:val="32"/>
          <w:szCs w:val="32"/>
        </w:rPr>
      </w:pPr>
    </w:p>
    <w:p w14:paraId="22C76F14" w14:textId="77777777" w:rsidR="00AC65A3" w:rsidRPr="009E52BE" w:rsidRDefault="00AC65A3" w:rsidP="00AC65A3">
      <w:pPr>
        <w:spacing w:line="560" w:lineRule="exact"/>
        <w:ind w:left="2240" w:hangingChars="700" w:hanging="2240"/>
        <w:jc w:val="both"/>
        <w:rPr>
          <w:rFonts w:eastAsia="標楷體"/>
          <w:sz w:val="32"/>
          <w:szCs w:val="32"/>
        </w:rPr>
      </w:pPr>
      <w:r w:rsidRPr="009E52BE">
        <w:rPr>
          <w:rFonts w:eastAsia="標楷體"/>
          <w:sz w:val="32"/>
          <w:szCs w:val="32"/>
        </w:rPr>
        <w:t>二、舉辦活動所在通路介紹：</w:t>
      </w:r>
    </w:p>
    <w:p w14:paraId="57FD19E6" w14:textId="77777777" w:rsidR="00AC65A3" w:rsidRPr="009E52BE" w:rsidRDefault="00AC65A3" w:rsidP="00AC65A3">
      <w:pPr>
        <w:spacing w:line="560" w:lineRule="exact"/>
        <w:ind w:left="358" w:hangingChars="112" w:hanging="358"/>
        <w:jc w:val="both"/>
        <w:rPr>
          <w:rFonts w:eastAsia="標楷體"/>
          <w:sz w:val="32"/>
          <w:szCs w:val="32"/>
        </w:rPr>
      </w:pPr>
      <w:r w:rsidRPr="009E52BE">
        <w:rPr>
          <w:rFonts w:eastAsia="標楷體"/>
          <w:sz w:val="32"/>
          <w:szCs w:val="32"/>
        </w:rPr>
        <w:t>(</w:t>
      </w:r>
      <w:proofErr w:type="gramStart"/>
      <w:r w:rsidRPr="009E52BE">
        <w:rPr>
          <w:rFonts w:eastAsia="標楷體"/>
          <w:sz w:val="32"/>
          <w:szCs w:val="32"/>
        </w:rPr>
        <w:t>一</w:t>
      </w:r>
      <w:proofErr w:type="gramEnd"/>
      <w:r w:rsidRPr="009E52BE">
        <w:rPr>
          <w:rFonts w:eastAsia="標楷體"/>
          <w:sz w:val="32"/>
          <w:szCs w:val="32"/>
        </w:rPr>
        <w:t>)</w:t>
      </w:r>
      <w:r w:rsidRPr="009E52BE">
        <w:rPr>
          <w:rFonts w:eastAsia="標楷體"/>
          <w:sz w:val="32"/>
          <w:szCs w:val="32"/>
        </w:rPr>
        <w:t>性質：</w:t>
      </w:r>
    </w:p>
    <w:p w14:paraId="23D76FE9" w14:textId="77777777" w:rsidR="00AC65A3" w:rsidRPr="009E52BE" w:rsidRDefault="00AC65A3" w:rsidP="00AC65A3">
      <w:pPr>
        <w:spacing w:line="560" w:lineRule="exact"/>
        <w:ind w:left="358" w:hangingChars="112" w:hanging="358"/>
        <w:jc w:val="both"/>
        <w:rPr>
          <w:rFonts w:eastAsia="標楷體"/>
          <w:sz w:val="32"/>
          <w:szCs w:val="32"/>
        </w:rPr>
      </w:pPr>
      <w:r w:rsidRPr="009E52BE">
        <w:rPr>
          <w:rFonts w:eastAsia="標楷體"/>
          <w:sz w:val="32"/>
          <w:szCs w:val="32"/>
        </w:rPr>
        <w:t>(</w:t>
      </w:r>
      <w:r w:rsidRPr="009E52BE">
        <w:rPr>
          <w:rFonts w:eastAsia="標楷體"/>
          <w:sz w:val="32"/>
          <w:szCs w:val="32"/>
        </w:rPr>
        <w:t>二</w:t>
      </w:r>
      <w:r w:rsidRPr="009E52BE">
        <w:rPr>
          <w:rFonts w:eastAsia="標楷體"/>
          <w:sz w:val="32"/>
          <w:szCs w:val="32"/>
        </w:rPr>
        <w:t>)</w:t>
      </w:r>
      <w:r w:rsidRPr="009E52BE">
        <w:rPr>
          <w:rFonts w:eastAsia="標楷體"/>
          <w:sz w:val="32"/>
          <w:szCs w:val="32"/>
        </w:rPr>
        <w:t>規模：</w:t>
      </w:r>
    </w:p>
    <w:p w14:paraId="1AED11F1" w14:textId="77777777" w:rsidR="00AC65A3" w:rsidRPr="009E52BE" w:rsidRDefault="00AC65A3" w:rsidP="00AC65A3">
      <w:pPr>
        <w:spacing w:line="560" w:lineRule="exact"/>
        <w:ind w:left="358" w:hangingChars="112" w:hanging="358"/>
        <w:jc w:val="both"/>
        <w:rPr>
          <w:rFonts w:eastAsia="標楷體"/>
          <w:sz w:val="32"/>
          <w:szCs w:val="32"/>
        </w:rPr>
      </w:pPr>
      <w:r w:rsidRPr="009E52BE">
        <w:rPr>
          <w:rFonts w:eastAsia="標楷體"/>
          <w:sz w:val="32"/>
          <w:szCs w:val="32"/>
        </w:rPr>
        <w:t>(</w:t>
      </w:r>
      <w:r w:rsidRPr="009E52BE">
        <w:rPr>
          <w:rFonts w:eastAsia="標楷體"/>
          <w:sz w:val="32"/>
          <w:szCs w:val="32"/>
        </w:rPr>
        <w:t>三</w:t>
      </w:r>
      <w:r w:rsidRPr="009E52BE">
        <w:rPr>
          <w:rFonts w:eastAsia="標楷體"/>
          <w:sz w:val="32"/>
          <w:szCs w:val="32"/>
        </w:rPr>
        <w:t>)</w:t>
      </w:r>
      <w:r w:rsidRPr="009E52BE">
        <w:rPr>
          <w:rFonts w:eastAsia="標楷體"/>
          <w:sz w:val="32"/>
          <w:szCs w:val="32"/>
        </w:rPr>
        <w:t>分佈區域：</w:t>
      </w:r>
    </w:p>
    <w:p w14:paraId="13D60B4B" w14:textId="77777777" w:rsidR="00AC65A3" w:rsidRPr="009E52BE" w:rsidRDefault="00AC65A3" w:rsidP="00AC65A3">
      <w:pPr>
        <w:spacing w:line="560" w:lineRule="exact"/>
        <w:ind w:left="2240" w:hangingChars="700" w:hanging="2240"/>
        <w:jc w:val="both"/>
        <w:rPr>
          <w:rFonts w:eastAsia="標楷體"/>
          <w:sz w:val="32"/>
          <w:szCs w:val="32"/>
        </w:rPr>
      </w:pPr>
    </w:p>
    <w:p w14:paraId="157BED54" w14:textId="77777777" w:rsidR="00AC65A3" w:rsidRPr="009E52BE" w:rsidRDefault="00AC65A3" w:rsidP="00AC65A3">
      <w:pPr>
        <w:spacing w:line="560" w:lineRule="exact"/>
        <w:ind w:left="2240" w:hangingChars="700" w:hanging="2240"/>
        <w:jc w:val="both"/>
        <w:rPr>
          <w:rFonts w:eastAsia="標楷體"/>
          <w:sz w:val="32"/>
          <w:szCs w:val="32"/>
        </w:rPr>
      </w:pPr>
      <w:r w:rsidRPr="009E52BE">
        <w:rPr>
          <w:rFonts w:eastAsia="標楷體"/>
          <w:sz w:val="32"/>
          <w:szCs w:val="32"/>
        </w:rPr>
        <w:t>三、活動規劃</w:t>
      </w:r>
      <w:r w:rsidRPr="009E52BE">
        <w:rPr>
          <w:rFonts w:eastAsia="標楷體"/>
          <w:sz w:val="32"/>
          <w:szCs w:val="32"/>
        </w:rPr>
        <w:t>(</w:t>
      </w:r>
      <w:r w:rsidRPr="009E52BE">
        <w:rPr>
          <w:rFonts w:eastAsia="標楷體"/>
          <w:sz w:val="32"/>
          <w:szCs w:val="32"/>
        </w:rPr>
        <w:t>請說明詳細做法</w:t>
      </w:r>
      <w:r w:rsidRPr="009E52BE">
        <w:rPr>
          <w:rFonts w:eastAsia="標楷體"/>
          <w:sz w:val="32"/>
          <w:szCs w:val="32"/>
        </w:rPr>
        <w:t>)</w:t>
      </w:r>
      <w:r w:rsidRPr="009E52BE">
        <w:rPr>
          <w:rFonts w:eastAsia="標楷體"/>
          <w:sz w:val="32"/>
          <w:szCs w:val="32"/>
        </w:rPr>
        <w:t>：</w:t>
      </w:r>
    </w:p>
    <w:p w14:paraId="4E4C6204" w14:textId="77777777" w:rsidR="00AC65A3" w:rsidRPr="009E52BE" w:rsidRDefault="00AC65A3" w:rsidP="00AC65A3">
      <w:pPr>
        <w:spacing w:line="560" w:lineRule="exact"/>
        <w:ind w:left="2240" w:hangingChars="700" w:hanging="2240"/>
        <w:jc w:val="both"/>
        <w:rPr>
          <w:rFonts w:eastAsia="標楷體"/>
          <w:sz w:val="32"/>
          <w:szCs w:val="32"/>
        </w:rPr>
      </w:pPr>
    </w:p>
    <w:p w14:paraId="63591DA0" w14:textId="77777777" w:rsidR="00AC65A3" w:rsidRPr="009E52BE" w:rsidRDefault="00AC65A3" w:rsidP="00AC65A3">
      <w:pPr>
        <w:spacing w:line="560" w:lineRule="exact"/>
        <w:ind w:left="2240" w:hangingChars="700" w:hanging="2240"/>
        <w:jc w:val="both"/>
        <w:rPr>
          <w:rFonts w:eastAsia="標楷體"/>
          <w:sz w:val="32"/>
          <w:szCs w:val="32"/>
        </w:rPr>
      </w:pPr>
    </w:p>
    <w:p w14:paraId="6CD26BB9" w14:textId="77777777" w:rsidR="00AC65A3" w:rsidRPr="009E52BE" w:rsidRDefault="00AC65A3" w:rsidP="00AC65A3">
      <w:pPr>
        <w:spacing w:line="560" w:lineRule="exact"/>
        <w:jc w:val="both"/>
        <w:rPr>
          <w:rFonts w:eastAsia="標楷體"/>
          <w:sz w:val="32"/>
          <w:szCs w:val="32"/>
        </w:rPr>
      </w:pPr>
    </w:p>
    <w:p w14:paraId="5F7B87EC" w14:textId="77777777" w:rsidR="00AC65A3" w:rsidRPr="009E52BE" w:rsidRDefault="00AC65A3" w:rsidP="00AC65A3">
      <w:pPr>
        <w:spacing w:line="560" w:lineRule="exact"/>
        <w:ind w:left="2240" w:hangingChars="700" w:hanging="2240"/>
        <w:jc w:val="both"/>
        <w:rPr>
          <w:rFonts w:eastAsia="標楷體"/>
          <w:sz w:val="32"/>
          <w:szCs w:val="32"/>
        </w:rPr>
      </w:pPr>
      <w:r w:rsidRPr="009E52BE">
        <w:rPr>
          <w:rFonts w:eastAsia="標楷體"/>
          <w:sz w:val="32"/>
          <w:szCs w:val="32"/>
        </w:rPr>
        <w:t>四、預期採購</w:t>
      </w:r>
      <w:proofErr w:type="gramStart"/>
      <w:r w:rsidRPr="009E52BE">
        <w:rPr>
          <w:rFonts w:eastAsia="標楷體"/>
          <w:sz w:val="32"/>
          <w:szCs w:val="32"/>
        </w:rPr>
        <w:t>明細或出口</w:t>
      </w:r>
      <w:proofErr w:type="gramEnd"/>
      <w:r w:rsidRPr="009E52BE">
        <w:rPr>
          <w:rFonts w:eastAsia="標楷體"/>
          <w:sz w:val="32"/>
          <w:szCs w:val="32"/>
        </w:rPr>
        <w:t>數量及不可量化成效：</w:t>
      </w:r>
    </w:p>
    <w:p w14:paraId="211A6258" w14:textId="77777777" w:rsidR="00AC65A3" w:rsidRPr="009E52BE" w:rsidRDefault="00AC65A3" w:rsidP="00AC65A3">
      <w:pPr>
        <w:widowControl/>
        <w:jc w:val="both"/>
        <w:rPr>
          <w:rFonts w:eastAsia="標楷體"/>
          <w:sz w:val="32"/>
          <w:szCs w:val="32"/>
        </w:rPr>
      </w:pPr>
      <w:r w:rsidRPr="009E52BE">
        <w:rPr>
          <w:rFonts w:eastAsia="標楷體"/>
          <w:sz w:val="32"/>
          <w:szCs w:val="32"/>
        </w:rPr>
        <w:br w:type="page"/>
      </w:r>
    </w:p>
    <w:p w14:paraId="0C3B9C3E" w14:textId="77777777" w:rsidR="00AC65A3" w:rsidRPr="001411F1" w:rsidRDefault="00AC65A3" w:rsidP="00AC65A3">
      <w:pPr>
        <w:jc w:val="center"/>
        <w:rPr>
          <w:rFonts w:eastAsia="標楷體"/>
          <w:b/>
          <w:sz w:val="36"/>
          <w:szCs w:val="36"/>
        </w:rPr>
      </w:pPr>
      <w:r w:rsidRPr="001411F1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9E4C61" wp14:editId="7DE4F3AF">
                <wp:simplePos x="0" y="0"/>
                <wp:positionH relativeFrom="column">
                  <wp:posOffset>5527887</wp:posOffset>
                </wp:positionH>
                <wp:positionV relativeFrom="paragraph">
                  <wp:posOffset>-353695</wp:posOffset>
                </wp:positionV>
                <wp:extent cx="685800" cy="342900"/>
                <wp:effectExtent l="0" t="0" r="19050" b="1905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CA8BF" w14:textId="77777777" w:rsidR="00AC65A3" w:rsidRPr="008159FA" w:rsidRDefault="00AC65A3" w:rsidP="00AC65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159FA"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4C61" id="Text Box 4" o:spid="_x0000_s1028" type="#_x0000_t202" style="position:absolute;left:0;text-align:left;margin-left:435.25pt;margin-top:-27.85pt;width:5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">
                <v:textbox>
                  <w:txbxContent>
                    <w:p w14:paraId="65CCA8BF" w14:textId="77777777" w:rsidR="00AC65A3" w:rsidRPr="008159FA" w:rsidRDefault="00AC65A3" w:rsidP="00AC65A3">
                      <w:pPr>
                        <w:rPr>
                          <w:rFonts w:ascii="標楷體" w:eastAsia="標楷體" w:hAnsi="標楷體"/>
                        </w:rPr>
                      </w:pPr>
                      <w:r w:rsidRPr="008159FA"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1411F1">
        <w:rPr>
          <w:rFonts w:eastAsia="標楷體"/>
          <w:b/>
          <w:kern w:val="0"/>
          <w:sz w:val="36"/>
          <w:szCs w:val="36"/>
        </w:rPr>
        <w:t>辦理「</w:t>
      </w:r>
      <w:r>
        <w:rPr>
          <w:rFonts w:eastAsia="標楷體"/>
          <w:b/>
          <w:sz w:val="36"/>
          <w:szCs w:val="32"/>
        </w:rPr>
        <w:t>2023</w:t>
      </w:r>
      <w:r w:rsidRPr="001411F1">
        <w:rPr>
          <w:rFonts w:eastAsia="標楷體"/>
          <w:b/>
          <w:sz w:val="36"/>
          <w:szCs w:val="32"/>
        </w:rPr>
        <w:t>年臺灣農產節</w:t>
      </w:r>
      <w:r>
        <w:rPr>
          <w:rFonts w:eastAsia="標楷體"/>
          <w:b/>
          <w:sz w:val="36"/>
          <w:szCs w:val="32"/>
        </w:rPr>
        <w:t>專案</w:t>
      </w:r>
      <w:r w:rsidRPr="001411F1">
        <w:rPr>
          <w:rFonts w:eastAsia="標楷體"/>
          <w:b/>
          <w:kern w:val="0"/>
          <w:sz w:val="36"/>
          <w:szCs w:val="36"/>
        </w:rPr>
        <w:t>」</w:t>
      </w:r>
      <w:r w:rsidRPr="001411F1">
        <w:rPr>
          <w:rFonts w:eastAsia="標楷體"/>
          <w:b/>
          <w:sz w:val="36"/>
          <w:szCs w:val="36"/>
        </w:rPr>
        <w:t>合作意向書</w:t>
      </w:r>
    </w:p>
    <w:p w14:paraId="65E5BAEE" w14:textId="77777777" w:rsidR="00AC65A3" w:rsidRPr="001411F1" w:rsidRDefault="00AC65A3" w:rsidP="00AC65A3">
      <w:pPr>
        <w:pStyle w:val="2"/>
        <w:spacing w:line="660" w:lineRule="exact"/>
        <w:jc w:val="center"/>
        <w:rPr>
          <w:rFonts w:ascii="Times New Roman" w:eastAsia="標楷體"/>
          <w:sz w:val="36"/>
          <w:szCs w:val="36"/>
        </w:rPr>
      </w:pPr>
      <w:r w:rsidRPr="001411F1">
        <w:rPr>
          <w:rFonts w:ascii="Times New Roman" w:eastAsia="標楷體"/>
          <w:sz w:val="36"/>
          <w:szCs w:val="36"/>
        </w:rPr>
        <w:t>(</w:t>
      </w:r>
      <w:r w:rsidRPr="001411F1">
        <w:rPr>
          <w:rFonts w:ascii="Times New Roman" w:eastAsia="標楷體"/>
          <w:sz w:val="36"/>
          <w:szCs w:val="36"/>
        </w:rPr>
        <w:t>國內申辦單位需檢附</w:t>
      </w:r>
      <w:r w:rsidRPr="001411F1">
        <w:rPr>
          <w:rFonts w:ascii="Times New Roman" w:eastAsia="標楷體"/>
          <w:sz w:val="36"/>
          <w:szCs w:val="36"/>
        </w:rPr>
        <w:t>)</w:t>
      </w:r>
    </w:p>
    <w:p w14:paraId="39413672" w14:textId="77777777" w:rsidR="00AC65A3" w:rsidRPr="001411F1" w:rsidRDefault="00AC65A3" w:rsidP="00AC65A3">
      <w:pPr>
        <w:jc w:val="both"/>
        <w:rPr>
          <w:rFonts w:eastAsia="標楷體"/>
        </w:rPr>
      </w:pPr>
    </w:p>
    <w:p w14:paraId="15D2822B" w14:textId="77777777" w:rsidR="00AC65A3" w:rsidRPr="001411F1" w:rsidRDefault="00AC65A3" w:rsidP="00AC65A3">
      <w:pPr>
        <w:spacing w:line="480" w:lineRule="exact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立同意書人：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國外合作單位</w:t>
      </w:r>
      <w:r w:rsidRPr="001411F1">
        <w:rPr>
          <w:rFonts w:eastAsia="標楷體"/>
          <w:sz w:val="32"/>
          <w:szCs w:val="32"/>
        </w:rPr>
        <w:t>)________________________</w:t>
      </w:r>
    </w:p>
    <w:p w14:paraId="47D85B6D" w14:textId="77777777" w:rsidR="00AC65A3" w:rsidRPr="001411F1" w:rsidRDefault="00AC65A3" w:rsidP="00AC65A3">
      <w:pPr>
        <w:spacing w:line="480" w:lineRule="exact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有意願與本公司</w:t>
      </w:r>
      <w:r w:rsidRPr="001411F1">
        <w:rPr>
          <w:rFonts w:eastAsia="標楷體"/>
          <w:sz w:val="32"/>
          <w:szCs w:val="32"/>
        </w:rPr>
        <w:t>(</w:t>
      </w:r>
      <w:r w:rsidRPr="001411F1">
        <w:rPr>
          <w:rFonts w:eastAsia="標楷體"/>
          <w:sz w:val="32"/>
          <w:szCs w:val="32"/>
        </w:rPr>
        <w:t>國內申辦單位</w:t>
      </w:r>
      <w:r w:rsidRPr="001411F1">
        <w:rPr>
          <w:rFonts w:eastAsia="標楷體"/>
          <w:sz w:val="32"/>
          <w:szCs w:val="32"/>
        </w:rPr>
        <w:t>)______________________</w:t>
      </w:r>
    </w:p>
    <w:p w14:paraId="52383A17" w14:textId="77777777" w:rsidR="00AC65A3" w:rsidRPr="001411F1" w:rsidRDefault="00AC65A3" w:rsidP="00AC65A3">
      <w:pPr>
        <w:spacing w:line="480" w:lineRule="exact"/>
        <w:jc w:val="both"/>
        <w:rPr>
          <w:rFonts w:eastAsia="標楷體"/>
          <w:kern w:val="0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合作</w:t>
      </w:r>
      <w:r w:rsidRPr="001411F1">
        <w:rPr>
          <w:rFonts w:eastAsia="標楷體"/>
          <w:bCs/>
          <w:sz w:val="32"/>
          <w:szCs w:val="32"/>
        </w:rPr>
        <w:t>辦理臺灣農產促銷活動，並同意依據「</w:t>
      </w:r>
      <w:r w:rsidRPr="000B267B">
        <w:rPr>
          <w:rFonts w:eastAsia="標楷體" w:hint="eastAsia"/>
          <w:sz w:val="32"/>
          <w:szCs w:val="32"/>
        </w:rPr>
        <w:t>2023</w:t>
      </w:r>
      <w:r w:rsidRPr="000B267B">
        <w:rPr>
          <w:rFonts w:eastAsia="標楷體" w:hint="eastAsia"/>
          <w:sz w:val="32"/>
          <w:szCs w:val="32"/>
        </w:rPr>
        <w:t>年臺灣農產節專案</w:t>
      </w:r>
      <w:r w:rsidRPr="001411F1">
        <w:rPr>
          <w:rFonts w:eastAsia="標楷體"/>
          <w:sz w:val="32"/>
          <w:szCs w:val="32"/>
        </w:rPr>
        <w:t>」規定，</w:t>
      </w:r>
      <w:r w:rsidRPr="001411F1">
        <w:rPr>
          <w:rFonts w:eastAsia="標楷體"/>
          <w:bCs/>
          <w:sz w:val="32"/>
          <w:szCs w:val="32"/>
        </w:rPr>
        <w:t>配合</w:t>
      </w:r>
      <w:r w:rsidRPr="001411F1">
        <w:rPr>
          <w:rFonts w:eastAsia="標楷體"/>
          <w:sz w:val="32"/>
          <w:szCs w:val="32"/>
        </w:rPr>
        <w:t>提供必要之協助與單據。</w:t>
      </w:r>
    </w:p>
    <w:p w14:paraId="521967DC" w14:textId="77777777" w:rsidR="00AC65A3" w:rsidRPr="001411F1" w:rsidRDefault="00AC65A3" w:rsidP="00AC65A3">
      <w:pPr>
        <w:spacing w:line="480" w:lineRule="exact"/>
        <w:jc w:val="both"/>
        <w:rPr>
          <w:rFonts w:eastAsia="標楷體"/>
          <w:sz w:val="28"/>
          <w:szCs w:val="28"/>
        </w:rPr>
      </w:pPr>
    </w:p>
    <w:p w14:paraId="33B24527" w14:textId="77777777" w:rsidR="00AC65A3" w:rsidRPr="001411F1" w:rsidRDefault="00AC65A3" w:rsidP="00AC65A3">
      <w:pPr>
        <w:jc w:val="both"/>
        <w:rPr>
          <w:rFonts w:eastAsia="標楷體"/>
          <w:sz w:val="32"/>
          <w:szCs w:val="32"/>
        </w:rPr>
      </w:pPr>
    </w:p>
    <w:p w14:paraId="5913C807" w14:textId="77777777" w:rsidR="00AC65A3" w:rsidRPr="001411F1" w:rsidRDefault="00AC65A3" w:rsidP="00AC65A3">
      <w:pPr>
        <w:jc w:val="both"/>
        <w:rPr>
          <w:rFonts w:eastAsia="標楷體"/>
          <w:sz w:val="32"/>
          <w:szCs w:val="32"/>
        </w:rPr>
      </w:pPr>
    </w:p>
    <w:p w14:paraId="66ED8CBB" w14:textId="77777777" w:rsidR="00AC65A3" w:rsidRPr="001411F1" w:rsidRDefault="00AC65A3" w:rsidP="00AC65A3">
      <w:pPr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立同意書人：</w:t>
      </w:r>
    </w:p>
    <w:p w14:paraId="423CDA1E" w14:textId="77777777" w:rsidR="00AC65A3" w:rsidRPr="001411F1" w:rsidRDefault="00AC65A3" w:rsidP="00AC65A3">
      <w:pPr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聯絡人：</w:t>
      </w:r>
    </w:p>
    <w:p w14:paraId="3388983A" w14:textId="77777777" w:rsidR="00AC65A3" w:rsidRPr="001411F1" w:rsidRDefault="00AC65A3" w:rsidP="00AC65A3">
      <w:pPr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聯絡電話：</w:t>
      </w:r>
    </w:p>
    <w:p w14:paraId="1A44AF0E" w14:textId="77777777" w:rsidR="00AC65A3" w:rsidRPr="001411F1" w:rsidRDefault="00AC65A3" w:rsidP="00AC65A3">
      <w:pPr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658798" wp14:editId="790FB858">
                <wp:simplePos x="0" y="0"/>
                <wp:positionH relativeFrom="column">
                  <wp:posOffset>3128010</wp:posOffset>
                </wp:positionH>
                <wp:positionV relativeFrom="paragraph">
                  <wp:posOffset>104775</wp:posOffset>
                </wp:positionV>
                <wp:extent cx="3086100" cy="3108960"/>
                <wp:effectExtent l="0" t="0" r="19050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28E43" w14:textId="77777777" w:rsidR="00AC65A3" w:rsidRPr="001D019F" w:rsidRDefault="00AC65A3" w:rsidP="00AC65A3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</w:p>
                          <w:p w14:paraId="00C8893E" w14:textId="77777777" w:rsidR="00AC65A3" w:rsidRPr="00407EB1" w:rsidRDefault="00AC65A3" w:rsidP="00AC65A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  <w:sz w:val="32"/>
                                <w:szCs w:val="32"/>
                              </w:rPr>
                              <w:t>立同意書人</w:t>
                            </w:r>
                            <w:r w:rsidRPr="00407EB1">
                              <w:rPr>
                                <w:rFonts w:ascii="標楷體" w:eastAsia="標楷體" w:hAnsi="標楷體" w:hint="eastAsia"/>
                                <w:color w:val="BFBFBF"/>
                                <w:sz w:val="32"/>
                                <w:szCs w:val="32"/>
                              </w:rPr>
                              <w:t>請蓋公司章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58798" id="Text Box 5" o:spid="_x0000_s1029" type="#_x0000_t202" style="position:absolute;left:0;text-align:left;margin-left:246.3pt;margin-top:8.25pt;width:243pt;height:24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" strokecolor="#a5a5a5">
                <v:textbox>
                  <w:txbxContent>
                    <w:p w14:paraId="77728E43" w14:textId="77777777" w:rsidR="00AC65A3" w:rsidRPr="001D019F" w:rsidRDefault="00AC65A3" w:rsidP="00AC65A3">
                      <w:pPr>
                        <w:jc w:val="center"/>
                        <w:rPr>
                          <w:color w:val="BFBFBF"/>
                        </w:rPr>
                      </w:pPr>
                    </w:p>
                    <w:p w14:paraId="00C8893E" w14:textId="77777777" w:rsidR="00AC65A3" w:rsidRPr="00407EB1" w:rsidRDefault="00AC65A3" w:rsidP="00AC65A3">
                      <w:pPr>
                        <w:jc w:val="center"/>
                        <w:rPr>
                          <w:rFonts w:ascii="標楷體" w:eastAsia="標楷體" w:hAnsi="標楷體"/>
                          <w:color w:val="BFBFB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  <w:sz w:val="32"/>
                          <w:szCs w:val="32"/>
                        </w:rPr>
                        <w:t>立同意書人</w:t>
                      </w:r>
                      <w:r w:rsidRPr="00407EB1">
                        <w:rPr>
                          <w:rFonts w:ascii="標楷體" w:eastAsia="標楷體" w:hAnsi="標楷體" w:hint="eastAsia"/>
                          <w:color w:val="BFBFBF"/>
                          <w:sz w:val="32"/>
                          <w:szCs w:val="32"/>
                        </w:rPr>
                        <w:t>請蓋公司章</w:t>
                      </w:r>
                    </w:p>
                  </w:txbxContent>
                </v:textbox>
              </v:shape>
            </w:pict>
          </mc:Fallback>
        </mc:AlternateContent>
      </w:r>
      <w:r w:rsidRPr="001411F1">
        <w:rPr>
          <w:rFonts w:eastAsia="標楷體"/>
          <w:sz w:val="32"/>
          <w:szCs w:val="32"/>
        </w:rPr>
        <w:t>E-MAIL</w:t>
      </w:r>
      <w:r w:rsidRPr="001411F1">
        <w:rPr>
          <w:rFonts w:eastAsia="標楷體"/>
          <w:sz w:val="32"/>
          <w:szCs w:val="32"/>
        </w:rPr>
        <w:t>：</w:t>
      </w:r>
    </w:p>
    <w:p w14:paraId="57FC7896" w14:textId="77777777" w:rsidR="00AC65A3" w:rsidRPr="001411F1" w:rsidRDefault="00AC65A3" w:rsidP="00AC65A3">
      <w:pPr>
        <w:jc w:val="both"/>
        <w:rPr>
          <w:rFonts w:eastAsia="標楷體"/>
          <w:b/>
          <w:sz w:val="48"/>
          <w:szCs w:val="48"/>
        </w:rPr>
      </w:pPr>
    </w:p>
    <w:p w14:paraId="0BAAFDCB" w14:textId="77777777" w:rsidR="00AC65A3" w:rsidRDefault="00AC65A3" w:rsidP="00AC65A3">
      <w:pPr>
        <w:jc w:val="both"/>
        <w:rPr>
          <w:rFonts w:eastAsia="標楷體"/>
          <w:b/>
          <w:sz w:val="48"/>
          <w:szCs w:val="48"/>
        </w:rPr>
      </w:pPr>
    </w:p>
    <w:p w14:paraId="39D70C6B" w14:textId="77777777" w:rsidR="00AC65A3" w:rsidRDefault="00AC65A3" w:rsidP="00AC65A3">
      <w:pPr>
        <w:jc w:val="both"/>
        <w:rPr>
          <w:rFonts w:eastAsia="標楷體"/>
          <w:b/>
          <w:sz w:val="48"/>
          <w:szCs w:val="48"/>
        </w:rPr>
      </w:pPr>
    </w:p>
    <w:p w14:paraId="0A043D24" w14:textId="77777777" w:rsidR="00AC65A3" w:rsidRDefault="00AC65A3" w:rsidP="00AC65A3">
      <w:pPr>
        <w:jc w:val="both"/>
        <w:rPr>
          <w:rFonts w:eastAsia="標楷體"/>
          <w:b/>
          <w:sz w:val="48"/>
          <w:szCs w:val="48"/>
        </w:rPr>
      </w:pPr>
    </w:p>
    <w:p w14:paraId="5FAA4081" w14:textId="77777777" w:rsidR="00AC65A3" w:rsidRDefault="00AC65A3" w:rsidP="00AC65A3">
      <w:pPr>
        <w:jc w:val="both"/>
        <w:rPr>
          <w:rFonts w:eastAsia="標楷體"/>
          <w:b/>
          <w:sz w:val="48"/>
          <w:szCs w:val="48"/>
        </w:rPr>
      </w:pPr>
    </w:p>
    <w:p w14:paraId="21797812" w14:textId="77777777" w:rsidR="00AC65A3" w:rsidRPr="001411F1" w:rsidRDefault="00AC65A3" w:rsidP="00AC65A3">
      <w:pPr>
        <w:jc w:val="both"/>
        <w:rPr>
          <w:rFonts w:eastAsia="標楷體"/>
          <w:b/>
          <w:sz w:val="48"/>
          <w:szCs w:val="48"/>
        </w:rPr>
      </w:pPr>
    </w:p>
    <w:p w14:paraId="4C0010E5" w14:textId="77777777" w:rsidR="00AC65A3" w:rsidRPr="001648E9" w:rsidRDefault="00AC65A3" w:rsidP="00AC65A3">
      <w:pPr>
        <w:spacing w:line="360" w:lineRule="exact"/>
        <w:jc w:val="both"/>
        <w:rPr>
          <w:rFonts w:eastAsia="標楷體"/>
          <w:sz w:val="32"/>
          <w:szCs w:val="32"/>
        </w:rPr>
      </w:pPr>
      <w:r w:rsidRPr="001648E9">
        <w:rPr>
          <w:rFonts w:eastAsia="標楷體"/>
          <w:sz w:val="32"/>
          <w:szCs w:val="32"/>
        </w:rPr>
        <w:t>日期：</w:t>
      </w:r>
    </w:p>
    <w:p w14:paraId="39951089" w14:textId="77777777" w:rsidR="00AC65A3" w:rsidRPr="001411F1" w:rsidRDefault="00AC65A3" w:rsidP="00AC65A3">
      <w:pPr>
        <w:spacing w:line="360" w:lineRule="exact"/>
        <w:jc w:val="both"/>
        <w:rPr>
          <w:rFonts w:eastAsia="標楷體"/>
          <w:sz w:val="36"/>
          <w:szCs w:val="36"/>
        </w:rPr>
      </w:pPr>
    </w:p>
    <w:p w14:paraId="26A82E77" w14:textId="77777777" w:rsidR="00AC65A3" w:rsidRPr="001411F1" w:rsidRDefault="00AC65A3" w:rsidP="00AC65A3">
      <w:pPr>
        <w:spacing w:line="360" w:lineRule="exact"/>
        <w:jc w:val="both"/>
        <w:rPr>
          <w:rFonts w:eastAsia="標楷體"/>
          <w:sz w:val="36"/>
          <w:szCs w:val="36"/>
        </w:rPr>
      </w:pPr>
    </w:p>
    <w:p w14:paraId="1D0B44C7" w14:textId="77777777" w:rsidR="00AC65A3" w:rsidRPr="001411F1" w:rsidRDefault="00AC65A3" w:rsidP="00AC65A3">
      <w:pPr>
        <w:spacing w:line="360" w:lineRule="exact"/>
        <w:jc w:val="both"/>
        <w:rPr>
          <w:rFonts w:eastAsia="標楷體"/>
          <w:sz w:val="36"/>
          <w:szCs w:val="36"/>
        </w:rPr>
      </w:pPr>
    </w:p>
    <w:p w14:paraId="545A4CF3" w14:textId="77777777" w:rsidR="00AC65A3" w:rsidRPr="001411F1" w:rsidRDefault="00AC65A3" w:rsidP="00AC65A3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1411F1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1FF7E9" wp14:editId="44768DDF">
                <wp:simplePos x="0" y="0"/>
                <wp:positionH relativeFrom="column">
                  <wp:posOffset>5428615</wp:posOffset>
                </wp:positionH>
                <wp:positionV relativeFrom="paragraph">
                  <wp:posOffset>-346270</wp:posOffset>
                </wp:positionV>
                <wp:extent cx="685800" cy="342900"/>
                <wp:effectExtent l="0" t="0" r="19050" b="1905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5CE64" w14:textId="77777777" w:rsidR="00AC65A3" w:rsidRPr="00C356EF" w:rsidRDefault="00AC65A3" w:rsidP="00AC65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56EF">
                              <w:rPr>
                                <w:rFonts w:ascii="標楷體" w:eastAsia="標楷體" w:hAnsi="標楷體" w:hint="eastAsia"/>
                              </w:rPr>
                              <w:t>附件四五四</w:t>
                            </w:r>
                          </w:p>
                          <w:p w14:paraId="190B9505" w14:textId="77777777" w:rsidR="00AC65A3" w:rsidRPr="00C356EF" w:rsidRDefault="00AC65A3" w:rsidP="00AC65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FF7E9" id="Text Box 6" o:spid="_x0000_s1030" type="#_x0000_t202" style="position:absolute;left:0;text-align:left;margin-left:427.45pt;margin-top:-27.2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">
                <v:textbox>
                  <w:txbxContent>
                    <w:p w14:paraId="2845CE64" w14:textId="77777777" w:rsidR="00AC65A3" w:rsidRPr="00C356EF" w:rsidRDefault="00AC65A3" w:rsidP="00AC65A3">
                      <w:pPr>
                        <w:rPr>
                          <w:rFonts w:ascii="標楷體" w:eastAsia="標楷體" w:hAnsi="標楷體"/>
                        </w:rPr>
                      </w:pPr>
                      <w:r w:rsidRPr="00C356EF">
                        <w:rPr>
                          <w:rFonts w:ascii="標楷體" w:eastAsia="標楷體" w:hAnsi="標楷體" w:hint="eastAsia"/>
                        </w:rPr>
                        <w:t>附件四五四</w:t>
                      </w:r>
                    </w:p>
                    <w:p w14:paraId="190B9505" w14:textId="77777777" w:rsidR="00AC65A3" w:rsidRPr="00C356EF" w:rsidRDefault="00AC65A3" w:rsidP="00AC65A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11F1">
        <w:rPr>
          <w:rFonts w:eastAsia="標楷體"/>
          <w:b/>
          <w:sz w:val="36"/>
          <w:szCs w:val="36"/>
        </w:rPr>
        <w:t>辦理「</w:t>
      </w:r>
      <w:r>
        <w:rPr>
          <w:rFonts w:eastAsia="標楷體"/>
          <w:b/>
          <w:sz w:val="36"/>
          <w:szCs w:val="32"/>
        </w:rPr>
        <w:t>2023</w:t>
      </w:r>
      <w:r w:rsidRPr="001411F1">
        <w:rPr>
          <w:rFonts w:eastAsia="標楷體"/>
          <w:b/>
          <w:sz w:val="36"/>
          <w:szCs w:val="32"/>
        </w:rPr>
        <w:t>年臺灣農產節</w:t>
      </w:r>
      <w:r>
        <w:rPr>
          <w:rFonts w:eastAsia="標楷體"/>
          <w:b/>
          <w:sz w:val="36"/>
          <w:szCs w:val="32"/>
        </w:rPr>
        <w:t>專案</w:t>
      </w:r>
      <w:r w:rsidRPr="001411F1">
        <w:rPr>
          <w:rFonts w:eastAsia="標楷體"/>
          <w:b/>
          <w:sz w:val="36"/>
          <w:szCs w:val="36"/>
        </w:rPr>
        <w:t>」具體規劃表</w:t>
      </w:r>
    </w:p>
    <w:p w14:paraId="2746EB22" w14:textId="77777777" w:rsidR="00AC65A3" w:rsidRPr="001411F1" w:rsidRDefault="00AC65A3" w:rsidP="00AC65A3">
      <w:pPr>
        <w:spacing w:line="600" w:lineRule="exact"/>
        <w:jc w:val="center"/>
        <w:rPr>
          <w:rFonts w:eastAsia="標楷體"/>
          <w:b/>
          <w:sz w:val="36"/>
          <w:szCs w:val="36"/>
        </w:rPr>
      </w:pPr>
    </w:p>
    <w:p w14:paraId="66B73D8F" w14:textId="77777777" w:rsidR="00AC65A3" w:rsidRPr="001648E9" w:rsidRDefault="00AC65A3" w:rsidP="00AC65A3">
      <w:pPr>
        <w:spacing w:line="480" w:lineRule="exact"/>
        <w:jc w:val="both"/>
        <w:rPr>
          <w:rFonts w:eastAsia="標楷體"/>
          <w:sz w:val="32"/>
          <w:szCs w:val="32"/>
        </w:rPr>
      </w:pPr>
      <w:r w:rsidRPr="001648E9">
        <w:rPr>
          <w:rFonts w:eastAsia="標楷體"/>
          <w:sz w:val="32"/>
          <w:szCs w:val="32"/>
        </w:rPr>
        <w:t>一、辦理單位基本資料：</w:t>
      </w:r>
      <w:r w:rsidRPr="001648E9">
        <w:rPr>
          <w:rFonts w:eastAsia="標楷體"/>
          <w:sz w:val="32"/>
          <w:szCs w:val="32"/>
        </w:rPr>
        <w:t xml:space="preserve">                        </w:t>
      </w:r>
      <w:r w:rsidRPr="001648E9">
        <w:rPr>
          <w:rFonts w:eastAsia="標楷體"/>
          <w:sz w:val="32"/>
          <w:szCs w:val="32"/>
        </w:rPr>
        <w:t>填報日期：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6121"/>
      </w:tblGrid>
      <w:tr w:rsidR="00AC65A3" w:rsidRPr="001648E9" w14:paraId="6679046E" w14:textId="77777777" w:rsidTr="005E2E63">
        <w:trPr>
          <w:trHeight w:hRule="exact" w:val="510"/>
        </w:trPr>
        <w:tc>
          <w:tcPr>
            <w:tcW w:w="3528" w:type="dxa"/>
            <w:vAlign w:val="center"/>
          </w:tcPr>
          <w:p w14:paraId="1EC1785C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>(</w:t>
            </w:r>
            <w:proofErr w:type="gramStart"/>
            <w:r w:rsidRPr="001648E9">
              <w:rPr>
                <w:rFonts w:eastAsia="標楷體"/>
                <w:sz w:val="32"/>
                <w:szCs w:val="32"/>
              </w:rPr>
              <w:t>一</w:t>
            </w:r>
            <w:proofErr w:type="gramEnd"/>
            <w:r w:rsidRPr="001648E9">
              <w:rPr>
                <w:rFonts w:eastAsia="標楷體"/>
                <w:sz w:val="32"/>
                <w:szCs w:val="32"/>
              </w:rPr>
              <w:t>)</w:t>
            </w:r>
            <w:r w:rsidRPr="001648E9">
              <w:rPr>
                <w:rFonts w:eastAsia="標楷體"/>
                <w:sz w:val="32"/>
                <w:szCs w:val="32"/>
              </w:rPr>
              <w:t>公司名稱</w:t>
            </w:r>
          </w:p>
        </w:tc>
        <w:tc>
          <w:tcPr>
            <w:tcW w:w="6166" w:type="dxa"/>
            <w:vAlign w:val="center"/>
          </w:tcPr>
          <w:p w14:paraId="7F3319FD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C65A3" w:rsidRPr="001648E9" w14:paraId="4576F158" w14:textId="77777777" w:rsidTr="005E2E63">
        <w:trPr>
          <w:trHeight w:hRule="exact" w:val="510"/>
        </w:trPr>
        <w:tc>
          <w:tcPr>
            <w:tcW w:w="3528" w:type="dxa"/>
            <w:vAlign w:val="center"/>
          </w:tcPr>
          <w:p w14:paraId="4BABE42D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>(</w:t>
            </w:r>
            <w:r w:rsidRPr="001648E9">
              <w:rPr>
                <w:rFonts w:eastAsia="標楷體"/>
                <w:sz w:val="32"/>
                <w:szCs w:val="32"/>
              </w:rPr>
              <w:t>二</w:t>
            </w:r>
            <w:r w:rsidRPr="001648E9">
              <w:rPr>
                <w:rFonts w:eastAsia="標楷體"/>
                <w:sz w:val="32"/>
                <w:szCs w:val="32"/>
              </w:rPr>
              <w:t>)</w:t>
            </w:r>
            <w:r w:rsidRPr="001648E9">
              <w:rPr>
                <w:rFonts w:eastAsia="標楷體"/>
                <w:sz w:val="32"/>
                <w:szCs w:val="32"/>
              </w:rPr>
              <w:t>聯絡人姓名及職稱</w:t>
            </w:r>
          </w:p>
        </w:tc>
        <w:tc>
          <w:tcPr>
            <w:tcW w:w="6166" w:type="dxa"/>
            <w:vAlign w:val="center"/>
          </w:tcPr>
          <w:p w14:paraId="1C5D61A0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C65A3" w:rsidRPr="001648E9" w14:paraId="568A52EE" w14:textId="77777777" w:rsidTr="005E2E63">
        <w:trPr>
          <w:trHeight w:hRule="exact" w:val="510"/>
        </w:trPr>
        <w:tc>
          <w:tcPr>
            <w:tcW w:w="3528" w:type="dxa"/>
            <w:vAlign w:val="center"/>
          </w:tcPr>
          <w:p w14:paraId="7F159BF9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>(</w:t>
            </w:r>
            <w:r w:rsidRPr="001648E9">
              <w:rPr>
                <w:rFonts w:eastAsia="標楷體"/>
                <w:sz w:val="32"/>
                <w:szCs w:val="32"/>
              </w:rPr>
              <w:t>三</w:t>
            </w:r>
            <w:r w:rsidRPr="001648E9">
              <w:rPr>
                <w:rFonts w:eastAsia="標楷體"/>
                <w:sz w:val="32"/>
                <w:szCs w:val="32"/>
              </w:rPr>
              <w:t>)</w:t>
            </w:r>
            <w:r w:rsidRPr="001648E9">
              <w:rPr>
                <w:rFonts w:eastAsia="標楷體"/>
                <w:sz w:val="32"/>
                <w:szCs w:val="32"/>
              </w:rPr>
              <w:t>聯絡電話</w:t>
            </w:r>
          </w:p>
        </w:tc>
        <w:tc>
          <w:tcPr>
            <w:tcW w:w="6166" w:type="dxa"/>
            <w:vAlign w:val="center"/>
          </w:tcPr>
          <w:p w14:paraId="7B0DABF2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C65A3" w:rsidRPr="001648E9" w14:paraId="63ED5947" w14:textId="77777777" w:rsidTr="005E2E63">
        <w:trPr>
          <w:trHeight w:hRule="exact" w:val="510"/>
        </w:trPr>
        <w:tc>
          <w:tcPr>
            <w:tcW w:w="3528" w:type="dxa"/>
            <w:vAlign w:val="center"/>
          </w:tcPr>
          <w:p w14:paraId="139C6395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>(</w:t>
            </w:r>
            <w:r w:rsidRPr="001648E9">
              <w:rPr>
                <w:rFonts w:eastAsia="標楷體"/>
                <w:sz w:val="32"/>
                <w:szCs w:val="32"/>
              </w:rPr>
              <w:t>四</w:t>
            </w:r>
            <w:r w:rsidRPr="001648E9">
              <w:rPr>
                <w:rFonts w:eastAsia="標楷體"/>
                <w:sz w:val="32"/>
                <w:szCs w:val="32"/>
              </w:rPr>
              <w:t>)</w:t>
            </w:r>
            <w:r w:rsidRPr="001648E9">
              <w:rPr>
                <w:rFonts w:eastAsia="標楷體"/>
                <w:sz w:val="32"/>
                <w:szCs w:val="32"/>
              </w:rPr>
              <w:t>電子郵件</w:t>
            </w:r>
          </w:p>
        </w:tc>
        <w:tc>
          <w:tcPr>
            <w:tcW w:w="6166" w:type="dxa"/>
            <w:vAlign w:val="center"/>
          </w:tcPr>
          <w:p w14:paraId="71A50CEA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14:paraId="2386E4C4" w14:textId="77777777" w:rsidR="00AC65A3" w:rsidRPr="001648E9" w:rsidRDefault="00AC65A3" w:rsidP="00AC65A3">
      <w:pPr>
        <w:spacing w:line="480" w:lineRule="exact"/>
        <w:jc w:val="both"/>
        <w:rPr>
          <w:rFonts w:eastAsia="標楷體"/>
          <w:sz w:val="32"/>
          <w:szCs w:val="32"/>
        </w:rPr>
      </w:pPr>
    </w:p>
    <w:p w14:paraId="0903033B" w14:textId="77777777" w:rsidR="00AC65A3" w:rsidRPr="001648E9" w:rsidRDefault="00AC65A3" w:rsidP="00AC65A3">
      <w:pPr>
        <w:spacing w:line="480" w:lineRule="exact"/>
        <w:jc w:val="both"/>
        <w:rPr>
          <w:rFonts w:eastAsia="標楷體"/>
          <w:sz w:val="32"/>
          <w:szCs w:val="32"/>
        </w:rPr>
      </w:pPr>
      <w:r w:rsidRPr="001648E9">
        <w:rPr>
          <w:rFonts w:eastAsia="標楷體"/>
          <w:sz w:val="32"/>
          <w:szCs w:val="32"/>
        </w:rPr>
        <w:t>二、活動資訊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694"/>
        <w:gridCol w:w="2877"/>
      </w:tblGrid>
      <w:tr w:rsidR="00AC65A3" w:rsidRPr="001648E9" w14:paraId="16D0EA17" w14:textId="77777777" w:rsidTr="005E2E63">
        <w:tc>
          <w:tcPr>
            <w:tcW w:w="9648" w:type="dxa"/>
            <w:gridSpan w:val="3"/>
          </w:tcPr>
          <w:p w14:paraId="539FA19C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>(</w:t>
            </w:r>
            <w:proofErr w:type="gramStart"/>
            <w:r w:rsidRPr="001648E9">
              <w:rPr>
                <w:rFonts w:eastAsia="標楷體"/>
                <w:sz w:val="32"/>
                <w:szCs w:val="32"/>
              </w:rPr>
              <w:t>一</w:t>
            </w:r>
            <w:proofErr w:type="gramEnd"/>
            <w:r w:rsidRPr="001648E9">
              <w:rPr>
                <w:rFonts w:eastAsia="標楷體"/>
                <w:sz w:val="32"/>
                <w:szCs w:val="32"/>
              </w:rPr>
              <w:t>)</w:t>
            </w:r>
            <w:r w:rsidRPr="001648E9">
              <w:rPr>
                <w:rFonts w:eastAsia="標楷體"/>
                <w:sz w:val="32"/>
                <w:szCs w:val="32"/>
              </w:rPr>
              <w:t>辦理國家：</w:t>
            </w:r>
            <w:r w:rsidRPr="001648E9">
              <w:rPr>
                <w:rFonts w:eastAsia="標楷體"/>
                <w:sz w:val="32"/>
                <w:szCs w:val="32"/>
              </w:rPr>
              <w:t>_____________________</w:t>
            </w:r>
          </w:p>
          <w:p w14:paraId="2E07B9D6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>(</w:t>
            </w:r>
            <w:r w:rsidRPr="001648E9">
              <w:rPr>
                <w:rFonts w:eastAsia="標楷體"/>
                <w:sz w:val="32"/>
                <w:szCs w:val="32"/>
              </w:rPr>
              <w:t>二</w:t>
            </w:r>
            <w:r w:rsidRPr="001648E9">
              <w:rPr>
                <w:rFonts w:eastAsia="標楷體"/>
                <w:sz w:val="32"/>
                <w:szCs w:val="32"/>
              </w:rPr>
              <w:t>)</w:t>
            </w:r>
            <w:r w:rsidRPr="001648E9">
              <w:rPr>
                <w:rFonts w:eastAsia="標楷體"/>
                <w:sz w:val="32"/>
                <w:szCs w:val="32"/>
              </w:rPr>
              <w:t>臺灣供貨商或國外合辦廠商：</w:t>
            </w:r>
          </w:p>
          <w:p w14:paraId="79710A40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 xml:space="preserve">      1.</w:t>
            </w:r>
            <w:r w:rsidRPr="001648E9">
              <w:rPr>
                <w:rFonts w:eastAsia="標楷體"/>
                <w:sz w:val="32"/>
                <w:szCs w:val="32"/>
              </w:rPr>
              <w:t>公司名稱：</w:t>
            </w:r>
            <w:r w:rsidRPr="001648E9">
              <w:rPr>
                <w:rFonts w:eastAsia="標楷體"/>
                <w:sz w:val="32"/>
                <w:szCs w:val="32"/>
              </w:rPr>
              <w:t xml:space="preserve">______________________________   </w:t>
            </w:r>
          </w:p>
          <w:p w14:paraId="00A32C58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 xml:space="preserve">      2.</w:t>
            </w:r>
            <w:r w:rsidRPr="001648E9">
              <w:rPr>
                <w:rFonts w:eastAsia="標楷體"/>
                <w:sz w:val="32"/>
                <w:szCs w:val="32"/>
              </w:rPr>
              <w:t>聯絡人：</w:t>
            </w:r>
            <w:r w:rsidRPr="001648E9">
              <w:rPr>
                <w:rFonts w:eastAsia="標楷體"/>
                <w:sz w:val="32"/>
                <w:szCs w:val="32"/>
              </w:rPr>
              <w:t>________________</w:t>
            </w:r>
            <w:r w:rsidRPr="001648E9">
              <w:rPr>
                <w:rFonts w:eastAsia="標楷體"/>
                <w:sz w:val="32"/>
                <w:szCs w:val="32"/>
              </w:rPr>
              <w:t>電話：</w:t>
            </w:r>
            <w:r w:rsidRPr="001648E9">
              <w:rPr>
                <w:rFonts w:eastAsia="標楷體"/>
                <w:sz w:val="32"/>
                <w:szCs w:val="32"/>
              </w:rPr>
              <w:t>_____________________</w:t>
            </w:r>
          </w:p>
          <w:p w14:paraId="0EE8DF73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>(</w:t>
            </w:r>
            <w:r w:rsidRPr="001648E9">
              <w:rPr>
                <w:rFonts w:eastAsia="標楷體"/>
                <w:sz w:val="32"/>
                <w:szCs w:val="32"/>
              </w:rPr>
              <w:t>三</w:t>
            </w:r>
            <w:r w:rsidRPr="001648E9">
              <w:rPr>
                <w:rFonts w:eastAsia="標楷體"/>
                <w:sz w:val="32"/>
                <w:szCs w:val="32"/>
              </w:rPr>
              <w:t>)</w:t>
            </w:r>
            <w:r w:rsidRPr="001648E9">
              <w:rPr>
                <w:rFonts w:eastAsia="標楷體"/>
                <w:sz w:val="32"/>
                <w:szCs w:val="32"/>
              </w:rPr>
              <w:t>活動地點及辦理日期：</w:t>
            </w:r>
          </w:p>
        </w:tc>
      </w:tr>
      <w:tr w:rsidR="00AC65A3" w:rsidRPr="001648E9" w14:paraId="3AC730BC" w14:textId="77777777" w:rsidTr="005E2E63">
        <w:trPr>
          <w:trHeight w:hRule="exact" w:val="485"/>
        </w:trPr>
        <w:tc>
          <w:tcPr>
            <w:tcW w:w="4077" w:type="dxa"/>
          </w:tcPr>
          <w:p w14:paraId="67B132E2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>店鋪名稱</w:t>
            </w:r>
          </w:p>
        </w:tc>
        <w:tc>
          <w:tcPr>
            <w:tcW w:w="2694" w:type="dxa"/>
          </w:tcPr>
          <w:p w14:paraId="13F9E4FA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>城市</w:t>
            </w:r>
          </w:p>
        </w:tc>
        <w:tc>
          <w:tcPr>
            <w:tcW w:w="2877" w:type="dxa"/>
          </w:tcPr>
          <w:p w14:paraId="74D216F2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>辦理日期</w:t>
            </w:r>
          </w:p>
        </w:tc>
      </w:tr>
      <w:tr w:rsidR="00AC65A3" w:rsidRPr="001648E9" w14:paraId="6CE47DC9" w14:textId="77777777" w:rsidTr="005E2E63">
        <w:trPr>
          <w:trHeight w:val="393"/>
        </w:trPr>
        <w:tc>
          <w:tcPr>
            <w:tcW w:w="4077" w:type="dxa"/>
          </w:tcPr>
          <w:p w14:paraId="06A568A7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2AC85AB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77" w:type="dxa"/>
          </w:tcPr>
          <w:p w14:paraId="7F90B108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C65A3" w:rsidRPr="001648E9" w14:paraId="48B87F02" w14:textId="77777777" w:rsidTr="005E2E63">
        <w:trPr>
          <w:trHeight w:val="393"/>
        </w:trPr>
        <w:tc>
          <w:tcPr>
            <w:tcW w:w="4077" w:type="dxa"/>
          </w:tcPr>
          <w:p w14:paraId="14BA67DB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E2EFC52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77" w:type="dxa"/>
          </w:tcPr>
          <w:p w14:paraId="7B92C5BB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14:paraId="68ED551A" w14:textId="77777777" w:rsidR="00AC65A3" w:rsidRPr="001648E9" w:rsidRDefault="00AC65A3" w:rsidP="00AC65A3">
      <w:pPr>
        <w:spacing w:line="480" w:lineRule="exact"/>
        <w:jc w:val="both"/>
        <w:rPr>
          <w:rFonts w:eastAsia="標楷體"/>
          <w:sz w:val="32"/>
          <w:szCs w:val="32"/>
        </w:rPr>
      </w:pPr>
    </w:p>
    <w:p w14:paraId="73E6BD6E" w14:textId="77777777" w:rsidR="00AC65A3" w:rsidRPr="001648E9" w:rsidRDefault="00AC65A3" w:rsidP="00AC65A3">
      <w:pPr>
        <w:spacing w:line="480" w:lineRule="exact"/>
        <w:jc w:val="both"/>
        <w:rPr>
          <w:rFonts w:eastAsia="標楷體"/>
          <w:sz w:val="32"/>
          <w:szCs w:val="32"/>
        </w:rPr>
      </w:pPr>
      <w:r w:rsidRPr="001648E9">
        <w:rPr>
          <w:rFonts w:eastAsia="標楷體"/>
          <w:sz w:val="32"/>
          <w:szCs w:val="32"/>
        </w:rPr>
        <w:t>三、預定促銷品項及數量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900"/>
        <w:gridCol w:w="2220"/>
      </w:tblGrid>
      <w:tr w:rsidR="00AC65A3" w:rsidRPr="001648E9" w14:paraId="106B1599" w14:textId="77777777" w:rsidTr="005E2E63">
        <w:trPr>
          <w:trHeight w:val="543"/>
        </w:trPr>
        <w:tc>
          <w:tcPr>
            <w:tcW w:w="3528" w:type="dxa"/>
            <w:vAlign w:val="center"/>
          </w:tcPr>
          <w:p w14:paraId="75FE0FE1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>品項</w:t>
            </w:r>
          </w:p>
        </w:tc>
        <w:tc>
          <w:tcPr>
            <w:tcW w:w="3900" w:type="dxa"/>
            <w:vAlign w:val="center"/>
          </w:tcPr>
          <w:p w14:paraId="2EB432BC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>預計採購數量</w:t>
            </w:r>
            <w:r w:rsidRPr="001648E9">
              <w:rPr>
                <w:rFonts w:eastAsia="標楷體"/>
                <w:sz w:val="32"/>
                <w:szCs w:val="32"/>
              </w:rPr>
              <w:t>(</w:t>
            </w:r>
            <w:r w:rsidRPr="001648E9">
              <w:rPr>
                <w:rFonts w:eastAsia="標楷體"/>
                <w:sz w:val="32"/>
                <w:szCs w:val="32"/>
              </w:rPr>
              <w:t>公噸</w:t>
            </w:r>
            <w:r w:rsidRPr="001648E9">
              <w:rPr>
                <w:rFonts w:eastAsia="標楷體"/>
                <w:sz w:val="32"/>
                <w:szCs w:val="32"/>
              </w:rPr>
              <w:t>)</w:t>
            </w:r>
          </w:p>
        </w:tc>
        <w:tc>
          <w:tcPr>
            <w:tcW w:w="2220" w:type="dxa"/>
            <w:vAlign w:val="center"/>
          </w:tcPr>
          <w:p w14:paraId="520B23D9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1648E9">
              <w:rPr>
                <w:rFonts w:eastAsia="標楷體"/>
                <w:sz w:val="32"/>
                <w:szCs w:val="32"/>
              </w:rPr>
              <w:t>預計採購金額</w:t>
            </w:r>
          </w:p>
        </w:tc>
      </w:tr>
      <w:tr w:rsidR="00AC65A3" w:rsidRPr="001648E9" w14:paraId="42585CC0" w14:textId="77777777" w:rsidTr="005E2E63">
        <w:trPr>
          <w:trHeight w:hRule="exact" w:val="454"/>
        </w:trPr>
        <w:tc>
          <w:tcPr>
            <w:tcW w:w="3528" w:type="dxa"/>
          </w:tcPr>
          <w:p w14:paraId="77285948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0" w:type="dxa"/>
          </w:tcPr>
          <w:p w14:paraId="61F62307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20" w:type="dxa"/>
          </w:tcPr>
          <w:p w14:paraId="3AAAB7C2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C65A3" w:rsidRPr="001648E9" w14:paraId="601B9FCC" w14:textId="77777777" w:rsidTr="005E2E63">
        <w:trPr>
          <w:trHeight w:hRule="exact" w:val="454"/>
        </w:trPr>
        <w:tc>
          <w:tcPr>
            <w:tcW w:w="3528" w:type="dxa"/>
          </w:tcPr>
          <w:p w14:paraId="52EB1255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0" w:type="dxa"/>
          </w:tcPr>
          <w:p w14:paraId="1F2B25E4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20" w:type="dxa"/>
          </w:tcPr>
          <w:p w14:paraId="55595B97" w14:textId="77777777" w:rsidR="00AC65A3" w:rsidRPr="001648E9" w:rsidRDefault="00AC65A3" w:rsidP="005E2E63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14:paraId="1ECE3D30" w14:textId="77777777" w:rsidR="00AC65A3" w:rsidRPr="001411F1" w:rsidRDefault="00AC65A3" w:rsidP="00AC65A3">
      <w:pPr>
        <w:spacing w:line="320" w:lineRule="exact"/>
        <w:ind w:leftChars="-59" w:left="-142" w:rightChars="235" w:right="564"/>
        <w:jc w:val="both"/>
        <w:rPr>
          <w:rFonts w:eastAsia="標楷體"/>
        </w:rPr>
      </w:pPr>
      <w:r w:rsidRPr="001411F1">
        <w:rPr>
          <w:rFonts w:eastAsia="標楷體"/>
        </w:rPr>
        <w:t>※</w:t>
      </w:r>
      <w:r w:rsidRPr="001411F1">
        <w:rPr>
          <w:rFonts w:eastAsia="標楷體"/>
        </w:rPr>
        <w:t>本</w:t>
      </w:r>
      <w:proofErr w:type="gramStart"/>
      <w:r w:rsidRPr="001411F1">
        <w:rPr>
          <w:rFonts w:eastAsia="標楷體"/>
        </w:rPr>
        <w:t>規</w:t>
      </w:r>
      <w:proofErr w:type="gramEnd"/>
      <w:r w:rsidRPr="001411F1">
        <w:rPr>
          <w:rFonts w:eastAsia="標楷體"/>
        </w:rPr>
        <w:t>畫表係為提供辦理「臺灣農產節」活動期間實地查核之用，</w:t>
      </w:r>
      <w:proofErr w:type="gramStart"/>
      <w:r w:rsidRPr="001411F1">
        <w:rPr>
          <w:rFonts w:eastAsia="標楷體"/>
        </w:rPr>
        <w:t>務</w:t>
      </w:r>
      <w:proofErr w:type="gramEnd"/>
      <w:r w:rsidRPr="001411F1">
        <w:rPr>
          <w:rFonts w:eastAsia="標楷體"/>
        </w:rPr>
        <w:t>請詳實填寫，倘因提報資料不實或未於辦理活動前</w:t>
      </w:r>
      <w:r w:rsidRPr="001411F1">
        <w:rPr>
          <w:rFonts w:eastAsia="標楷體"/>
        </w:rPr>
        <w:t>2</w:t>
      </w:r>
      <w:proofErr w:type="gramStart"/>
      <w:r w:rsidRPr="001411F1">
        <w:rPr>
          <w:rFonts w:eastAsia="標楷體"/>
        </w:rPr>
        <w:t>週</w:t>
      </w:r>
      <w:proofErr w:type="gramEnd"/>
      <w:r w:rsidRPr="001411F1">
        <w:rPr>
          <w:rFonts w:eastAsia="標楷體"/>
        </w:rPr>
        <w:t>提供，致使無法前往查核，將不受理請款作業。</w:t>
      </w:r>
    </w:p>
    <w:p w14:paraId="690E1960" w14:textId="77777777" w:rsidR="00AC65A3" w:rsidRPr="001411F1" w:rsidRDefault="00AC65A3" w:rsidP="00AC65A3">
      <w:pPr>
        <w:widowControl/>
        <w:jc w:val="both"/>
        <w:rPr>
          <w:rFonts w:eastAsia="標楷體"/>
        </w:rPr>
      </w:pPr>
      <w:r w:rsidRPr="001411F1">
        <w:rPr>
          <w:rFonts w:eastAsia="標楷體"/>
        </w:rPr>
        <w:br w:type="page"/>
      </w:r>
    </w:p>
    <w:p w14:paraId="5CF067E4" w14:textId="77777777" w:rsidR="00AC65A3" w:rsidRPr="001411F1" w:rsidRDefault="00AC65A3" w:rsidP="00AC65A3">
      <w:pPr>
        <w:jc w:val="center"/>
        <w:rPr>
          <w:rFonts w:eastAsia="標楷體"/>
          <w:b/>
          <w:sz w:val="36"/>
          <w:szCs w:val="36"/>
        </w:rPr>
      </w:pPr>
      <w:r w:rsidRPr="001411F1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2D70F7" wp14:editId="51537C1C">
                <wp:simplePos x="0" y="0"/>
                <wp:positionH relativeFrom="column">
                  <wp:posOffset>5549265</wp:posOffset>
                </wp:positionH>
                <wp:positionV relativeFrom="paragraph">
                  <wp:posOffset>-357505</wp:posOffset>
                </wp:positionV>
                <wp:extent cx="685800" cy="3429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092C1" w14:textId="77777777" w:rsidR="00AC65A3" w:rsidRPr="00A8616E" w:rsidRDefault="00AC65A3" w:rsidP="00AC65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8616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70F7" id="Text Box 7" o:spid="_x0000_s1031" type="#_x0000_t202" style="position:absolute;left:0;text-align:left;margin-left:436.95pt;margin-top:-28.15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">
                <v:textbox>
                  <w:txbxContent>
                    <w:p w14:paraId="6C6092C1" w14:textId="77777777" w:rsidR="00AC65A3" w:rsidRPr="00A8616E" w:rsidRDefault="00AC65A3" w:rsidP="00AC65A3">
                      <w:pPr>
                        <w:rPr>
                          <w:rFonts w:ascii="標楷體" w:eastAsia="標楷體" w:hAnsi="標楷體"/>
                        </w:rPr>
                      </w:pPr>
                      <w:r w:rsidRPr="00A8616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1411F1">
        <w:rPr>
          <w:rFonts w:eastAsia="標楷體"/>
          <w:b/>
          <w:sz w:val="36"/>
          <w:szCs w:val="36"/>
        </w:rPr>
        <w:t>「</w:t>
      </w:r>
      <w:r>
        <w:rPr>
          <w:rFonts w:eastAsia="標楷體"/>
          <w:b/>
          <w:sz w:val="36"/>
          <w:szCs w:val="32"/>
        </w:rPr>
        <w:t>2023</w:t>
      </w:r>
      <w:r w:rsidRPr="001411F1">
        <w:rPr>
          <w:rFonts w:eastAsia="標楷體"/>
          <w:b/>
          <w:sz w:val="36"/>
          <w:szCs w:val="32"/>
        </w:rPr>
        <w:t>年臺灣農產節</w:t>
      </w:r>
      <w:r>
        <w:rPr>
          <w:rFonts w:eastAsia="標楷體"/>
          <w:b/>
          <w:sz w:val="36"/>
          <w:szCs w:val="32"/>
        </w:rPr>
        <w:t>專案</w:t>
      </w:r>
      <w:r w:rsidRPr="001411F1">
        <w:rPr>
          <w:rFonts w:eastAsia="標楷體"/>
          <w:b/>
          <w:sz w:val="36"/>
          <w:szCs w:val="36"/>
        </w:rPr>
        <w:t>」活動情形報告</w:t>
      </w:r>
    </w:p>
    <w:p w14:paraId="0DCE84E0" w14:textId="77777777" w:rsidR="00AC65A3" w:rsidRPr="001411F1" w:rsidRDefault="00AC65A3" w:rsidP="00AC65A3">
      <w:pPr>
        <w:pStyle w:val="af4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411F1">
        <w:rPr>
          <w:rFonts w:ascii="Times New Roman" w:eastAsia="標楷體" w:hAnsi="Times New Roman" w:cs="Times New Roman"/>
          <w:sz w:val="28"/>
          <w:szCs w:val="28"/>
        </w:rPr>
        <w:t>辦理單位：</w:t>
      </w:r>
      <w:r w:rsidRPr="001411F1">
        <w:rPr>
          <w:rFonts w:ascii="Times New Roman" w:eastAsia="標楷體" w:hAnsi="Times New Roman" w:cs="Times New Roman"/>
          <w:sz w:val="28"/>
          <w:szCs w:val="28"/>
        </w:rPr>
        <w:t>(</w:t>
      </w:r>
      <w:r w:rsidRPr="001411F1">
        <w:rPr>
          <w:rFonts w:ascii="Times New Roman" w:eastAsia="標楷體" w:hAnsi="Times New Roman" w:cs="Times New Roman"/>
          <w:sz w:val="28"/>
          <w:szCs w:val="28"/>
        </w:rPr>
        <w:t>名稱、聯絡人、聯絡電話、聯絡電子信箱</w:t>
      </w:r>
      <w:r w:rsidRPr="001411F1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6CC4032" w14:textId="77777777" w:rsidR="00AC65A3" w:rsidRPr="001411F1" w:rsidRDefault="00AC65A3" w:rsidP="00AC65A3">
      <w:pPr>
        <w:pStyle w:val="af4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411F1">
        <w:rPr>
          <w:rFonts w:ascii="Times New Roman" w:eastAsia="標楷體" w:hAnsi="Times New Roman" w:cs="Times New Roman"/>
          <w:sz w:val="28"/>
          <w:szCs w:val="28"/>
        </w:rPr>
        <w:t>辦理地點：</w:t>
      </w:r>
      <w:r w:rsidRPr="001411F1">
        <w:rPr>
          <w:rFonts w:ascii="Times New Roman" w:eastAsia="標楷體" w:hAnsi="Times New Roman" w:cs="Times New Roman"/>
          <w:sz w:val="28"/>
          <w:szCs w:val="28"/>
        </w:rPr>
        <w:t>(</w:t>
      </w:r>
      <w:r w:rsidRPr="001411F1">
        <w:rPr>
          <w:rFonts w:ascii="Times New Roman" w:eastAsia="標楷體" w:hAnsi="Times New Roman" w:cs="Times New Roman"/>
          <w:sz w:val="28"/>
          <w:szCs w:val="28"/>
        </w:rPr>
        <w:t>國家</w:t>
      </w:r>
      <w:r w:rsidRPr="001411F1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4C78832" w14:textId="77777777" w:rsidR="00AC65A3" w:rsidRPr="001411F1" w:rsidRDefault="00AC65A3" w:rsidP="00AC65A3">
      <w:pPr>
        <w:pStyle w:val="af4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411F1">
        <w:rPr>
          <w:rFonts w:ascii="Times New Roman" w:eastAsia="標楷體" w:hAnsi="Times New Roman" w:cs="Times New Roman"/>
          <w:sz w:val="28"/>
          <w:szCs w:val="28"/>
        </w:rPr>
        <w:t>活動日期：</w:t>
      </w:r>
    </w:p>
    <w:p w14:paraId="15C0AB53" w14:textId="77777777" w:rsidR="00AC65A3" w:rsidRPr="001411F1" w:rsidRDefault="00AC65A3" w:rsidP="00AC65A3">
      <w:pPr>
        <w:pStyle w:val="af4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411F1">
        <w:rPr>
          <w:rFonts w:ascii="Times New Roman" w:eastAsia="標楷體" w:hAnsi="Times New Roman" w:cs="Times New Roman"/>
          <w:sz w:val="28"/>
          <w:szCs w:val="28"/>
        </w:rPr>
        <w:t>辦理通路及分店資料</w:t>
      </w:r>
    </w:p>
    <w:tbl>
      <w:tblPr>
        <w:tblStyle w:val="af5"/>
        <w:tblW w:w="0" w:type="auto"/>
        <w:tblInd w:w="720" w:type="dxa"/>
        <w:tblLook w:val="04A0" w:firstRow="1" w:lastRow="0" w:firstColumn="1" w:lastColumn="0" w:noHBand="0" w:noVBand="1"/>
      </w:tblPr>
      <w:tblGrid>
        <w:gridCol w:w="1617"/>
        <w:gridCol w:w="1523"/>
        <w:gridCol w:w="1659"/>
        <w:gridCol w:w="1883"/>
        <w:gridCol w:w="2226"/>
      </w:tblGrid>
      <w:tr w:rsidR="00AC65A3" w:rsidRPr="001411F1" w14:paraId="41CC6DB7" w14:textId="77777777" w:rsidTr="005E2E63">
        <w:tc>
          <w:tcPr>
            <w:tcW w:w="1656" w:type="dxa"/>
          </w:tcPr>
          <w:p w14:paraId="1B795BBB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11F1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1560" w:type="dxa"/>
          </w:tcPr>
          <w:p w14:paraId="19C0E0D7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11F1">
              <w:rPr>
                <w:rFonts w:ascii="Times New Roman" w:eastAsia="標楷體" w:hAnsi="Times New Roman" w:cs="Times New Roman"/>
                <w:sz w:val="28"/>
                <w:szCs w:val="28"/>
              </w:rPr>
              <w:t>城市</w:t>
            </w:r>
          </w:p>
        </w:tc>
        <w:tc>
          <w:tcPr>
            <w:tcW w:w="1701" w:type="dxa"/>
          </w:tcPr>
          <w:p w14:paraId="177E4BA9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11F1">
              <w:rPr>
                <w:rFonts w:ascii="Times New Roman" w:eastAsia="標楷體" w:hAnsi="Times New Roman" w:cs="Times New Roman"/>
                <w:sz w:val="28"/>
                <w:szCs w:val="28"/>
              </w:rPr>
              <w:t>通路</w:t>
            </w:r>
          </w:p>
        </w:tc>
        <w:tc>
          <w:tcPr>
            <w:tcW w:w="1933" w:type="dxa"/>
          </w:tcPr>
          <w:p w14:paraId="632944AB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11F1">
              <w:rPr>
                <w:rFonts w:ascii="Times New Roman" w:eastAsia="標楷體" w:hAnsi="Times New Roman" w:cs="Times New Roman"/>
                <w:sz w:val="28"/>
                <w:szCs w:val="28"/>
              </w:rPr>
              <w:t>分店</w:t>
            </w:r>
          </w:p>
        </w:tc>
        <w:tc>
          <w:tcPr>
            <w:tcW w:w="2284" w:type="dxa"/>
          </w:tcPr>
          <w:p w14:paraId="413C4FC1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11F1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1411F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411F1">
              <w:rPr>
                <w:rFonts w:ascii="Times New Roman" w:eastAsia="標楷體" w:hAnsi="Times New Roman" w:cs="Times New Roman"/>
                <w:sz w:val="28"/>
                <w:szCs w:val="28"/>
              </w:rPr>
              <w:t>請編號</w:t>
            </w:r>
            <w:r w:rsidRPr="001411F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C65A3" w:rsidRPr="001411F1" w14:paraId="63AC80E7" w14:textId="77777777" w:rsidTr="005E2E63">
        <w:tc>
          <w:tcPr>
            <w:tcW w:w="1656" w:type="dxa"/>
          </w:tcPr>
          <w:p w14:paraId="5A99CDB6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759CDA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0F39F4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32F088D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2E67EAEE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1C41FAD9" w14:textId="77777777" w:rsidTr="005E2E63">
        <w:tc>
          <w:tcPr>
            <w:tcW w:w="1656" w:type="dxa"/>
          </w:tcPr>
          <w:p w14:paraId="6BDA12F4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8161034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787494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51D3BDD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3D8E6EEB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06CFC30A" w14:textId="77777777" w:rsidTr="005E2E63">
        <w:tc>
          <w:tcPr>
            <w:tcW w:w="1656" w:type="dxa"/>
          </w:tcPr>
          <w:p w14:paraId="2A4129A1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E6D451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6BDE33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0F381BE7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76932A6E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2B4E24CB" w14:textId="77777777" w:rsidTr="005E2E63">
        <w:tc>
          <w:tcPr>
            <w:tcW w:w="1656" w:type="dxa"/>
          </w:tcPr>
          <w:p w14:paraId="6B79FA85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8CC0BE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CB1FC0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E8DE3B7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6465AA96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6E452EA6" w14:textId="77777777" w:rsidTr="005E2E63">
        <w:tc>
          <w:tcPr>
            <w:tcW w:w="1656" w:type="dxa"/>
          </w:tcPr>
          <w:p w14:paraId="6FE65397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221AB82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BD8A8C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278DB20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017B324C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48037C6D" w14:textId="77777777" w:rsidTr="005E2E63">
        <w:tc>
          <w:tcPr>
            <w:tcW w:w="1656" w:type="dxa"/>
          </w:tcPr>
          <w:p w14:paraId="6F1B9A7A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022F96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E84B50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99DE9EB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7A23BC80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45507715" w14:textId="77777777" w:rsidTr="005E2E63">
        <w:tc>
          <w:tcPr>
            <w:tcW w:w="1656" w:type="dxa"/>
          </w:tcPr>
          <w:p w14:paraId="48C93A3D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ACC0B6D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DF4990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0115E19F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3F7D4F1A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520AF1D6" w14:textId="77777777" w:rsidTr="005E2E63">
        <w:tc>
          <w:tcPr>
            <w:tcW w:w="1656" w:type="dxa"/>
          </w:tcPr>
          <w:p w14:paraId="3AF52F61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277267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5CD546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B6EC202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6315AFED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44537168" w14:textId="77777777" w:rsidTr="005E2E63">
        <w:tc>
          <w:tcPr>
            <w:tcW w:w="1656" w:type="dxa"/>
          </w:tcPr>
          <w:p w14:paraId="08EC7750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2A9DFFF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0332B8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67BDAB10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72586624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75D18C3A" w14:textId="77777777" w:rsidTr="005E2E63">
        <w:tc>
          <w:tcPr>
            <w:tcW w:w="1656" w:type="dxa"/>
          </w:tcPr>
          <w:p w14:paraId="50328636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53A0E1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4FBAB8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9BAFCA9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057BB4BE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62A52FBE" w14:textId="77777777" w:rsidTr="005E2E63">
        <w:tc>
          <w:tcPr>
            <w:tcW w:w="1656" w:type="dxa"/>
          </w:tcPr>
          <w:p w14:paraId="02FD778C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DFEDAE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AE126B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6605540F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75769E56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37A8FFCE" w14:textId="77777777" w:rsidTr="005E2E63">
        <w:tc>
          <w:tcPr>
            <w:tcW w:w="1656" w:type="dxa"/>
          </w:tcPr>
          <w:p w14:paraId="76257871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68A80E3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7F456D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F9752F1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4B55DA6A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231A82ED" w14:textId="77777777" w:rsidTr="005E2E63">
        <w:tc>
          <w:tcPr>
            <w:tcW w:w="1656" w:type="dxa"/>
          </w:tcPr>
          <w:p w14:paraId="696A5FDE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0ECC647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F6A96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6128B955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725ADE99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087B69F0" w14:textId="77777777" w:rsidTr="005E2E63">
        <w:tc>
          <w:tcPr>
            <w:tcW w:w="1656" w:type="dxa"/>
          </w:tcPr>
          <w:p w14:paraId="4B1D94F0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E7A908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4C7CAE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63582B2D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487D42E0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5DE02D9E" w14:textId="77777777" w:rsidTr="005E2E63">
        <w:tc>
          <w:tcPr>
            <w:tcW w:w="1656" w:type="dxa"/>
          </w:tcPr>
          <w:p w14:paraId="019BD882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2CDAF2B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C5EA73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EC01D50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6B31503D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54AF6A55" w14:textId="77777777" w:rsidTr="005E2E63">
        <w:tc>
          <w:tcPr>
            <w:tcW w:w="1656" w:type="dxa"/>
          </w:tcPr>
          <w:p w14:paraId="7C42F12B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F2AF89B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902110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1A51129F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33440CE5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71CA3CDE" w14:textId="77777777" w:rsidTr="005E2E63">
        <w:tc>
          <w:tcPr>
            <w:tcW w:w="1656" w:type="dxa"/>
          </w:tcPr>
          <w:p w14:paraId="688F211C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F60E08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852118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1D538DE8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2977BE3F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7440490C" w14:textId="77777777" w:rsidTr="005E2E63">
        <w:tc>
          <w:tcPr>
            <w:tcW w:w="1656" w:type="dxa"/>
          </w:tcPr>
          <w:p w14:paraId="768E0383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29A3F6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83F971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63056586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6114C116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5A3" w:rsidRPr="001411F1" w14:paraId="1F6DA31C" w14:textId="77777777" w:rsidTr="005E2E63">
        <w:tc>
          <w:tcPr>
            <w:tcW w:w="1656" w:type="dxa"/>
          </w:tcPr>
          <w:p w14:paraId="613F4C51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5F9C1C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F4D275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53ACF1C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2C2841B6" w14:textId="77777777" w:rsidR="00AC65A3" w:rsidRPr="001411F1" w:rsidRDefault="00AC65A3" w:rsidP="005E2E63">
            <w:pPr>
              <w:pStyle w:val="af4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C17214B" w14:textId="77777777" w:rsidR="00AC65A3" w:rsidRPr="001411F1" w:rsidRDefault="00AC65A3" w:rsidP="00AC65A3">
      <w:pPr>
        <w:pStyle w:val="af4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411F1">
        <w:rPr>
          <w:rFonts w:ascii="Times New Roman" w:eastAsia="標楷體" w:hAnsi="Times New Roman" w:cs="Times New Roman"/>
          <w:sz w:val="28"/>
          <w:szCs w:val="28"/>
        </w:rPr>
        <w:t>活動情形：</w:t>
      </w:r>
    </w:p>
    <w:p w14:paraId="2E6515F6" w14:textId="77777777" w:rsidR="00AC65A3" w:rsidRPr="001411F1" w:rsidRDefault="00AC65A3" w:rsidP="00AC65A3">
      <w:pPr>
        <w:pStyle w:val="af4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411F1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1411F1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1411F1">
        <w:rPr>
          <w:rFonts w:ascii="Times New Roman" w:eastAsia="標楷體" w:hAnsi="Times New Roman" w:cs="Times New Roman"/>
          <w:sz w:val="28"/>
          <w:szCs w:val="28"/>
        </w:rPr>
        <w:t>)</w:t>
      </w:r>
      <w:r w:rsidRPr="001411F1">
        <w:rPr>
          <w:rFonts w:ascii="Times New Roman" w:eastAsia="標楷體" w:hAnsi="Times New Roman" w:cs="Times New Roman"/>
          <w:sz w:val="28"/>
          <w:szCs w:val="28"/>
        </w:rPr>
        <w:t>銷售情況</w:t>
      </w:r>
    </w:p>
    <w:p w14:paraId="77083E6E" w14:textId="77777777" w:rsidR="00AC65A3" w:rsidRPr="001411F1" w:rsidRDefault="00AC65A3" w:rsidP="00AC65A3">
      <w:pPr>
        <w:pStyle w:val="af4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411F1">
        <w:rPr>
          <w:rFonts w:ascii="Times New Roman" w:eastAsia="標楷體" w:hAnsi="Times New Roman" w:cs="Times New Roman"/>
          <w:sz w:val="28"/>
          <w:szCs w:val="28"/>
        </w:rPr>
        <w:t>(</w:t>
      </w:r>
      <w:r w:rsidRPr="001411F1">
        <w:rPr>
          <w:rFonts w:ascii="Times New Roman" w:eastAsia="標楷體" w:hAnsi="Times New Roman" w:cs="Times New Roman"/>
          <w:sz w:val="28"/>
          <w:szCs w:val="28"/>
        </w:rPr>
        <w:t>二</w:t>
      </w:r>
      <w:r w:rsidRPr="001411F1">
        <w:rPr>
          <w:rFonts w:ascii="Times New Roman" w:eastAsia="標楷體" w:hAnsi="Times New Roman" w:cs="Times New Roman"/>
          <w:sz w:val="28"/>
          <w:szCs w:val="28"/>
        </w:rPr>
        <w:t>)</w:t>
      </w:r>
      <w:r w:rsidRPr="001411F1">
        <w:rPr>
          <w:rFonts w:ascii="Times New Roman" w:eastAsia="標楷體" w:hAnsi="Times New Roman" w:cs="Times New Roman"/>
          <w:sz w:val="28"/>
          <w:szCs w:val="28"/>
        </w:rPr>
        <w:t>消費者反應</w:t>
      </w:r>
    </w:p>
    <w:p w14:paraId="124FE76B" w14:textId="77777777" w:rsidR="00AC65A3" w:rsidRPr="001411F1" w:rsidRDefault="00AC65A3" w:rsidP="00AC65A3">
      <w:pPr>
        <w:pStyle w:val="af4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411F1">
        <w:rPr>
          <w:rFonts w:ascii="Times New Roman" w:eastAsia="標楷體" w:hAnsi="Times New Roman" w:cs="Times New Roman"/>
          <w:sz w:val="28"/>
          <w:szCs w:val="28"/>
        </w:rPr>
        <w:t>(</w:t>
      </w:r>
      <w:r w:rsidRPr="001411F1">
        <w:rPr>
          <w:rFonts w:ascii="Times New Roman" w:eastAsia="標楷體" w:hAnsi="Times New Roman" w:cs="Times New Roman"/>
          <w:sz w:val="28"/>
          <w:szCs w:val="28"/>
        </w:rPr>
        <w:t>三</w:t>
      </w:r>
      <w:r w:rsidRPr="001411F1">
        <w:rPr>
          <w:rFonts w:ascii="Times New Roman" w:eastAsia="標楷體" w:hAnsi="Times New Roman" w:cs="Times New Roman"/>
          <w:sz w:val="28"/>
          <w:szCs w:val="28"/>
        </w:rPr>
        <w:t>)</w:t>
      </w:r>
      <w:r w:rsidRPr="001411F1">
        <w:rPr>
          <w:rFonts w:ascii="Times New Roman" w:eastAsia="標楷體" w:hAnsi="Times New Roman" w:cs="Times New Roman"/>
          <w:sz w:val="28"/>
          <w:szCs w:val="28"/>
        </w:rPr>
        <w:t>農產品品質</w:t>
      </w:r>
    </w:p>
    <w:p w14:paraId="1E6DA540" w14:textId="77777777" w:rsidR="00AC65A3" w:rsidRPr="001411F1" w:rsidRDefault="00AC65A3" w:rsidP="00AC65A3">
      <w:pPr>
        <w:spacing w:line="400" w:lineRule="exact"/>
        <w:jc w:val="both"/>
        <w:rPr>
          <w:rFonts w:eastAsia="標楷體"/>
          <w:sz w:val="28"/>
          <w:szCs w:val="28"/>
        </w:rPr>
      </w:pPr>
    </w:p>
    <w:p w14:paraId="6F69569F" w14:textId="77777777" w:rsidR="00AC65A3" w:rsidRPr="001411F1" w:rsidRDefault="00AC65A3" w:rsidP="00AC65A3">
      <w:pPr>
        <w:spacing w:line="400" w:lineRule="exact"/>
        <w:jc w:val="both"/>
        <w:rPr>
          <w:rFonts w:eastAsia="標楷體"/>
          <w:sz w:val="28"/>
          <w:szCs w:val="28"/>
        </w:rPr>
      </w:pPr>
      <w:r w:rsidRPr="001411F1">
        <w:rPr>
          <w:rFonts w:eastAsia="標楷體"/>
          <w:sz w:val="28"/>
          <w:szCs w:val="28"/>
        </w:rPr>
        <w:t>備註：以上照片請另提供電子檔。並註明辦理時間及店鋪名稱。</w:t>
      </w:r>
    </w:p>
    <w:p w14:paraId="372D11D1" w14:textId="77777777" w:rsidR="00AC65A3" w:rsidRPr="001411F1" w:rsidRDefault="00AC65A3" w:rsidP="00AC65A3">
      <w:pPr>
        <w:widowControl/>
        <w:jc w:val="both"/>
        <w:rPr>
          <w:rFonts w:eastAsia="標楷體"/>
          <w:sz w:val="28"/>
          <w:szCs w:val="28"/>
        </w:rPr>
      </w:pPr>
      <w:r w:rsidRPr="001411F1">
        <w:rPr>
          <w:rFonts w:eastAsia="標楷體"/>
          <w:sz w:val="28"/>
          <w:szCs w:val="28"/>
        </w:rPr>
        <w:br w:type="page"/>
      </w:r>
    </w:p>
    <w:p w14:paraId="571142BC" w14:textId="77777777" w:rsidR="00AC65A3" w:rsidRPr="001411F1" w:rsidRDefault="00AC65A3" w:rsidP="00AC65A3">
      <w:pPr>
        <w:adjustRightInd w:val="0"/>
        <w:snapToGrid w:val="0"/>
        <w:spacing w:line="640" w:lineRule="atLeast"/>
        <w:jc w:val="center"/>
        <w:rPr>
          <w:rFonts w:eastAsia="標楷體"/>
          <w:b/>
          <w:sz w:val="36"/>
          <w:szCs w:val="36"/>
        </w:rPr>
      </w:pPr>
      <w:r w:rsidRPr="001411F1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CD29D9" wp14:editId="7BCB1DFB">
                <wp:simplePos x="0" y="0"/>
                <wp:positionH relativeFrom="column">
                  <wp:posOffset>5553286</wp:posOffset>
                </wp:positionH>
                <wp:positionV relativeFrom="paragraph">
                  <wp:posOffset>-348615</wp:posOffset>
                </wp:positionV>
                <wp:extent cx="685800" cy="3429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AE592" w14:textId="77777777" w:rsidR="00AC65A3" w:rsidRPr="000436E2" w:rsidRDefault="00AC65A3" w:rsidP="00AC65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29D9" id="_x0000_s1032" type="#_x0000_t202" style="position:absolute;left:0;text-align:left;margin-left:437.25pt;margin-top:-27.45pt;width:5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">
                <v:textbox>
                  <w:txbxContent>
                    <w:p w14:paraId="4FEAE592" w14:textId="77777777" w:rsidR="00AC65A3" w:rsidRPr="000436E2" w:rsidRDefault="00AC65A3" w:rsidP="00AC65A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 w:rsidRPr="001411F1">
        <w:rPr>
          <w:rFonts w:eastAsia="標楷體"/>
          <w:b/>
          <w:sz w:val="36"/>
          <w:szCs w:val="36"/>
        </w:rPr>
        <w:t>「</w:t>
      </w:r>
      <w:r>
        <w:rPr>
          <w:rFonts w:eastAsia="標楷體"/>
          <w:b/>
          <w:sz w:val="36"/>
          <w:szCs w:val="32"/>
        </w:rPr>
        <w:t>2023</w:t>
      </w:r>
      <w:r w:rsidRPr="001411F1">
        <w:rPr>
          <w:rFonts w:eastAsia="標楷體"/>
          <w:b/>
          <w:sz w:val="36"/>
          <w:szCs w:val="32"/>
        </w:rPr>
        <w:t>年臺灣農產節</w:t>
      </w:r>
      <w:r>
        <w:rPr>
          <w:rFonts w:eastAsia="標楷體"/>
          <w:b/>
          <w:sz w:val="36"/>
          <w:szCs w:val="32"/>
        </w:rPr>
        <w:t>專案</w:t>
      </w:r>
      <w:r w:rsidRPr="001411F1">
        <w:rPr>
          <w:rFonts w:eastAsia="標楷體"/>
          <w:b/>
          <w:sz w:val="36"/>
          <w:szCs w:val="36"/>
        </w:rPr>
        <w:t>」成果報告</w:t>
      </w:r>
    </w:p>
    <w:p w14:paraId="4C3A0EE5" w14:textId="77777777" w:rsidR="00AC65A3" w:rsidRPr="001411F1" w:rsidRDefault="00AC65A3" w:rsidP="00AC65A3">
      <w:pPr>
        <w:numPr>
          <w:ilvl w:val="0"/>
          <w:numId w:val="25"/>
        </w:numPr>
        <w:adjustRightInd w:val="0"/>
        <w:snapToGrid w:val="0"/>
        <w:spacing w:line="640" w:lineRule="atLeast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辦理單位：</w:t>
      </w:r>
    </w:p>
    <w:p w14:paraId="6A5A56E8" w14:textId="77777777" w:rsidR="00AC65A3" w:rsidRPr="001411F1" w:rsidRDefault="00AC65A3" w:rsidP="00AC65A3">
      <w:pPr>
        <w:numPr>
          <w:ilvl w:val="0"/>
          <w:numId w:val="25"/>
        </w:numPr>
        <w:adjustRightInd w:val="0"/>
        <w:snapToGrid w:val="0"/>
        <w:spacing w:line="640" w:lineRule="atLeast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辦理日期：</w:t>
      </w:r>
    </w:p>
    <w:p w14:paraId="26C4FBD1" w14:textId="77777777" w:rsidR="00AC65A3" w:rsidRPr="001411F1" w:rsidRDefault="00AC65A3" w:rsidP="00AC65A3">
      <w:pPr>
        <w:numPr>
          <w:ilvl w:val="0"/>
          <w:numId w:val="25"/>
        </w:numPr>
        <w:adjustRightInd w:val="0"/>
        <w:snapToGrid w:val="0"/>
        <w:spacing w:line="640" w:lineRule="atLeast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辦理通路：</w:t>
      </w:r>
    </w:p>
    <w:p w14:paraId="6DFD4C3A" w14:textId="77777777" w:rsidR="00AC65A3" w:rsidRPr="001411F1" w:rsidRDefault="00AC65A3" w:rsidP="00AC65A3">
      <w:pPr>
        <w:numPr>
          <w:ilvl w:val="0"/>
          <w:numId w:val="25"/>
        </w:numPr>
        <w:adjustRightInd w:val="0"/>
        <w:snapToGrid w:val="0"/>
        <w:spacing w:line="640" w:lineRule="atLeast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辦理成果：</w:t>
      </w:r>
    </w:p>
    <w:p w14:paraId="29623BF7" w14:textId="77777777" w:rsidR="00AC65A3" w:rsidRPr="001411F1" w:rsidRDefault="00AC65A3" w:rsidP="00AC65A3">
      <w:pPr>
        <w:adjustRightInd w:val="0"/>
        <w:snapToGrid w:val="0"/>
        <w:spacing w:line="640" w:lineRule="atLeast"/>
        <w:jc w:val="both"/>
        <w:rPr>
          <w:rFonts w:eastAsia="標楷體"/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2520"/>
        <w:gridCol w:w="2700"/>
      </w:tblGrid>
      <w:tr w:rsidR="00AC65A3" w:rsidRPr="001411F1" w14:paraId="574A389B" w14:textId="77777777" w:rsidTr="005E2E63">
        <w:tc>
          <w:tcPr>
            <w:tcW w:w="3071" w:type="dxa"/>
          </w:tcPr>
          <w:p w14:paraId="38A345FA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1411F1">
              <w:rPr>
                <w:rFonts w:eastAsia="標楷體"/>
                <w:sz w:val="32"/>
                <w:szCs w:val="32"/>
              </w:rPr>
              <w:t xml:space="preserve">  </w:t>
            </w:r>
            <w:r w:rsidRPr="001411F1">
              <w:rPr>
                <w:rFonts w:eastAsia="標楷體"/>
                <w:sz w:val="32"/>
                <w:szCs w:val="32"/>
              </w:rPr>
              <w:t>採購</w:t>
            </w:r>
            <w:r w:rsidRPr="001411F1">
              <w:rPr>
                <w:rFonts w:eastAsia="標楷體"/>
                <w:sz w:val="32"/>
                <w:szCs w:val="32"/>
              </w:rPr>
              <w:t>(</w:t>
            </w:r>
            <w:r w:rsidRPr="001411F1">
              <w:rPr>
                <w:rFonts w:eastAsia="標楷體"/>
                <w:sz w:val="32"/>
                <w:szCs w:val="32"/>
              </w:rPr>
              <w:t>出口</w:t>
            </w:r>
            <w:r w:rsidRPr="001411F1">
              <w:rPr>
                <w:rFonts w:eastAsia="標楷體"/>
                <w:sz w:val="32"/>
                <w:szCs w:val="32"/>
              </w:rPr>
              <w:t>)</w:t>
            </w:r>
            <w:r w:rsidRPr="001411F1">
              <w:rPr>
                <w:rFonts w:eastAsia="標楷體"/>
                <w:sz w:val="32"/>
                <w:szCs w:val="32"/>
              </w:rPr>
              <w:t>品項</w:t>
            </w:r>
          </w:p>
        </w:tc>
        <w:tc>
          <w:tcPr>
            <w:tcW w:w="2520" w:type="dxa"/>
          </w:tcPr>
          <w:p w14:paraId="6AC05A17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1411F1">
              <w:rPr>
                <w:rFonts w:eastAsia="標楷體"/>
                <w:sz w:val="32"/>
                <w:szCs w:val="32"/>
              </w:rPr>
              <w:t>數量</w:t>
            </w:r>
            <w:r w:rsidRPr="001411F1">
              <w:rPr>
                <w:rFonts w:eastAsia="標楷體"/>
                <w:sz w:val="32"/>
                <w:szCs w:val="32"/>
              </w:rPr>
              <w:t>(</w:t>
            </w:r>
            <w:r w:rsidRPr="001411F1">
              <w:rPr>
                <w:rFonts w:eastAsia="標楷體"/>
                <w:sz w:val="32"/>
                <w:szCs w:val="32"/>
              </w:rPr>
              <w:t>公噸</w:t>
            </w:r>
            <w:r w:rsidRPr="001411F1">
              <w:rPr>
                <w:rFonts w:eastAsia="標楷體"/>
                <w:sz w:val="32"/>
                <w:szCs w:val="32"/>
              </w:rPr>
              <w:t>)</w:t>
            </w:r>
          </w:p>
        </w:tc>
        <w:tc>
          <w:tcPr>
            <w:tcW w:w="2700" w:type="dxa"/>
          </w:tcPr>
          <w:p w14:paraId="704D0F20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1411F1">
              <w:rPr>
                <w:rFonts w:eastAsia="標楷體"/>
                <w:sz w:val="32"/>
                <w:szCs w:val="32"/>
              </w:rPr>
              <w:t>金額</w:t>
            </w:r>
            <w:r w:rsidRPr="001411F1">
              <w:rPr>
                <w:rFonts w:eastAsia="標楷體"/>
                <w:sz w:val="32"/>
                <w:szCs w:val="32"/>
              </w:rPr>
              <w:t>(</w:t>
            </w:r>
            <w:r w:rsidRPr="001411F1">
              <w:rPr>
                <w:rFonts w:eastAsia="標楷體"/>
                <w:sz w:val="32"/>
                <w:szCs w:val="32"/>
              </w:rPr>
              <w:t>千美金</w:t>
            </w:r>
            <w:r w:rsidRPr="001411F1"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AC65A3" w:rsidRPr="001411F1" w14:paraId="41931239" w14:textId="77777777" w:rsidTr="005E2E63">
        <w:tc>
          <w:tcPr>
            <w:tcW w:w="3071" w:type="dxa"/>
          </w:tcPr>
          <w:p w14:paraId="556A876C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20" w:type="dxa"/>
          </w:tcPr>
          <w:p w14:paraId="72DA1066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0" w:type="dxa"/>
          </w:tcPr>
          <w:p w14:paraId="32B414EA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C65A3" w:rsidRPr="001411F1" w14:paraId="1CF57DE7" w14:textId="77777777" w:rsidTr="005E2E63">
        <w:tc>
          <w:tcPr>
            <w:tcW w:w="3071" w:type="dxa"/>
          </w:tcPr>
          <w:p w14:paraId="422EFDE8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FCF8806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0" w:type="dxa"/>
          </w:tcPr>
          <w:p w14:paraId="77A20061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C65A3" w:rsidRPr="001411F1" w14:paraId="1440BC55" w14:textId="77777777" w:rsidTr="005E2E63">
        <w:tc>
          <w:tcPr>
            <w:tcW w:w="3071" w:type="dxa"/>
          </w:tcPr>
          <w:p w14:paraId="10EBD9B8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20" w:type="dxa"/>
          </w:tcPr>
          <w:p w14:paraId="430C104E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0" w:type="dxa"/>
          </w:tcPr>
          <w:p w14:paraId="40DA5D79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C65A3" w:rsidRPr="001411F1" w14:paraId="6AE3FC8C" w14:textId="77777777" w:rsidTr="005E2E63">
        <w:tc>
          <w:tcPr>
            <w:tcW w:w="3071" w:type="dxa"/>
          </w:tcPr>
          <w:p w14:paraId="1285C666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20" w:type="dxa"/>
          </w:tcPr>
          <w:p w14:paraId="3118EF67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0" w:type="dxa"/>
          </w:tcPr>
          <w:p w14:paraId="24A50CAD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C65A3" w:rsidRPr="001411F1" w14:paraId="1D03A376" w14:textId="77777777" w:rsidTr="005E2E63">
        <w:tc>
          <w:tcPr>
            <w:tcW w:w="3071" w:type="dxa"/>
          </w:tcPr>
          <w:p w14:paraId="475C6D70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1411F1">
              <w:rPr>
                <w:rFonts w:eastAsia="標楷體"/>
                <w:sz w:val="32"/>
                <w:szCs w:val="32"/>
              </w:rPr>
              <w:t>總計</w:t>
            </w:r>
          </w:p>
        </w:tc>
        <w:tc>
          <w:tcPr>
            <w:tcW w:w="2520" w:type="dxa"/>
          </w:tcPr>
          <w:p w14:paraId="3FDF2ECA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0" w:type="dxa"/>
          </w:tcPr>
          <w:p w14:paraId="7012D1B3" w14:textId="77777777" w:rsidR="00AC65A3" w:rsidRPr="001411F1" w:rsidRDefault="00AC65A3" w:rsidP="005E2E63">
            <w:pPr>
              <w:adjustRightInd w:val="0"/>
              <w:snapToGrid w:val="0"/>
              <w:spacing w:line="6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14:paraId="2FA29AD8" w14:textId="77777777" w:rsidR="00AC65A3" w:rsidRPr="001411F1" w:rsidRDefault="00AC65A3" w:rsidP="00AC65A3">
      <w:pPr>
        <w:adjustRightInd w:val="0"/>
        <w:snapToGrid w:val="0"/>
        <w:spacing w:line="640" w:lineRule="atLeast"/>
        <w:jc w:val="both"/>
        <w:rPr>
          <w:rFonts w:eastAsia="標楷體"/>
          <w:sz w:val="32"/>
          <w:szCs w:val="32"/>
        </w:rPr>
      </w:pPr>
    </w:p>
    <w:p w14:paraId="0C1B140F" w14:textId="77777777" w:rsidR="00AC65A3" w:rsidRPr="001411F1" w:rsidRDefault="00AC65A3" w:rsidP="00AC65A3">
      <w:pPr>
        <w:numPr>
          <w:ilvl w:val="0"/>
          <w:numId w:val="25"/>
        </w:numPr>
        <w:adjustRightInd w:val="0"/>
        <w:snapToGrid w:val="0"/>
        <w:spacing w:line="640" w:lineRule="atLeast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sz w:val="32"/>
          <w:szCs w:val="32"/>
        </w:rPr>
        <w:t>檢討與建議：</w:t>
      </w:r>
    </w:p>
    <w:p w14:paraId="05DD30C9" w14:textId="77777777" w:rsidR="00AC65A3" w:rsidRPr="001411F1" w:rsidRDefault="00AC65A3" w:rsidP="00AC65A3">
      <w:pPr>
        <w:widowControl/>
        <w:jc w:val="center"/>
        <w:rPr>
          <w:rFonts w:eastAsia="標楷體"/>
          <w:sz w:val="50"/>
          <w:szCs w:val="50"/>
          <w:u w:val="single"/>
        </w:rPr>
      </w:pPr>
      <w:r w:rsidRPr="001411F1">
        <w:rPr>
          <w:rFonts w:eastAsia="標楷體"/>
          <w:sz w:val="32"/>
          <w:szCs w:val="32"/>
        </w:rPr>
        <w:br w:type="page"/>
      </w:r>
      <w:r w:rsidRPr="001411F1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4A1035" wp14:editId="465C9BFE">
                <wp:simplePos x="0" y="0"/>
                <wp:positionH relativeFrom="column">
                  <wp:posOffset>5722620</wp:posOffset>
                </wp:positionH>
                <wp:positionV relativeFrom="paragraph">
                  <wp:posOffset>-404495</wp:posOffset>
                </wp:positionV>
                <wp:extent cx="685800" cy="342900"/>
                <wp:effectExtent l="0" t="0" r="1905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5E00B" w14:textId="77777777" w:rsidR="00AC65A3" w:rsidRPr="000436E2" w:rsidRDefault="00AC65A3" w:rsidP="00AC65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436E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  <w:p w14:paraId="2220BCD9" w14:textId="77777777" w:rsidR="00AC65A3" w:rsidRPr="000436E2" w:rsidRDefault="00AC65A3" w:rsidP="00AC65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1035" id="Text Box 8" o:spid="_x0000_s1033" type="#_x0000_t202" style="position:absolute;left:0;text-align:left;margin-left:450.6pt;margin-top:-31.85pt;width:54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">
                <v:textbox>
                  <w:txbxContent>
                    <w:p w14:paraId="0175E00B" w14:textId="77777777" w:rsidR="00AC65A3" w:rsidRPr="000436E2" w:rsidRDefault="00AC65A3" w:rsidP="00AC65A3">
                      <w:pPr>
                        <w:rPr>
                          <w:rFonts w:ascii="標楷體" w:eastAsia="標楷體" w:hAnsi="標楷體"/>
                        </w:rPr>
                      </w:pPr>
                      <w:r w:rsidRPr="000436E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  <w:p w14:paraId="2220BCD9" w14:textId="77777777" w:rsidR="00AC65A3" w:rsidRPr="000436E2" w:rsidRDefault="00AC65A3" w:rsidP="00AC65A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11F1">
        <w:rPr>
          <w:rFonts w:eastAsia="標楷體"/>
          <w:b/>
          <w:bCs/>
          <w:sz w:val="36"/>
          <w:szCs w:val="36"/>
        </w:rPr>
        <w:t>領據</w:t>
      </w:r>
      <w:r w:rsidRPr="001411F1">
        <w:rPr>
          <w:rFonts w:eastAsia="標楷體"/>
          <w:b/>
          <w:bCs/>
          <w:sz w:val="36"/>
          <w:szCs w:val="36"/>
        </w:rPr>
        <w:t>(</w:t>
      </w:r>
      <w:r w:rsidRPr="001411F1">
        <w:rPr>
          <w:rFonts w:eastAsia="標楷體"/>
          <w:b/>
          <w:bCs/>
          <w:sz w:val="36"/>
          <w:szCs w:val="36"/>
        </w:rPr>
        <w:t>國內辦理單位使用</w:t>
      </w:r>
      <w:r w:rsidRPr="001411F1">
        <w:rPr>
          <w:rFonts w:eastAsia="標楷體"/>
          <w:b/>
          <w:bCs/>
          <w:sz w:val="36"/>
          <w:szCs w:val="36"/>
        </w:rPr>
        <w:t>)</w:t>
      </w:r>
    </w:p>
    <w:p w14:paraId="11A53E61" w14:textId="77777777" w:rsidR="00AC65A3" w:rsidRPr="001411F1" w:rsidRDefault="00AC65A3" w:rsidP="00AC65A3">
      <w:pPr>
        <w:jc w:val="both"/>
        <w:rPr>
          <w:rFonts w:eastAsia="標楷體"/>
          <w:sz w:val="36"/>
          <w:szCs w:val="36"/>
        </w:rPr>
      </w:pPr>
      <w:r w:rsidRPr="001411F1">
        <w:rPr>
          <w:rFonts w:eastAsia="標楷體"/>
          <w:sz w:val="36"/>
          <w:szCs w:val="36"/>
        </w:rPr>
        <w:t xml:space="preserve">    </w:t>
      </w:r>
      <w:r w:rsidRPr="001411F1">
        <w:rPr>
          <w:rFonts w:eastAsia="標楷體"/>
          <w:sz w:val="36"/>
          <w:szCs w:val="36"/>
        </w:rPr>
        <w:t>茲收到</w:t>
      </w:r>
      <w:r w:rsidRPr="001411F1">
        <w:rPr>
          <w:rFonts w:eastAsia="標楷體"/>
          <w:sz w:val="36"/>
          <w:szCs w:val="36"/>
        </w:rPr>
        <w:t>○○○○○(</w:t>
      </w:r>
      <w:r w:rsidRPr="001411F1">
        <w:rPr>
          <w:rFonts w:eastAsia="標楷體"/>
          <w:sz w:val="36"/>
          <w:szCs w:val="36"/>
        </w:rPr>
        <w:t>統編</w:t>
      </w:r>
      <w:r w:rsidRPr="001411F1">
        <w:rPr>
          <w:rFonts w:eastAsia="標楷體"/>
          <w:sz w:val="36"/>
          <w:szCs w:val="36"/>
        </w:rPr>
        <w:t>○○○)</w:t>
      </w:r>
      <w:r w:rsidRPr="001411F1">
        <w:rPr>
          <w:rFonts w:eastAsia="標楷體"/>
          <w:sz w:val="36"/>
          <w:szCs w:val="36"/>
        </w:rPr>
        <w:t>支付本公司</w:t>
      </w:r>
      <w:r w:rsidRPr="000B267B">
        <w:rPr>
          <w:rFonts w:eastAsia="標楷體" w:hint="eastAsia"/>
          <w:sz w:val="36"/>
          <w:szCs w:val="36"/>
          <w:u w:val="single"/>
        </w:rPr>
        <w:t>2023</w:t>
      </w:r>
      <w:r w:rsidRPr="000B267B">
        <w:rPr>
          <w:rFonts w:eastAsia="標楷體" w:hint="eastAsia"/>
          <w:sz w:val="36"/>
          <w:szCs w:val="36"/>
          <w:u w:val="single"/>
        </w:rPr>
        <w:t>年臺灣農產節專案</w:t>
      </w:r>
      <w:r w:rsidRPr="001411F1">
        <w:rPr>
          <w:rFonts w:eastAsia="標楷體"/>
          <w:sz w:val="36"/>
          <w:szCs w:val="36"/>
          <w:u w:val="single"/>
        </w:rPr>
        <w:t>獎勵經費</w:t>
      </w:r>
      <w:r w:rsidRPr="001411F1">
        <w:rPr>
          <w:rFonts w:eastAsia="標楷體"/>
          <w:sz w:val="36"/>
          <w:szCs w:val="36"/>
        </w:rPr>
        <w:t>(</w:t>
      </w:r>
      <w:r w:rsidRPr="001411F1">
        <w:rPr>
          <w:rFonts w:eastAsia="標楷體"/>
          <w:sz w:val="36"/>
          <w:szCs w:val="36"/>
        </w:rPr>
        <w:t>第</w:t>
      </w:r>
      <w:r w:rsidRPr="001411F1">
        <w:rPr>
          <w:rFonts w:eastAsia="標楷體"/>
          <w:sz w:val="36"/>
          <w:szCs w:val="36"/>
        </w:rPr>
        <w:t>○</w:t>
      </w:r>
      <w:r w:rsidRPr="001411F1">
        <w:rPr>
          <w:rFonts w:eastAsia="標楷體"/>
          <w:sz w:val="36"/>
          <w:szCs w:val="36"/>
        </w:rPr>
        <w:t>期款</w:t>
      </w:r>
      <w:r w:rsidRPr="001411F1">
        <w:rPr>
          <w:rFonts w:eastAsia="標楷體"/>
          <w:sz w:val="36"/>
          <w:szCs w:val="36"/>
        </w:rPr>
        <w:t>)</w:t>
      </w:r>
      <w:r w:rsidRPr="001411F1">
        <w:rPr>
          <w:rFonts w:eastAsia="標楷體"/>
          <w:sz w:val="36"/>
          <w:szCs w:val="36"/>
        </w:rPr>
        <w:t>，計新臺幣</w:t>
      </w:r>
      <w:r w:rsidRPr="001411F1">
        <w:rPr>
          <w:rFonts w:eastAsia="標楷體"/>
          <w:sz w:val="36"/>
          <w:szCs w:val="36"/>
        </w:rPr>
        <w:t xml:space="preserve">   </w:t>
      </w:r>
      <w:r w:rsidRPr="001411F1">
        <w:rPr>
          <w:rFonts w:eastAsia="標楷體"/>
          <w:sz w:val="36"/>
          <w:szCs w:val="36"/>
        </w:rPr>
        <w:t>佰</w:t>
      </w:r>
      <w:r w:rsidRPr="001411F1">
        <w:rPr>
          <w:rFonts w:eastAsia="標楷體"/>
          <w:sz w:val="36"/>
          <w:szCs w:val="36"/>
        </w:rPr>
        <w:t xml:space="preserve">   </w:t>
      </w:r>
      <w:r w:rsidRPr="001411F1">
        <w:rPr>
          <w:rFonts w:eastAsia="標楷體"/>
          <w:sz w:val="36"/>
          <w:szCs w:val="36"/>
        </w:rPr>
        <w:t>拾</w:t>
      </w:r>
      <w:r w:rsidRPr="001411F1">
        <w:rPr>
          <w:rFonts w:eastAsia="標楷體"/>
          <w:sz w:val="36"/>
          <w:szCs w:val="36"/>
        </w:rPr>
        <w:t xml:space="preserve">   </w:t>
      </w:r>
      <w:r w:rsidRPr="001411F1">
        <w:rPr>
          <w:rFonts w:eastAsia="標楷體"/>
          <w:sz w:val="36"/>
          <w:szCs w:val="36"/>
        </w:rPr>
        <w:t>萬</w:t>
      </w:r>
      <w:r w:rsidRPr="001411F1">
        <w:rPr>
          <w:rFonts w:eastAsia="標楷體"/>
          <w:sz w:val="36"/>
          <w:szCs w:val="36"/>
        </w:rPr>
        <w:t xml:space="preserve">   </w:t>
      </w:r>
      <w:r w:rsidRPr="001411F1">
        <w:rPr>
          <w:rFonts w:eastAsia="標楷體"/>
          <w:sz w:val="36"/>
          <w:szCs w:val="36"/>
        </w:rPr>
        <w:t>仟</w:t>
      </w:r>
      <w:r w:rsidRPr="001411F1">
        <w:rPr>
          <w:rFonts w:eastAsia="標楷體"/>
          <w:sz w:val="36"/>
          <w:szCs w:val="36"/>
        </w:rPr>
        <w:t xml:space="preserve">   </w:t>
      </w:r>
      <w:r w:rsidRPr="001411F1">
        <w:rPr>
          <w:rFonts w:eastAsia="標楷體"/>
          <w:sz w:val="36"/>
          <w:szCs w:val="36"/>
        </w:rPr>
        <w:t>佰</w:t>
      </w:r>
      <w:r w:rsidRPr="001411F1">
        <w:rPr>
          <w:rFonts w:eastAsia="標楷體"/>
          <w:sz w:val="36"/>
          <w:szCs w:val="36"/>
        </w:rPr>
        <w:t xml:space="preserve">   </w:t>
      </w:r>
      <w:r w:rsidRPr="001411F1">
        <w:rPr>
          <w:rFonts w:eastAsia="標楷體"/>
          <w:sz w:val="36"/>
          <w:szCs w:val="36"/>
        </w:rPr>
        <w:t>拾</w:t>
      </w:r>
      <w:r w:rsidRPr="001411F1">
        <w:rPr>
          <w:rFonts w:eastAsia="標楷體"/>
          <w:sz w:val="36"/>
          <w:szCs w:val="36"/>
        </w:rPr>
        <w:t xml:space="preserve">   </w:t>
      </w:r>
      <w:r w:rsidRPr="001411F1">
        <w:rPr>
          <w:rFonts w:eastAsia="標楷體"/>
          <w:sz w:val="36"/>
          <w:szCs w:val="36"/>
        </w:rPr>
        <w:t>元整。</w:t>
      </w:r>
    </w:p>
    <w:p w14:paraId="0B56BAED" w14:textId="77777777" w:rsidR="00AC65A3" w:rsidRPr="001411F1" w:rsidRDefault="00AC65A3" w:rsidP="00AC65A3">
      <w:pPr>
        <w:spacing w:after="80" w:line="640" w:lineRule="exact"/>
        <w:jc w:val="both"/>
        <w:rPr>
          <w:rFonts w:eastAsia="標楷體"/>
          <w:sz w:val="32"/>
        </w:rPr>
      </w:pPr>
      <w:r w:rsidRPr="001411F1">
        <w:rPr>
          <w:rFonts w:eastAsia="標楷體"/>
          <w:sz w:val="32"/>
        </w:rPr>
        <w:t xml:space="preserve">     </w:t>
      </w:r>
      <w:r w:rsidRPr="001411F1">
        <w:rPr>
          <w:rFonts w:eastAsia="標楷體"/>
          <w:sz w:val="36"/>
        </w:rPr>
        <w:t>此</w:t>
      </w:r>
      <w:r w:rsidRPr="001411F1">
        <w:rPr>
          <w:rFonts w:eastAsia="標楷體"/>
          <w:sz w:val="36"/>
        </w:rPr>
        <w:t xml:space="preserve">  </w:t>
      </w:r>
      <w:r w:rsidRPr="001411F1">
        <w:rPr>
          <w:rFonts w:eastAsia="標楷體"/>
          <w:sz w:val="36"/>
        </w:rPr>
        <w:t>致</w:t>
      </w:r>
    </w:p>
    <w:tbl>
      <w:tblPr>
        <w:tblpPr w:leftFromText="180" w:rightFromText="180" w:vertAnchor="text" w:horzAnchor="page" w:tblpX="8973" w:tblpY="305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</w:tblGrid>
      <w:tr w:rsidR="00AC65A3" w:rsidRPr="001411F1" w14:paraId="10D26C17" w14:textId="77777777" w:rsidTr="005E2E63">
        <w:trPr>
          <w:trHeight w:val="2160"/>
        </w:trPr>
        <w:tc>
          <w:tcPr>
            <w:tcW w:w="2340" w:type="dxa"/>
          </w:tcPr>
          <w:p w14:paraId="194DC59B" w14:textId="77777777" w:rsidR="00AC65A3" w:rsidRPr="001411F1" w:rsidRDefault="00AC65A3" w:rsidP="005E2E63">
            <w:pPr>
              <w:jc w:val="both"/>
              <w:rPr>
                <w:rFonts w:eastAsia="標楷體"/>
                <w:sz w:val="36"/>
                <w:szCs w:val="36"/>
                <w:highlight w:val="lightGray"/>
              </w:rPr>
            </w:pPr>
          </w:p>
          <w:p w14:paraId="57A284ED" w14:textId="77777777" w:rsidR="00AC65A3" w:rsidRPr="001411F1" w:rsidRDefault="00AC65A3" w:rsidP="005E2E63">
            <w:pPr>
              <w:ind w:firstLineChars="200" w:firstLine="720"/>
              <w:jc w:val="both"/>
              <w:rPr>
                <w:rFonts w:eastAsia="標楷體"/>
                <w:sz w:val="36"/>
                <w:szCs w:val="36"/>
                <w:highlight w:val="lightGray"/>
              </w:rPr>
            </w:pPr>
          </w:p>
        </w:tc>
      </w:tr>
    </w:tbl>
    <w:p w14:paraId="738968B9" w14:textId="77777777" w:rsidR="00AC65A3" w:rsidRPr="001411F1" w:rsidRDefault="00AC65A3" w:rsidP="00AC65A3">
      <w:pPr>
        <w:spacing w:after="80" w:line="640" w:lineRule="exact"/>
        <w:jc w:val="both"/>
        <w:rPr>
          <w:rFonts w:eastAsia="標楷體"/>
          <w:sz w:val="36"/>
          <w:szCs w:val="36"/>
        </w:rPr>
      </w:pPr>
      <w:r w:rsidRPr="001411F1">
        <w:rPr>
          <w:rFonts w:eastAsia="標楷體"/>
          <w:sz w:val="36"/>
          <w:szCs w:val="36"/>
        </w:rPr>
        <w:t>○○○○○</w:t>
      </w:r>
    </w:p>
    <w:p w14:paraId="79836E26" w14:textId="77777777" w:rsidR="00AC65A3" w:rsidRPr="001411F1" w:rsidRDefault="00AC65A3" w:rsidP="00AC65A3">
      <w:pPr>
        <w:spacing w:after="80" w:line="640" w:lineRule="exact"/>
        <w:jc w:val="both"/>
        <w:rPr>
          <w:rFonts w:eastAsia="標楷體"/>
          <w:sz w:val="32"/>
        </w:rPr>
      </w:pPr>
    </w:p>
    <w:p w14:paraId="4225AC34" w14:textId="77777777" w:rsidR="00AC65A3" w:rsidRPr="001411F1" w:rsidRDefault="00AC65A3" w:rsidP="00AC65A3">
      <w:pPr>
        <w:spacing w:after="80" w:line="640" w:lineRule="exact"/>
        <w:jc w:val="both"/>
        <w:rPr>
          <w:rFonts w:eastAsia="標楷體"/>
          <w:sz w:val="32"/>
        </w:rPr>
      </w:pPr>
      <w:r w:rsidRPr="001411F1">
        <w:rPr>
          <w:rFonts w:eastAsia="標楷體"/>
          <w:sz w:val="32"/>
        </w:rPr>
        <w:t xml:space="preserve">                </w:t>
      </w:r>
      <w:r w:rsidRPr="001411F1">
        <w:rPr>
          <w:rFonts w:eastAsia="標楷體"/>
          <w:sz w:val="32"/>
        </w:rPr>
        <w:t>單位名稱：</w:t>
      </w:r>
    </w:p>
    <w:tbl>
      <w:tblPr>
        <w:tblpPr w:leftFromText="180" w:rightFromText="180" w:vertAnchor="text" w:horzAnchor="page" w:tblpX="10278" w:tblpY="500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</w:tblGrid>
      <w:tr w:rsidR="00AC65A3" w:rsidRPr="001411F1" w14:paraId="1556FA32" w14:textId="77777777" w:rsidTr="005E2E63">
        <w:trPr>
          <w:trHeight w:val="900"/>
        </w:trPr>
        <w:tc>
          <w:tcPr>
            <w:tcW w:w="976" w:type="dxa"/>
          </w:tcPr>
          <w:p w14:paraId="3A4C1F3B" w14:textId="77777777" w:rsidR="00AC65A3" w:rsidRPr="001411F1" w:rsidRDefault="00AC65A3" w:rsidP="005E2E63">
            <w:pPr>
              <w:spacing w:line="900" w:lineRule="exact"/>
              <w:ind w:firstLineChars="50" w:firstLine="150"/>
              <w:jc w:val="both"/>
              <w:rPr>
                <w:rFonts w:eastAsia="標楷體"/>
                <w:sz w:val="30"/>
                <w:szCs w:val="30"/>
                <w:highlight w:val="lightGray"/>
              </w:rPr>
            </w:pPr>
          </w:p>
        </w:tc>
      </w:tr>
    </w:tbl>
    <w:p w14:paraId="44C908E3" w14:textId="77777777" w:rsidR="00AC65A3" w:rsidRPr="001411F1" w:rsidRDefault="00AC65A3" w:rsidP="00AC65A3">
      <w:pPr>
        <w:spacing w:beforeLines="50" w:before="180" w:line="900" w:lineRule="exact"/>
        <w:jc w:val="both"/>
        <w:rPr>
          <w:rFonts w:eastAsia="標楷體"/>
          <w:sz w:val="32"/>
        </w:rPr>
      </w:pPr>
      <w:r w:rsidRPr="001411F1">
        <w:rPr>
          <w:rFonts w:eastAsia="標楷體"/>
          <w:sz w:val="32"/>
        </w:rPr>
        <w:t xml:space="preserve">                </w:t>
      </w:r>
      <w:r w:rsidRPr="001411F1">
        <w:rPr>
          <w:rFonts w:eastAsia="標楷體"/>
          <w:sz w:val="32"/>
        </w:rPr>
        <w:t>負責</w:t>
      </w:r>
      <w:r w:rsidRPr="001411F1">
        <w:rPr>
          <w:rFonts w:eastAsia="標楷體"/>
          <w:sz w:val="32"/>
        </w:rPr>
        <w:t>(</w:t>
      </w:r>
      <w:r w:rsidRPr="001411F1">
        <w:rPr>
          <w:rFonts w:eastAsia="標楷體"/>
          <w:sz w:val="32"/>
        </w:rPr>
        <w:t>代表</w:t>
      </w:r>
      <w:r w:rsidRPr="001411F1">
        <w:rPr>
          <w:rFonts w:eastAsia="標楷體"/>
          <w:sz w:val="32"/>
        </w:rPr>
        <w:t>)</w:t>
      </w:r>
      <w:r w:rsidRPr="001411F1">
        <w:rPr>
          <w:rFonts w:eastAsia="標楷體"/>
          <w:sz w:val="32"/>
        </w:rPr>
        <w:t>人：</w:t>
      </w:r>
    </w:p>
    <w:tbl>
      <w:tblPr>
        <w:tblpPr w:leftFromText="180" w:rightFromText="180" w:vertAnchor="text" w:horzAnchor="page" w:tblpX="10263" w:tblpY="64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</w:tblGrid>
      <w:tr w:rsidR="00AC65A3" w:rsidRPr="001411F1" w14:paraId="51F570FC" w14:textId="77777777" w:rsidTr="005E2E63">
        <w:trPr>
          <w:trHeight w:val="900"/>
        </w:trPr>
        <w:tc>
          <w:tcPr>
            <w:tcW w:w="976" w:type="dxa"/>
          </w:tcPr>
          <w:p w14:paraId="6F66B332" w14:textId="77777777" w:rsidR="00AC65A3" w:rsidRPr="001411F1" w:rsidRDefault="00AC65A3" w:rsidP="005E2E63">
            <w:pPr>
              <w:spacing w:line="900" w:lineRule="exact"/>
              <w:ind w:firstLineChars="50" w:firstLine="150"/>
              <w:jc w:val="both"/>
              <w:rPr>
                <w:rFonts w:eastAsia="標楷體"/>
                <w:sz w:val="30"/>
                <w:szCs w:val="30"/>
                <w:highlight w:val="lightGray"/>
              </w:rPr>
            </w:pPr>
          </w:p>
        </w:tc>
      </w:tr>
    </w:tbl>
    <w:p w14:paraId="4FFC5C12" w14:textId="77777777" w:rsidR="00AC65A3" w:rsidRPr="001411F1" w:rsidRDefault="00AC65A3" w:rsidP="00AC65A3">
      <w:pPr>
        <w:spacing w:line="900" w:lineRule="exact"/>
        <w:jc w:val="both"/>
        <w:rPr>
          <w:rFonts w:eastAsia="標楷體"/>
          <w:sz w:val="32"/>
        </w:rPr>
      </w:pPr>
      <w:r w:rsidRPr="001411F1">
        <w:rPr>
          <w:rFonts w:eastAsia="標楷體"/>
          <w:sz w:val="32"/>
        </w:rPr>
        <w:t xml:space="preserve">                </w:t>
      </w:r>
      <w:r w:rsidRPr="001411F1">
        <w:rPr>
          <w:rFonts w:eastAsia="標楷體"/>
          <w:sz w:val="32"/>
        </w:rPr>
        <w:t>會</w:t>
      </w:r>
      <w:r w:rsidRPr="001411F1">
        <w:rPr>
          <w:rFonts w:eastAsia="標楷體"/>
          <w:sz w:val="32"/>
        </w:rPr>
        <w:t xml:space="preserve">  </w:t>
      </w:r>
      <w:r w:rsidRPr="001411F1">
        <w:rPr>
          <w:rFonts w:eastAsia="標楷體"/>
          <w:sz w:val="32"/>
        </w:rPr>
        <w:t>計：</w:t>
      </w:r>
    </w:p>
    <w:tbl>
      <w:tblPr>
        <w:tblpPr w:leftFromText="180" w:rightFromText="180" w:vertAnchor="text" w:horzAnchor="page" w:tblpX="10248" w:tblpY="52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</w:tblGrid>
      <w:tr w:rsidR="00AC65A3" w:rsidRPr="001411F1" w14:paraId="01D5792E" w14:textId="77777777" w:rsidTr="005E2E63">
        <w:trPr>
          <w:trHeight w:val="900"/>
        </w:trPr>
        <w:tc>
          <w:tcPr>
            <w:tcW w:w="976" w:type="dxa"/>
          </w:tcPr>
          <w:p w14:paraId="1F65074B" w14:textId="77777777" w:rsidR="00AC65A3" w:rsidRPr="001411F1" w:rsidRDefault="00AC65A3" w:rsidP="005E2E63">
            <w:pPr>
              <w:spacing w:line="900" w:lineRule="exact"/>
              <w:ind w:firstLineChars="50" w:firstLine="150"/>
              <w:jc w:val="both"/>
              <w:rPr>
                <w:rFonts w:eastAsia="標楷體"/>
                <w:sz w:val="30"/>
                <w:szCs w:val="30"/>
                <w:highlight w:val="lightGray"/>
              </w:rPr>
            </w:pPr>
          </w:p>
        </w:tc>
      </w:tr>
    </w:tbl>
    <w:p w14:paraId="75967E46" w14:textId="77777777" w:rsidR="00AC65A3" w:rsidRPr="001411F1" w:rsidRDefault="00AC65A3" w:rsidP="00AC65A3">
      <w:pPr>
        <w:spacing w:line="900" w:lineRule="exact"/>
        <w:jc w:val="both"/>
        <w:rPr>
          <w:rFonts w:eastAsia="標楷體"/>
          <w:sz w:val="32"/>
        </w:rPr>
      </w:pPr>
      <w:r w:rsidRPr="001411F1">
        <w:rPr>
          <w:rFonts w:eastAsia="標楷體"/>
          <w:sz w:val="32"/>
        </w:rPr>
        <w:t xml:space="preserve">                </w:t>
      </w:r>
      <w:r w:rsidRPr="001411F1">
        <w:rPr>
          <w:rFonts w:eastAsia="標楷體"/>
          <w:sz w:val="32"/>
        </w:rPr>
        <w:t>出</w:t>
      </w:r>
      <w:r w:rsidRPr="001411F1">
        <w:rPr>
          <w:rFonts w:eastAsia="標楷體"/>
          <w:sz w:val="32"/>
        </w:rPr>
        <w:t xml:space="preserve">  </w:t>
      </w:r>
      <w:r w:rsidRPr="001411F1">
        <w:rPr>
          <w:rFonts w:eastAsia="標楷體"/>
          <w:sz w:val="32"/>
        </w:rPr>
        <w:t>納：</w:t>
      </w:r>
    </w:p>
    <w:p w14:paraId="297735D9" w14:textId="77777777" w:rsidR="00AC65A3" w:rsidRPr="001411F1" w:rsidRDefault="00AC65A3" w:rsidP="00AC65A3">
      <w:pPr>
        <w:spacing w:line="0" w:lineRule="atLeast"/>
        <w:jc w:val="both"/>
        <w:rPr>
          <w:rFonts w:eastAsia="標楷體"/>
          <w:sz w:val="32"/>
        </w:rPr>
      </w:pPr>
      <w:r w:rsidRPr="001411F1">
        <w:rPr>
          <w:rFonts w:eastAsia="標楷體"/>
          <w:sz w:val="32"/>
        </w:rPr>
        <w:t xml:space="preserve">                       (□</w:t>
      </w:r>
      <w:r w:rsidRPr="001411F1">
        <w:rPr>
          <w:rFonts w:eastAsia="標楷體"/>
          <w:sz w:val="32"/>
        </w:rPr>
        <w:t>如未設置出納請打勾，則免簽章</w:t>
      </w:r>
      <w:r w:rsidRPr="001411F1">
        <w:rPr>
          <w:rFonts w:eastAsia="標楷體"/>
          <w:sz w:val="32"/>
        </w:rPr>
        <w:t>)</w:t>
      </w:r>
    </w:p>
    <w:p w14:paraId="5D599E52" w14:textId="77777777" w:rsidR="00AC65A3" w:rsidRPr="001411F1" w:rsidRDefault="00AC65A3" w:rsidP="00AC65A3">
      <w:pPr>
        <w:spacing w:line="0" w:lineRule="atLeast"/>
        <w:jc w:val="both"/>
        <w:rPr>
          <w:rFonts w:eastAsia="標楷體"/>
          <w:sz w:val="32"/>
        </w:rPr>
      </w:pPr>
      <w:r w:rsidRPr="001411F1">
        <w:rPr>
          <w:rFonts w:eastAsia="標楷體"/>
          <w:sz w:val="32"/>
        </w:rPr>
        <w:t xml:space="preserve">                              </w:t>
      </w:r>
    </w:p>
    <w:p w14:paraId="521B9D7C" w14:textId="77777777" w:rsidR="00AC65A3" w:rsidRPr="001411F1" w:rsidRDefault="00AC65A3" w:rsidP="00AC65A3">
      <w:pPr>
        <w:spacing w:line="0" w:lineRule="atLeast"/>
        <w:jc w:val="both"/>
        <w:rPr>
          <w:rFonts w:eastAsia="標楷體"/>
          <w:sz w:val="32"/>
        </w:rPr>
      </w:pPr>
      <w:r w:rsidRPr="001411F1">
        <w:rPr>
          <w:rFonts w:eastAsia="標楷體"/>
          <w:sz w:val="32"/>
        </w:rPr>
        <w:t xml:space="preserve">                </w:t>
      </w:r>
      <w:r w:rsidRPr="001411F1">
        <w:rPr>
          <w:rFonts w:eastAsia="標楷體"/>
          <w:sz w:val="32"/>
        </w:rPr>
        <w:t>連絡電話：</w:t>
      </w:r>
    </w:p>
    <w:p w14:paraId="087574E4" w14:textId="77777777" w:rsidR="00AC65A3" w:rsidRPr="001411F1" w:rsidRDefault="00AC65A3" w:rsidP="00AC65A3">
      <w:pPr>
        <w:spacing w:line="900" w:lineRule="exact"/>
        <w:jc w:val="both"/>
        <w:rPr>
          <w:rFonts w:eastAsia="標楷體"/>
          <w:sz w:val="32"/>
        </w:rPr>
      </w:pPr>
      <w:r w:rsidRPr="001411F1">
        <w:rPr>
          <w:rFonts w:eastAsia="標楷體"/>
          <w:sz w:val="32"/>
        </w:rPr>
        <w:t xml:space="preserve">                </w:t>
      </w:r>
      <w:r w:rsidRPr="001411F1">
        <w:rPr>
          <w:rFonts w:eastAsia="標楷體"/>
          <w:sz w:val="32"/>
        </w:rPr>
        <w:t>地</w:t>
      </w:r>
      <w:r w:rsidRPr="001411F1">
        <w:rPr>
          <w:rFonts w:eastAsia="標楷體"/>
          <w:sz w:val="32"/>
        </w:rPr>
        <w:t xml:space="preserve">  </w:t>
      </w:r>
      <w:r w:rsidRPr="001411F1">
        <w:rPr>
          <w:rFonts w:eastAsia="標楷體"/>
          <w:sz w:val="32"/>
        </w:rPr>
        <w:t>址：</w:t>
      </w:r>
    </w:p>
    <w:p w14:paraId="1D121650" w14:textId="77777777" w:rsidR="00AC65A3" w:rsidRPr="001411F1" w:rsidRDefault="00AC65A3" w:rsidP="00AC65A3">
      <w:pPr>
        <w:spacing w:line="540" w:lineRule="exact"/>
        <w:jc w:val="both"/>
        <w:rPr>
          <w:rFonts w:eastAsia="標楷體"/>
          <w:sz w:val="36"/>
        </w:rPr>
      </w:pPr>
    </w:p>
    <w:p w14:paraId="59EEB97A" w14:textId="77777777" w:rsidR="00AC65A3" w:rsidRPr="001411F1" w:rsidRDefault="00AC65A3" w:rsidP="00AC65A3">
      <w:pPr>
        <w:spacing w:line="540" w:lineRule="exact"/>
        <w:jc w:val="center"/>
        <w:rPr>
          <w:rFonts w:eastAsia="標楷體"/>
          <w:sz w:val="36"/>
          <w:szCs w:val="36"/>
          <w:highlight w:val="lightGray"/>
        </w:rPr>
      </w:pPr>
      <w:r w:rsidRPr="001411F1">
        <w:rPr>
          <w:rFonts w:eastAsia="標楷體"/>
          <w:sz w:val="36"/>
        </w:rPr>
        <w:t>中</w:t>
      </w:r>
      <w:r w:rsidRPr="001411F1">
        <w:rPr>
          <w:rFonts w:eastAsia="標楷體"/>
          <w:sz w:val="36"/>
        </w:rPr>
        <w:t xml:space="preserve"> </w:t>
      </w:r>
      <w:r w:rsidRPr="001411F1">
        <w:rPr>
          <w:rFonts w:eastAsia="標楷體"/>
          <w:sz w:val="36"/>
        </w:rPr>
        <w:t>華</w:t>
      </w:r>
      <w:r w:rsidRPr="001411F1">
        <w:rPr>
          <w:rFonts w:eastAsia="標楷體"/>
          <w:sz w:val="36"/>
        </w:rPr>
        <w:t xml:space="preserve"> </w:t>
      </w:r>
      <w:r w:rsidRPr="001411F1">
        <w:rPr>
          <w:rFonts w:eastAsia="標楷體"/>
          <w:sz w:val="36"/>
        </w:rPr>
        <w:t>民</w:t>
      </w:r>
      <w:r w:rsidRPr="001411F1">
        <w:rPr>
          <w:rFonts w:eastAsia="標楷體"/>
          <w:sz w:val="36"/>
        </w:rPr>
        <w:t xml:space="preserve"> </w:t>
      </w:r>
      <w:r w:rsidRPr="001411F1">
        <w:rPr>
          <w:rFonts w:eastAsia="標楷體"/>
          <w:sz w:val="36"/>
        </w:rPr>
        <w:t>國</w:t>
      </w:r>
      <w:r w:rsidRPr="001411F1">
        <w:rPr>
          <w:rFonts w:eastAsia="標楷體"/>
          <w:sz w:val="36"/>
        </w:rPr>
        <w:t xml:space="preserve">       </w:t>
      </w:r>
      <w:r w:rsidRPr="001411F1">
        <w:rPr>
          <w:rFonts w:eastAsia="標楷體"/>
          <w:sz w:val="36"/>
        </w:rPr>
        <w:t>年</w:t>
      </w:r>
      <w:r w:rsidRPr="001411F1">
        <w:rPr>
          <w:rFonts w:eastAsia="標楷體"/>
          <w:sz w:val="36"/>
        </w:rPr>
        <w:t xml:space="preserve">     </w:t>
      </w:r>
      <w:r w:rsidRPr="001411F1">
        <w:rPr>
          <w:rFonts w:eastAsia="標楷體"/>
          <w:sz w:val="36"/>
        </w:rPr>
        <w:t>月</w:t>
      </w:r>
      <w:r w:rsidRPr="001411F1">
        <w:rPr>
          <w:rFonts w:eastAsia="標楷體"/>
          <w:sz w:val="36"/>
        </w:rPr>
        <w:t xml:space="preserve">     </w:t>
      </w:r>
      <w:r w:rsidRPr="001411F1">
        <w:rPr>
          <w:rFonts w:eastAsia="標楷體"/>
          <w:sz w:val="36"/>
        </w:rPr>
        <w:t>日</w:t>
      </w:r>
    </w:p>
    <w:p w14:paraId="364E62ED" w14:textId="77777777" w:rsidR="00AC65A3" w:rsidRDefault="00AC65A3" w:rsidP="00AC65A3">
      <w:pPr>
        <w:jc w:val="both"/>
        <w:rPr>
          <w:rFonts w:eastAsia="標楷體"/>
          <w:b/>
          <w:bCs/>
          <w:sz w:val="36"/>
          <w:szCs w:val="36"/>
        </w:rPr>
      </w:pPr>
    </w:p>
    <w:p w14:paraId="7835DD42" w14:textId="2BD9F976" w:rsidR="00AC65A3" w:rsidRDefault="00AC65A3" w:rsidP="00AC65A3">
      <w:pPr>
        <w:jc w:val="both"/>
        <w:rPr>
          <w:rFonts w:eastAsia="標楷體"/>
          <w:b/>
          <w:bCs/>
          <w:sz w:val="36"/>
          <w:szCs w:val="36"/>
        </w:rPr>
      </w:pPr>
    </w:p>
    <w:p w14:paraId="6443FC5B" w14:textId="77777777" w:rsidR="002C0043" w:rsidRPr="001411F1" w:rsidRDefault="002C0043" w:rsidP="00AC65A3">
      <w:pPr>
        <w:jc w:val="both"/>
        <w:rPr>
          <w:rFonts w:eastAsia="標楷體"/>
          <w:b/>
          <w:bCs/>
          <w:sz w:val="36"/>
          <w:szCs w:val="36"/>
        </w:rPr>
      </w:pPr>
    </w:p>
    <w:p w14:paraId="457631E6" w14:textId="77777777" w:rsidR="00AC65A3" w:rsidRPr="001411F1" w:rsidRDefault="00AC65A3" w:rsidP="00AC65A3">
      <w:pPr>
        <w:jc w:val="center"/>
        <w:rPr>
          <w:rFonts w:eastAsia="標楷體"/>
          <w:b/>
          <w:bCs/>
          <w:sz w:val="36"/>
          <w:szCs w:val="36"/>
        </w:rPr>
      </w:pPr>
      <w:r w:rsidRPr="001411F1">
        <w:rPr>
          <w:rFonts w:eastAsia="標楷體"/>
          <w:b/>
          <w:bCs/>
          <w:sz w:val="36"/>
          <w:szCs w:val="36"/>
        </w:rPr>
        <w:lastRenderedPageBreak/>
        <w:t>領據</w:t>
      </w:r>
      <w:r>
        <w:rPr>
          <w:rFonts w:eastAsia="標楷體" w:hint="eastAsia"/>
          <w:b/>
          <w:bCs/>
          <w:sz w:val="36"/>
          <w:szCs w:val="36"/>
        </w:rPr>
        <w:t xml:space="preserve"> </w:t>
      </w:r>
      <w:r w:rsidRPr="001411F1">
        <w:rPr>
          <w:rFonts w:eastAsia="標楷體"/>
          <w:b/>
          <w:bCs/>
          <w:sz w:val="36"/>
          <w:szCs w:val="36"/>
        </w:rPr>
        <w:t>(</w:t>
      </w:r>
      <w:r w:rsidRPr="001411F1">
        <w:rPr>
          <w:rFonts w:eastAsia="標楷體"/>
          <w:b/>
          <w:bCs/>
          <w:sz w:val="36"/>
          <w:szCs w:val="36"/>
        </w:rPr>
        <w:t>國外辦理單位使用</w:t>
      </w:r>
      <w:r w:rsidRPr="001411F1">
        <w:rPr>
          <w:rFonts w:eastAsia="標楷體"/>
          <w:b/>
          <w:bCs/>
          <w:sz w:val="36"/>
          <w:szCs w:val="36"/>
        </w:rPr>
        <w:t>)</w:t>
      </w:r>
    </w:p>
    <w:p w14:paraId="62652762" w14:textId="77777777" w:rsidR="00AC65A3" w:rsidRPr="001411F1" w:rsidRDefault="00AC65A3" w:rsidP="00AC65A3">
      <w:pPr>
        <w:jc w:val="both"/>
        <w:rPr>
          <w:rFonts w:eastAsia="標楷體"/>
          <w:sz w:val="32"/>
          <w:szCs w:val="32"/>
        </w:rPr>
      </w:pPr>
    </w:p>
    <w:p w14:paraId="5DA4CAD8" w14:textId="77777777" w:rsidR="00AC65A3" w:rsidRPr="001411F1" w:rsidRDefault="00AC65A3" w:rsidP="00AC65A3">
      <w:pPr>
        <w:jc w:val="both"/>
        <w:rPr>
          <w:rFonts w:eastAsia="標楷體"/>
          <w:sz w:val="32"/>
          <w:szCs w:val="32"/>
        </w:rPr>
      </w:pPr>
    </w:p>
    <w:p w14:paraId="16069E0F" w14:textId="77777777" w:rsidR="00AC65A3" w:rsidRPr="00365AB2" w:rsidRDefault="00AC65A3" w:rsidP="00AC65A3">
      <w:pPr>
        <w:spacing w:line="800" w:lineRule="exact"/>
        <w:jc w:val="both"/>
        <w:rPr>
          <w:rFonts w:eastAsia="標楷體"/>
          <w:sz w:val="32"/>
          <w:szCs w:val="32"/>
        </w:rPr>
      </w:pPr>
      <w:r w:rsidRPr="00365AB2">
        <w:rPr>
          <w:rFonts w:eastAsia="標楷體"/>
          <w:sz w:val="32"/>
          <w:szCs w:val="32"/>
        </w:rPr>
        <w:t>茲收到</w:t>
      </w:r>
      <w:r w:rsidRPr="00365AB2">
        <w:rPr>
          <w:rFonts w:eastAsia="標楷體"/>
          <w:sz w:val="32"/>
          <w:szCs w:val="32"/>
        </w:rPr>
        <w:t>________________________</w:t>
      </w:r>
    </w:p>
    <w:p w14:paraId="16EA53E8" w14:textId="77777777" w:rsidR="00AC65A3" w:rsidRPr="00365AB2" w:rsidRDefault="00AC65A3" w:rsidP="00AC65A3">
      <w:pPr>
        <w:spacing w:line="800" w:lineRule="exact"/>
        <w:jc w:val="both"/>
        <w:rPr>
          <w:rFonts w:eastAsia="標楷體"/>
          <w:sz w:val="32"/>
          <w:szCs w:val="32"/>
        </w:rPr>
      </w:pPr>
    </w:p>
    <w:p w14:paraId="36A1B66F" w14:textId="77777777" w:rsidR="00AC65A3" w:rsidRPr="00365AB2" w:rsidRDefault="00AC65A3" w:rsidP="00AC65A3">
      <w:pPr>
        <w:spacing w:line="800" w:lineRule="exact"/>
        <w:jc w:val="both"/>
        <w:rPr>
          <w:rFonts w:eastAsia="標楷體"/>
          <w:sz w:val="32"/>
          <w:szCs w:val="32"/>
        </w:rPr>
      </w:pPr>
      <w:r w:rsidRPr="00365AB2">
        <w:rPr>
          <w:rFonts w:eastAsia="標楷體"/>
          <w:sz w:val="32"/>
          <w:szCs w:val="32"/>
        </w:rPr>
        <w:t>本公司辦理</w:t>
      </w:r>
      <w:r w:rsidRPr="00365AB2">
        <w:rPr>
          <w:rFonts w:eastAsia="標楷體"/>
          <w:sz w:val="32"/>
          <w:szCs w:val="32"/>
          <w:u w:val="single"/>
        </w:rPr>
        <w:t>「</w:t>
      </w:r>
      <w:r w:rsidRPr="000B267B">
        <w:rPr>
          <w:rFonts w:eastAsia="標楷體" w:hint="eastAsia"/>
          <w:sz w:val="32"/>
          <w:szCs w:val="32"/>
          <w:u w:val="single"/>
        </w:rPr>
        <w:t>2023</w:t>
      </w:r>
      <w:r w:rsidRPr="000B267B">
        <w:rPr>
          <w:rFonts w:eastAsia="標楷體" w:hint="eastAsia"/>
          <w:sz w:val="32"/>
          <w:szCs w:val="32"/>
          <w:u w:val="single"/>
        </w:rPr>
        <w:t>年臺灣農產節專案</w:t>
      </w:r>
      <w:r w:rsidRPr="00365AB2">
        <w:rPr>
          <w:rFonts w:eastAsia="標楷體"/>
          <w:sz w:val="32"/>
          <w:szCs w:val="32"/>
          <w:u w:val="single"/>
        </w:rPr>
        <w:t>」</w:t>
      </w:r>
      <w:r w:rsidRPr="00365AB2">
        <w:rPr>
          <w:rFonts w:eastAsia="標楷體"/>
          <w:sz w:val="32"/>
          <w:szCs w:val="32"/>
        </w:rPr>
        <w:t>之獎勵經費</w:t>
      </w:r>
      <w:r w:rsidRPr="00365AB2">
        <w:rPr>
          <w:rFonts w:eastAsia="標楷體"/>
          <w:sz w:val="32"/>
          <w:szCs w:val="32"/>
        </w:rPr>
        <w:t>(</w:t>
      </w:r>
      <w:r w:rsidRPr="00365AB2">
        <w:rPr>
          <w:rFonts w:eastAsia="標楷體"/>
          <w:sz w:val="32"/>
          <w:szCs w:val="32"/>
        </w:rPr>
        <w:t>第</w:t>
      </w:r>
      <w:r w:rsidRPr="00365AB2">
        <w:rPr>
          <w:rFonts w:eastAsia="標楷體"/>
          <w:sz w:val="32"/>
          <w:szCs w:val="32"/>
        </w:rPr>
        <w:t>○</w:t>
      </w:r>
      <w:r w:rsidRPr="00365AB2">
        <w:rPr>
          <w:rFonts w:eastAsia="標楷體"/>
          <w:sz w:val="32"/>
          <w:szCs w:val="32"/>
        </w:rPr>
        <w:t>期款</w:t>
      </w:r>
      <w:r w:rsidRPr="00365AB2">
        <w:rPr>
          <w:rFonts w:eastAsia="標楷體"/>
          <w:sz w:val="32"/>
          <w:szCs w:val="32"/>
        </w:rPr>
        <w:t>)_______________(</w:t>
      </w:r>
      <w:r w:rsidRPr="00365AB2">
        <w:rPr>
          <w:rFonts w:eastAsia="標楷體"/>
          <w:sz w:val="32"/>
          <w:szCs w:val="32"/>
        </w:rPr>
        <w:t>請填金額</w:t>
      </w:r>
      <w:r w:rsidRPr="00365AB2">
        <w:rPr>
          <w:rFonts w:eastAsia="標楷體"/>
          <w:sz w:val="32"/>
          <w:szCs w:val="32"/>
        </w:rPr>
        <w:t>)</w:t>
      </w:r>
      <w:r w:rsidRPr="00365AB2">
        <w:rPr>
          <w:rFonts w:eastAsia="標楷體"/>
          <w:sz w:val="32"/>
          <w:szCs w:val="32"/>
        </w:rPr>
        <w:t>。</w:t>
      </w:r>
    </w:p>
    <w:p w14:paraId="74E0A147" w14:textId="77777777" w:rsidR="00AC65A3" w:rsidRPr="00365AB2" w:rsidRDefault="00AC65A3" w:rsidP="00AC65A3">
      <w:pPr>
        <w:spacing w:line="800" w:lineRule="exact"/>
        <w:jc w:val="both"/>
        <w:rPr>
          <w:rFonts w:eastAsia="標楷體"/>
          <w:sz w:val="32"/>
          <w:szCs w:val="32"/>
        </w:rPr>
      </w:pPr>
    </w:p>
    <w:p w14:paraId="689822A4" w14:textId="77777777" w:rsidR="00AC65A3" w:rsidRPr="001411F1" w:rsidRDefault="00AC65A3" w:rsidP="00AC65A3">
      <w:pPr>
        <w:ind w:right="640"/>
        <w:jc w:val="both"/>
        <w:rPr>
          <w:rFonts w:eastAsia="標楷體"/>
          <w:sz w:val="36"/>
          <w:szCs w:val="36"/>
        </w:rPr>
      </w:pPr>
    </w:p>
    <w:p w14:paraId="2F75E58A" w14:textId="77777777" w:rsidR="00AC65A3" w:rsidRPr="001411F1" w:rsidRDefault="00AC65A3" w:rsidP="00AC65A3">
      <w:pPr>
        <w:ind w:right="640" w:firstLineChars="1000" w:firstLine="3600"/>
        <w:jc w:val="both"/>
        <w:rPr>
          <w:rFonts w:eastAsia="標楷體"/>
          <w:sz w:val="36"/>
          <w:szCs w:val="36"/>
        </w:rPr>
      </w:pPr>
      <w:r w:rsidRPr="001411F1">
        <w:rPr>
          <w:rFonts w:eastAsia="標楷體"/>
          <w:sz w:val="36"/>
          <w:szCs w:val="36"/>
        </w:rPr>
        <w:t xml:space="preserve">  </w:t>
      </w:r>
      <w:r w:rsidRPr="001411F1">
        <w:rPr>
          <w:rFonts w:eastAsia="標楷體"/>
          <w:sz w:val="36"/>
          <w:szCs w:val="36"/>
        </w:rPr>
        <w:t>公司名稱：</w:t>
      </w:r>
    </w:p>
    <w:p w14:paraId="58F3B18E" w14:textId="77777777" w:rsidR="00AC65A3" w:rsidRPr="001411F1" w:rsidRDefault="00AC65A3" w:rsidP="00AC65A3">
      <w:pPr>
        <w:ind w:right="640" w:firstLineChars="1300" w:firstLine="3120"/>
        <w:jc w:val="both"/>
        <w:rPr>
          <w:rFonts w:eastAsia="標楷體"/>
          <w:sz w:val="32"/>
          <w:szCs w:val="32"/>
        </w:rPr>
      </w:pPr>
      <w:r w:rsidRPr="001411F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D937D6" wp14:editId="4D400168">
                <wp:simplePos x="0" y="0"/>
                <wp:positionH relativeFrom="column">
                  <wp:posOffset>3369945</wp:posOffset>
                </wp:positionH>
                <wp:positionV relativeFrom="paragraph">
                  <wp:posOffset>111760</wp:posOffset>
                </wp:positionV>
                <wp:extent cx="2234565" cy="2381250"/>
                <wp:effectExtent l="0" t="0" r="13335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982CF" w14:textId="77777777" w:rsidR="00AC65A3" w:rsidRPr="001D019F" w:rsidRDefault="00AC65A3" w:rsidP="00AC65A3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1D019F">
                              <w:rPr>
                                <w:rFonts w:ascii="標楷體" w:eastAsia="標楷體" w:hAnsi="標楷體" w:hint="eastAsia"/>
                                <w:color w:val="BFBFBF"/>
                                <w:sz w:val="36"/>
                                <w:szCs w:val="36"/>
                              </w:rPr>
                              <w:t>請蓋公司章</w:t>
                            </w:r>
                          </w:p>
                          <w:p w14:paraId="6B1C2A75" w14:textId="77777777" w:rsidR="00AC65A3" w:rsidRPr="007B26B1" w:rsidRDefault="00AC65A3" w:rsidP="00AC65A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937D6" id="Text Box 15" o:spid="_x0000_s1034" type="#_x0000_t202" style="position:absolute;left:0;text-align:left;margin-left:265.35pt;margin-top:8.8pt;width:175.95pt;height:18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" strokecolor="#a5a5a5">
                <v:textbox>
                  <w:txbxContent>
                    <w:p w14:paraId="5CF982CF" w14:textId="77777777" w:rsidR="00AC65A3" w:rsidRPr="001D019F" w:rsidRDefault="00AC65A3" w:rsidP="00AC65A3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color w:val="BFBFBF"/>
                          <w:sz w:val="36"/>
                          <w:szCs w:val="36"/>
                        </w:rPr>
                      </w:pPr>
                      <w:r w:rsidRPr="001D019F">
                        <w:rPr>
                          <w:rFonts w:ascii="標楷體" w:eastAsia="標楷體" w:hAnsi="標楷體" w:hint="eastAsia"/>
                          <w:color w:val="BFBFBF"/>
                          <w:sz w:val="36"/>
                          <w:szCs w:val="36"/>
                        </w:rPr>
                        <w:t>請蓋公司章</w:t>
                      </w:r>
                    </w:p>
                    <w:p w14:paraId="6B1C2A75" w14:textId="77777777" w:rsidR="00AC65A3" w:rsidRPr="007B26B1" w:rsidRDefault="00AC65A3" w:rsidP="00AC65A3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EF66EF" w14:textId="77777777" w:rsidR="00AC65A3" w:rsidRPr="001411F1" w:rsidRDefault="00AC65A3" w:rsidP="00AC65A3">
      <w:pPr>
        <w:ind w:right="640" w:firstLineChars="1300" w:firstLine="4160"/>
        <w:jc w:val="both"/>
        <w:rPr>
          <w:rFonts w:eastAsia="標楷體"/>
          <w:sz w:val="32"/>
          <w:szCs w:val="32"/>
        </w:rPr>
      </w:pPr>
    </w:p>
    <w:p w14:paraId="564CAA33" w14:textId="77777777" w:rsidR="00AC65A3" w:rsidRDefault="00AC65A3" w:rsidP="00AC65A3">
      <w:pPr>
        <w:ind w:right="640" w:firstLineChars="1300" w:firstLine="4160"/>
        <w:jc w:val="both"/>
        <w:rPr>
          <w:rFonts w:eastAsia="標楷體"/>
          <w:sz w:val="32"/>
          <w:szCs w:val="32"/>
        </w:rPr>
      </w:pPr>
    </w:p>
    <w:p w14:paraId="562A5C63" w14:textId="77777777" w:rsidR="00AC65A3" w:rsidRDefault="00AC65A3" w:rsidP="00AC65A3">
      <w:pPr>
        <w:ind w:right="640" w:firstLineChars="1300" w:firstLine="4160"/>
        <w:jc w:val="both"/>
        <w:rPr>
          <w:rFonts w:eastAsia="標楷體"/>
          <w:sz w:val="32"/>
          <w:szCs w:val="32"/>
        </w:rPr>
      </w:pPr>
    </w:p>
    <w:p w14:paraId="32273774" w14:textId="77777777" w:rsidR="00AC65A3" w:rsidRPr="001411F1" w:rsidRDefault="00AC65A3" w:rsidP="00AC65A3">
      <w:pPr>
        <w:ind w:right="640" w:firstLineChars="1300" w:firstLine="4160"/>
        <w:jc w:val="both"/>
        <w:rPr>
          <w:rFonts w:eastAsia="標楷體"/>
          <w:sz w:val="32"/>
          <w:szCs w:val="32"/>
        </w:rPr>
      </w:pPr>
    </w:p>
    <w:p w14:paraId="25872FCA" w14:textId="77777777" w:rsidR="00AC65A3" w:rsidRPr="001411F1" w:rsidRDefault="00AC65A3" w:rsidP="00AC65A3">
      <w:pPr>
        <w:ind w:right="640" w:firstLineChars="1000" w:firstLine="4000"/>
        <w:jc w:val="both"/>
        <w:rPr>
          <w:rFonts w:eastAsia="標楷體"/>
          <w:sz w:val="40"/>
          <w:szCs w:val="40"/>
        </w:rPr>
      </w:pPr>
    </w:p>
    <w:p w14:paraId="4E411945" w14:textId="77777777" w:rsidR="00AC65A3" w:rsidRPr="001411F1" w:rsidRDefault="00AC65A3" w:rsidP="00AC65A3">
      <w:pPr>
        <w:ind w:right="640"/>
        <w:jc w:val="both"/>
        <w:rPr>
          <w:rFonts w:eastAsia="標楷體"/>
          <w:sz w:val="40"/>
          <w:szCs w:val="40"/>
        </w:rPr>
      </w:pPr>
      <w:r w:rsidRPr="001411F1">
        <w:rPr>
          <w:rFonts w:eastAsia="標楷體"/>
          <w:sz w:val="40"/>
          <w:szCs w:val="40"/>
        </w:rPr>
        <w:t xml:space="preserve">                    </w:t>
      </w:r>
      <w:r w:rsidRPr="001411F1">
        <w:rPr>
          <w:rFonts w:eastAsia="標楷體"/>
          <w:sz w:val="40"/>
          <w:szCs w:val="40"/>
        </w:rPr>
        <w:t>日期：</w:t>
      </w:r>
    </w:p>
    <w:p w14:paraId="32735172" w14:textId="77777777" w:rsidR="00AC65A3" w:rsidRPr="001411F1" w:rsidRDefault="00AC65A3" w:rsidP="00AC65A3">
      <w:pPr>
        <w:pStyle w:val="a3"/>
        <w:adjustRightInd w:val="0"/>
        <w:snapToGrid w:val="0"/>
        <w:spacing w:before="0" w:line="480" w:lineRule="atLeast"/>
        <w:ind w:left="480"/>
        <w:jc w:val="both"/>
        <w:rPr>
          <w:rFonts w:ascii="Times New Roman" w:eastAsia="標楷體"/>
        </w:rPr>
      </w:pPr>
    </w:p>
    <w:p w14:paraId="5FB10619" w14:textId="77777777" w:rsidR="005A7255" w:rsidRPr="00EA7A10" w:rsidRDefault="005A7255" w:rsidP="00AC65A3">
      <w:pPr>
        <w:spacing w:line="480" w:lineRule="exact"/>
        <w:jc w:val="center"/>
        <w:rPr>
          <w:rFonts w:ascii="標楷體" w:eastAsia="標楷體" w:hAnsi="標楷體"/>
        </w:rPr>
      </w:pPr>
    </w:p>
    <w:sectPr w:rsidR="005A7255" w:rsidRPr="00EA7A10" w:rsidSect="0058554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8B55" w14:textId="77777777" w:rsidR="006579C8" w:rsidRDefault="006579C8">
      <w:r>
        <w:separator/>
      </w:r>
    </w:p>
  </w:endnote>
  <w:endnote w:type="continuationSeparator" w:id="0">
    <w:p w14:paraId="796B8D7A" w14:textId="77777777" w:rsidR="006579C8" w:rsidRDefault="0065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全真楷書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485814"/>
      <w:docPartObj>
        <w:docPartGallery w:val="Page Numbers (Bottom of Page)"/>
        <w:docPartUnique/>
      </w:docPartObj>
    </w:sdtPr>
    <w:sdtEndPr/>
    <w:sdtContent>
      <w:p w14:paraId="2B82C581" w14:textId="77777777" w:rsidR="00D25C91" w:rsidRDefault="00D25C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A10" w:rsidRPr="00EA7A10">
          <w:rPr>
            <w:noProof/>
            <w:lang w:val="zh-TW"/>
          </w:rPr>
          <w:t>24</w:t>
        </w:r>
        <w:r>
          <w:fldChar w:fldCharType="end"/>
        </w:r>
      </w:p>
    </w:sdtContent>
  </w:sdt>
  <w:p w14:paraId="52DFADB8" w14:textId="77777777" w:rsidR="00D25C91" w:rsidRDefault="00D25C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0A31" w14:textId="77777777" w:rsidR="006579C8" w:rsidRDefault="006579C8">
      <w:r>
        <w:separator/>
      </w:r>
    </w:p>
  </w:footnote>
  <w:footnote w:type="continuationSeparator" w:id="0">
    <w:p w14:paraId="6E442C52" w14:textId="77777777" w:rsidR="006579C8" w:rsidRDefault="0065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724"/>
    <w:multiLevelType w:val="singleLevel"/>
    <w:tmpl w:val="F5B0071C"/>
    <w:lvl w:ilvl="0">
      <w:start w:val="1"/>
      <w:numFmt w:val="decimal"/>
      <w:lvlText w:val="(%1)"/>
      <w:lvlJc w:val="left"/>
      <w:pPr>
        <w:tabs>
          <w:tab w:val="num" w:pos="1710"/>
        </w:tabs>
        <w:ind w:left="1710" w:hanging="585"/>
      </w:pPr>
      <w:rPr>
        <w:rFonts w:hint="default"/>
      </w:rPr>
    </w:lvl>
  </w:abstractNum>
  <w:abstractNum w:abstractNumId="1" w15:restartNumberingAfterBreak="0">
    <w:nsid w:val="01D7375F"/>
    <w:multiLevelType w:val="hybridMultilevel"/>
    <w:tmpl w:val="A5229744"/>
    <w:lvl w:ilvl="0" w:tplc="A8C647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2164182"/>
    <w:multiLevelType w:val="hybridMultilevel"/>
    <w:tmpl w:val="A93A8E9A"/>
    <w:lvl w:ilvl="0" w:tplc="ACC23B18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CB1E77"/>
    <w:multiLevelType w:val="hybridMultilevel"/>
    <w:tmpl w:val="92067C26"/>
    <w:lvl w:ilvl="0" w:tplc="AE8CE28C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4FB432A"/>
    <w:multiLevelType w:val="multilevel"/>
    <w:tmpl w:val="6EA2DF3A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55301FD"/>
    <w:multiLevelType w:val="hybridMultilevel"/>
    <w:tmpl w:val="039E2108"/>
    <w:lvl w:ilvl="0" w:tplc="ACC23B18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E31020"/>
    <w:multiLevelType w:val="hybridMultilevel"/>
    <w:tmpl w:val="98DCCC0E"/>
    <w:lvl w:ilvl="0" w:tplc="CEF672F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5D4EC8"/>
    <w:multiLevelType w:val="hybridMultilevel"/>
    <w:tmpl w:val="38C69566"/>
    <w:lvl w:ilvl="0" w:tplc="C192B026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C8596E"/>
    <w:multiLevelType w:val="hybridMultilevel"/>
    <w:tmpl w:val="2FECFFB0"/>
    <w:lvl w:ilvl="0" w:tplc="C192B026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C1E1204"/>
    <w:multiLevelType w:val="hybridMultilevel"/>
    <w:tmpl w:val="146A69E8"/>
    <w:lvl w:ilvl="0" w:tplc="148EF9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784E87"/>
    <w:multiLevelType w:val="hybridMultilevel"/>
    <w:tmpl w:val="C7EE86E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130F626F"/>
    <w:multiLevelType w:val="hybridMultilevel"/>
    <w:tmpl w:val="671E61BC"/>
    <w:lvl w:ilvl="0" w:tplc="438A50F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1441D1"/>
    <w:multiLevelType w:val="hybridMultilevel"/>
    <w:tmpl w:val="C0BC8894"/>
    <w:lvl w:ilvl="0" w:tplc="811A2EC2">
      <w:start w:val="1"/>
      <w:numFmt w:val="taiwaneseCountingThousand"/>
      <w:lvlText w:val="（%1）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8367D0F"/>
    <w:multiLevelType w:val="hybridMultilevel"/>
    <w:tmpl w:val="FFC00052"/>
    <w:lvl w:ilvl="0" w:tplc="73BA1910">
      <w:start w:val="2"/>
      <w:numFmt w:val="taiwaneseCountingThousand"/>
      <w:lvlText w:val="%1、"/>
      <w:lvlJc w:val="left"/>
      <w:pPr>
        <w:ind w:left="14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4" w15:restartNumberingAfterBreak="0">
    <w:nsid w:val="21D22BD3"/>
    <w:multiLevelType w:val="multilevel"/>
    <w:tmpl w:val="013229D8"/>
    <w:lvl w:ilvl="0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3443298"/>
    <w:multiLevelType w:val="hybridMultilevel"/>
    <w:tmpl w:val="A5147348"/>
    <w:lvl w:ilvl="0" w:tplc="ACC23B18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DF6759A"/>
    <w:multiLevelType w:val="hybridMultilevel"/>
    <w:tmpl w:val="F0E4E40E"/>
    <w:lvl w:ilvl="0" w:tplc="ACC23B18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0A32C9E"/>
    <w:multiLevelType w:val="multilevel"/>
    <w:tmpl w:val="2FECFFB0"/>
    <w:lvl w:ilvl="0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6443FD"/>
    <w:multiLevelType w:val="multilevel"/>
    <w:tmpl w:val="C05AAEFA"/>
    <w:lvl w:ilvl="0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6BD1CC1"/>
    <w:multiLevelType w:val="hybridMultilevel"/>
    <w:tmpl w:val="A35C6CCE"/>
    <w:lvl w:ilvl="0" w:tplc="69067B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1C7DE0"/>
    <w:multiLevelType w:val="hybridMultilevel"/>
    <w:tmpl w:val="7F9CEBD6"/>
    <w:lvl w:ilvl="0" w:tplc="C192B026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ACC23B18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  <w:rPr>
        <w:rFonts w:hint="eastAsia"/>
      </w:rPr>
    </w:lvl>
    <w:lvl w:ilvl="2" w:tplc="1A045330">
      <w:start w:val="1"/>
      <w:numFmt w:val="decimal"/>
      <w:lvlText w:val="（%3）"/>
      <w:lvlJc w:val="left"/>
      <w:pPr>
        <w:tabs>
          <w:tab w:val="num" w:pos="2247"/>
        </w:tabs>
        <w:ind w:left="2247" w:hanging="720"/>
      </w:pPr>
      <w:rPr>
        <w:rFonts w:hint="eastAsia"/>
      </w:rPr>
    </w:lvl>
    <w:lvl w:ilvl="3" w:tplc="1E02AC46">
      <w:start w:val="3"/>
      <w:numFmt w:val="taiwaneseCountingThousand"/>
      <w:lvlText w:val="%4、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1" w15:restartNumberingAfterBreak="0">
    <w:nsid w:val="372415DF"/>
    <w:multiLevelType w:val="hybridMultilevel"/>
    <w:tmpl w:val="47A4DF56"/>
    <w:lvl w:ilvl="0" w:tplc="5606A7E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F14506"/>
    <w:multiLevelType w:val="hybridMultilevel"/>
    <w:tmpl w:val="9DA2DD22"/>
    <w:lvl w:ilvl="0" w:tplc="83946D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0170C7"/>
    <w:multiLevelType w:val="hybridMultilevel"/>
    <w:tmpl w:val="283CC826"/>
    <w:lvl w:ilvl="0" w:tplc="005AFE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14B2B90"/>
    <w:multiLevelType w:val="hybridMultilevel"/>
    <w:tmpl w:val="C05AAEFA"/>
    <w:lvl w:ilvl="0" w:tplc="C192B026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B3332B2"/>
    <w:multiLevelType w:val="hybridMultilevel"/>
    <w:tmpl w:val="13A8822E"/>
    <w:lvl w:ilvl="0" w:tplc="EA9AB266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D568AE1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B3F2F87C">
      <w:start w:val="3"/>
      <w:numFmt w:val="taiwaneseCountingThousand"/>
      <w:lvlText w:val="%3、"/>
      <w:lvlJc w:val="left"/>
      <w:pPr>
        <w:ind w:left="16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C74407"/>
    <w:multiLevelType w:val="hybridMultilevel"/>
    <w:tmpl w:val="013229D8"/>
    <w:lvl w:ilvl="0" w:tplc="C192B026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326C73"/>
    <w:multiLevelType w:val="hybridMultilevel"/>
    <w:tmpl w:val="71E8361E"/>
    <w:lvl w:ilvl="0" w:tplc="C192B026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0FF7C20"/>
    <w:multiLevelType w:val="hybridMultilevel"/>
    <w:tmpl w:val="076AC634"/>
    <w:lvl w:ilvl="0" w:tplc="C04A851C">
      <w:start w:val="1"/>
      <w:numFmt w:val="taiwaneseCountingThousand"/>
      <w:lvlText w:val="%1、"/>
      <w:lvlJc w:val="left"/>
      <w:pPr>
        <w:ind w:left="14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29" w15:restartNumberingAfterBreak="0">
    <w:nsid w:val="57226E66"/>
    <w:multiLevelType w:val="hybridMultilevel"/>
    <w:tmpl w:val="0A388370"/>
    <w:lvl w:ilvl="0" w:tplc="C192B026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903134"/>
    <w:multiLevelType w:val="hybridMultilevel"/>
    <w:tmpl w:val="CFCA2026"/>
    <w:lvl w:ilvl="0" w:tplc="C908C3D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4D0593C"/>
    <w:multiLevelType w:val="hybridMultilevel"/>
    <w:tmpl w:val="6840C106"/>
    <w:lvl w:ilvl="0" w:tplc="C192B026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9B6C2E68">
      <w:start w:val="4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B5152C"/>
    <w:multiLevelType w:val="hybridMultilevel"/>
    <w:tmpl w:val="25C0B02A"/>
    <w:lvl w:ilvl="0" w:tplc="C192B026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B560A926">
      <w:start w:val="10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DB13DF7"/>
    <w:multiLevelType w:val="hybridMultilevel"/>
    <w:tmpl w:val="D9AA0124"/>
    <w:lvl w:ilvl="0" w:tplc="C192B026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F390D85"/>
    <w:multiLevelType w:val="multilevel"/>
    <w:tmpl w:val="2FECFFB0"/>
    <w:lvl w:ilvl="0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F6230AF"/>
    <w:multiLevelType w:val="hybridMultilevel"/>
    <w:tmpl w:val="5BBCD55C"/>
    <w:lvl w:ilvl="0" w:tplc="C466F69C">
      <w:start w:val="2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 w16cid:durableId="126121885">
    <w:abstractNumId w:val="20"/>
  </w:num>
  <w:num w:numId="2" w16cid:durableId="1482114234">
    <w:abstractNumId w:val="23"/>
  </w:num>
  <w:num w:numId="3" w16cid:durableId="1171606255">
    <w:abstractNumId w:val="26"/>
  </w:num>
  <w:num w:numId="4" w16cid:durableId="1274556956">
    <w:abstractNumId w:val="31"/>
  </w:num>
  <w:num w:numId="5" w16cid:durableId="943998093">
    <w:abstractNumId w:val="5"/>
  </w:num>
  <w:num w:numId="6" w16cid:durableId="906570780">
    <w:abstractNumId w:val="32"/>
  </w:num>
  <w:num w:numId="7" w16cid:durableId="673648928">
    <w:abstractNumId w:val="2"/>
  </w:num>
  <w:num w:numId="8" w16cid:durableId="1583875849">
    <w:abstractNumId w:val="29"/>
  </w:num>
  <w:num w:numId="9" w16cid:durableId="1164510137">
    <w:abstractNumId w:val="15"/>
  </w:num>
  <w:num w:numId="10" w16cid:durableId="1192181248">
    <w:abstractNumId w:val="16"/>
  </w:num>
  <w:num w:numId="11" w16cid:durableId="1594701684">
    <w:abstractNumId w:val="21"/>
  </w:num>
  <w:num w:numId="12" w16cid:durableId="1176991506">
    <w:abstractNumId w:val="12"/>
  </w:num>
  <w:num w:numId="13" w16cid:durableId="1804535948">
    <w:abstractNumId w:val="24"/>
  </w:num>
  <w:num w:numId="14" w16cid:durableId="1877549180">
    <w:abstractNumId w:val="8"/>
  </w:num>
  <w:num w:numId="15" w16cid:durableId="913054521">
    <w:abstractNumId w:val="17"/>
  </w:num>
  <w:num w:numId="16" w16cid:durableId="228224030">
    <w:abstractNumId w:val="34"/>
  </w:num>
  <w:num w:numId="17" w16cid:durableId="2127768154">
    <w:abstractNumId w:val="27"/>
  </w:num>
  <w:num w:numId="18" w16cid:durableId="2111007503">
    <w:abstractNumId w:val="18"/>
  </w:num>
  <w:num w:numId="19" w16cid:durableId="440340618">
    <w:abstractNumId w:val="7"/>
  </w:num>
  <w:num w:numId="20" w16cid:durableId="96141863">
    <w:abstractNumId w:val="14"/>
  </w:num>
  <w:num w:numId="21" w16cid:durableId="652220563">
    <w:abstractNumId w:val="33"/>
  </w:num>
  <w:num w:numId="22" w16cid:durableId="502090178">
    <w:abstractNumId w:val="4"/>
  </w:num>
  <w:num w:numId="23" w16cid:durableId="1023478683">
    <w:abstractNumId w:val="0"/>
  </w:num>
  <w:num w:numId="24" w16cid:durableId="1973485789">
    <w:abstractNumId w:val="11"/>
  </w:num>
  <w:num w:numId="25" w16cid:durableId="340661817">
    <w:abstractNumId w:val="1"/>
  </w:num>
  <w:num w:numId="26" w16cid:durableId="1663044064">
    <w:abstractNumId w:val="9"/>
  </w:num>
  <w:num w:numId="27" w16cid:durableId="1708019550">
    <w:abstractNumId w:val="22"/>
  </w:num>
  <w:num w:numId="28" w16cid:durableId="260454795">
    <w:abstractNumId w:val="25"/>
  </w:num>
  <w:num w:numId="29" w16cid:durableId="366107921">
    <w:abstractNumId w:val="6"/>
  </w:num>
  <w:num w:numId="30" w16cid:durableId="1361970946">
    <w:abstractNumId w:val="28"/>
  </w:num>
  <w:num w:numId="31" w16cid:durableId="284384082">
    <w:abstractNumId w:val="13"/>
  </w:num>
  <w:num w:numId="32" w16cid:durableId="1930962825">
    <w:abstractNumId w:val="10"/>
  </w:num>
  <w:num w:numId="33" w16cid:durableId="1344239971">
    <w:abstractNumId w:val="35"/>
  </w:num>
  <w:num w:numId="34" w16cid:durableId="1090084472">
    <w:abstractNumId w:val="3"/>
  </w:num>
  <w:num w:numId="35" w16cid:durableId="10762401">
    <w:abstractNumId w:val="19"/>
  </w:num>
  <w:num w:numId="36" w16cid:durableId="1168905739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EB"/>
    <w:rsid w:val="000050E7"/>
    <w:rsid w:val="00005101"/>
    <w:rsid w:val="000142DE"/>
    <w:rsid w:val="00014A24"/>
    <w:rsid w:val="000223A6"/>
    <w:rsid w:val="0002247E"/>
    <w:rsid w:val="0002599E"/>
    <w:rsid w:val="00025B24"/>
    <w:rsid w:val="000305D5"/>
    <w:rsid w:val="00030A0F"/>
    <w:rsid w:val="00030FEE"/>
    <w:rsid w:val="00032949"/>
    <w:rsid w:val="0003343C"/>
    <w:rsid w:val="000371E9"/>
    <w:rsid w:val="00037F40"/>
    <w:rsid w:val="00045A0A"/>
    <w:rsid w:val="00052EE1"/>
    <w:rsid w:val="00053804"/>
    <w:rsid w:val="00055E86"/>
    <w:rsid w:val="00056A08"/>
    <w:rsid w:val="00062A37"/>
    <w:rsid w:val="000659E7"/>
    <w:rsid w:val="00071A20"/>
    <w:rsid w:val="00074A15"/>
    <w:rsid w:val="0007550F"/>
    <w:rsid w:val="00085279"/>
    <w:rsid w:val="000854B9"/>
    <w:rsid w:val="00085681"/>
    <w:rsid w:val="00086350"/>
    <w:rsid w:val="0008758B"/>
    <w:rsid w:val="00090BD9"/>
    <w:rsid w:val="00092794"/>
    <w:rsid w:val="000951F9"/>
    <w:rsid w:val="000A1587"/>
    <w:rsid w:val="000A18C4"/>
    <w:rsid w:val="000A2558"/>
    <w:rsid w:val="000A28C3"/>
    <w:rsid w:val="000B2E0D"/>
    <w:rsid w:val="000B54EC"/>
    <w:rsid w:val="000B73CC"/>
    <w:rsid w:val="000C11DB"/>
    <w:rsid w:val="000C2310"/>
    <w:rsid w:val="000D72BC"/>
    <w:rsid w:val="000E4058"/>
    <w:rsid w:val="000E6794"/>
    <w:rsid w:val="000E750A"/>
    <w:rsid w:val="000F0C65"/>
    <w:rsid w:val="000F29CC"/>
    <w:rsid w:val="000F5898"/>
    <w:rsid w:val="001041E9"/>
    <w:rsid w:val="00107C46"/>
    <w:rsid w:val="00113178"/>
    <w:rsid w:val="001163C1"/>
    <w:rsid w:val="001243F4"/>
    <w:rsid w:val="00125254"/>
    <w:rsid w:val="00125BEA"/>
    <w:rsid w:val="001313E6"/>
    <w:rsid w:val="0013488F"/>
    <w:rsid w:val="00135AA0"/>
    <w:rsid w:val="0013630F"/>
    <w:rsid w:val="00143C25"/>
    <w:rsid w:val="00143EDB"/>
    <w:rsid w:val="00155B58"/>
    <w:rsid w:val="00155F79"/>
    <w:rsid w:val="00157E94"/>
    <w:rsid w:val="00167D70"/>
    <w:rsid w:val="0017659A"/>
    <w:rsid w:val="00183467"/>
    <w:rsid w:val="001848AE"/>
    <w:rsid w:val="00190260"/>
    <w:rsid w:val="00191554"/>
    <w:rsid w:val="001931D7"/>
    <w:rsid w:val="001936B5"/>
    <w:rsid w:val="0019591B"/>
    <w:rsid w:val="001A0515"/>
    <w:rsid w:val="001A282C"/>
    <w:rsid w:val="001A2972"/>
    <w:rsid w:val="001A4345"/>
    <w:rsid w:val="001A5DF9"/>
    <w:rsid w:val="001B48CA"/>
    <w:rsid w:val="001B4F58"/>
    <w:rsid w:val="001D07D8"/>
    <w:rsid w:val="001D3929"/>
    <w:rsid w:val="001E09B0"/>
    <w:rsid w:val="001E1474"/>
    <w:rsid w:val="001E2495"/>
    <w:rsid w:val="001E29AE"/>
    <w:rsid w:val="001E4C2F"/>
    <w:rsid w:val="001E5AF5"/>
    <w:rsid w:val="001E6440"/>
    <w:rsid w:val="001F07DE"/>
    <w:rsid w:val="00203F29"/>
    <w:rsid w:val="002053A5"/>
    <w:rsid w:val="002119FA"/>
    <w:rsid w:val="00216F32"/>
    <w:rsid w:val="002246A6"/>
    <w:rsid w:val="002267B1"/>
    <w:rsid w:val="0022774D"/>
    <w:rsid w:val="0022787D"/>
    <w:rsid w:val="00230147"/>
    <w:rsid w:val="00230D36"/>
    <w:rsid w:val="00231B34"/>
    <w:rsid w:val="00232043"/>
    <w:rsid w:val="002322C0"/>
    <w:rsid w:val="00232B01"/>
    <w:rsid w:val="00240268"/>
    <w:rsid w:val="00244EA5"/>
    <w:rsid w:val="00246FE6"/>
    <w:rsid w:val="00247B73"/>
    <w:rsid w:val="00250C99"/>
    <w:rsid w:val="00255613"/>
    <w:rsid w:val="002602E6"/>
    <w:rsid w:val="00264D40"/>
    <w:rsid w:val="002739BD"/>
    <w:rsid w:val="00282A29"/>
    <w:rsid w:val="00285EEE"/>
    <w:rsid w:val="00286138"/>
    <w:rsid w:val="00287041"/>
    <w:rsid w:val="0028744D"/>
    <w:rsid w:val="00290EFD"/>
    <w:rsid w:val="00291867"/>
    <w:rsid w:val="00292E6F"/>
    <w:rsid w:val="00294DF3"/>
    <w:rsid w:val="0029501A"/>
    <w:rsid w:val="002952ED"/>
    <w:rsid w:val="00295470"/>
    <w:rsid w:val="0029651D"/>
    <w:rsid w:val="002A2FAB"/>
    <w:rsid w:val="002A4932"/>
    <w:rsid w:val="002A56DD"/>
    <w:rsid w:val="002A5F40"/>
    <w:rsid w:val="002A6F4A"/>
    <w:rsid w:val="002B7D41"/>
    <w:rsid w:val="002C0043"/>
    <w:rsid w:val="002C1DC3"/>
    <w:rsid w:val="002D24CE"/>
    <w:rsid w:val="002D5A26"/>
    <w:rsid w:val="002D75C9"/>
    <w:rsid w:val="002E36B1"/>
    <w:rsid w:val="002E4324"/>
    <w:rsid w:val="002F022C"/>
    <w:rsid w:val="002F2FC5"/>
    <w:rsid w:val="002F4940"/>
    <w:rsid w:val="002F4F62"/>
    <w:rsid w:val="002F54B4"/>
    <w:rsid w:val="002F6163"/>
    <w:rsid w:val="00302642"/>
    <w:rsid w:val="0030320E"/>
    <w:rsid w:val="0030378C"/>
    <w:rsid w:val="0031309F"/>
    <w:rsid w:val="00314AC9"/>
    <w:rsid w:val="0031640B"/>
    <w:rsid w:val="00323893"/>
    <w:rsid w:val="00330E04"/>
    <w:rsid w:val="00332F40"/>
    <w:rsid w:val="00332FC6"/>
    <w:rsid w:val="00335BF4"/>
    <w:rsid w:val="00343129"/>
    <w:rsid w:val="00343D2A"/>
    <w:rsid w:val="00347AF4"/>
    <w:rsid w:val="003502A7"/>
    <w:rsid w:val="00354C05"/>
    <w:rsid w:val="00355C4F"/>
    <w:rsid w:val="003606A1"/>
    <w:rsid w:val="00360B5A"/>
    <w:rsid w:val="003616CB"/>
    <w:rsid w:val="0036289B"/>
    <w:rsid w:val="003648D7"/>
    <w:rsid w:val="003703EB"/>
    <w:rsid w:val="00374776"/>
    <w:rsid w:val="00374ACD"/>
    <w:rsid w:val="00374E70"/>
    <w:rsid w:val="003816DF"/>
    <w:rsid w:val="00382D50"/>
    <w:rsid w:val="003871DE"/>
    <w:rsid w:val="0039074F"/>
    <w:rsid w:val="003919C8"/>
    <w:rsid w:val="00397D01"/>
    <w:rsid w:val="003A3CF6"/>
    <w:rsid w:val="003A5796"/>
    <w:rsid w:val="003A79E6"/>
    <w:rsid w:val="003A79F9"/>
    <w:rsid w:val="003B403F"/>
    <w:rsid w:val="003B4593"/>
    <w:rsid w:val="003B5D7D"/>
    <w:rsid w:val="003C07DB"/>
    <w:rsid w:val="003C3E96"/>
    <w:rsid w:val="003C54F6"/>
    <w:rsid w:val="003C57DC"/>
    <w:rsid w:val="003D283E"/>
    <w:rsid w:val="003E5849"/>
    <w:rsid w:val="003E6E6F"/>
    <w:rsid w:val="003E7287"/>
    <w:rsid w:val="003F0E44"/>
    <w:rsid w:val="003F1FE2"/>
    <w:rsid w:val="003F4E63"/>
    <w:rsid w:val="00400B05"/>
    <w:rsid w:val="004016CC"/>
    <w:rsid w:val="00403288"/>
    <w:rsid w:val="0041036D"/>
    <w:rsid w:val="00410DB7"/>
    <w:rsid w:val="004158D5"/>
    <w:rsid w:val="004200BD"/>
    <w:rsid w:val="00422E2C"/>
    <w:rsid w:val="00423F7B"/>
    <w:rsid w:val="0042456E"/>
    <w:rsid w:val="0042493D"/>
    <w:rsid w:val="0043128C"/>
    <w:rsid w:val="004314F8"/>
    <w:rsid w:val="00431B27"/>
    <w:rsid w:val="00435D5E"/>
    <w:rsid w:val="004366FD"/>
    <w:rsid w:val="00440B8E"/>
    <w:rsid w:val="0044100B"/>
    <w:rsid w:val="00441727"/>
    <w:rsid w:val="00444F1D"/>
    <w:rsid w:val="004450A3"/>
    <w:rsid w:val="0044595E"/>
    <w:rsid w:val="00446FC3"/>
    <w:rsid w:val="00447B93"/>
    <w:rsid w:val="004571FE"/>
    <w:rsid w:val="004628A8"/>
    <w:rsid w:val="004664CC"/>
    <w:rsid w:val="00471044"/>
    <w:rsid w:val="0047668E"/>
    <w:rsid w:val="00477C23"/>
    <w:rsid w:val="00483E72"/>
    <w:rsid w:val="00485839"/>
    <w:rsid w:val="004864EE"/>
    <w:rsid w:val="004960BB"/>
    <w:rsid w:val="00496880"/>
    <w:rsid w:val="004A6B9E"/>
    <w:rsid w:val="004B074D"/>
    <w:rsid w:val="004B1EF8"/>
    <w:rsid w:val="004C272F"/>
    <w:rsid w:val="004D1F8E"/>
    <w:rsid w:val="004D4B4E"/>
    <w:rsid w:val="004D6D0A"/>
    <w:rsid w:val="004E14B5"/>
    <w:rsid w:val="004E2220"/>
    <w:rsid w:val="004E6324"/>
    <w:rsid w:val="004E63E9"/>
    <w:rsid w:val="004F07FA"/>
    <w:rsid w:val="004F3A51"/>
    <w:rsid w:val="004F568B"/>
    <w:rsid w:val="005046E4"/>
    <w:rsid w:val="005104AA"/>
    <w:rsid w:val="00512A6D"/>
    <w:rsid w:val="005170A7"/>
    <w:rsid w:val="00517C09"/>
    <w:rsid w:val="005221BF"/>
    <w:rsid w:val="0052534E"/>
    <w:rsid w:val="00527D47"/>
    <w:rsid w:val="005325C1"/>
    <w:rsid w:val="00540412"/>
    <w:rsid w:val="005409DD"/>
    <w:rsid w:val="00540A3E"/>
    <w:rsid w:val="005432AE"/>
    <w:rsid w:val="005432FC"/>
    <w:rsid w:val="00543FE0"/>
    <w:rsid w:val="00550A58"/>
    <w:rsid w:val="005538A7"/>
    <w:rsid w:val="00560FC2"/>
    <w:rsid w:val="005727B6"/>
    <w:rsid w:val="00582820"/>
    <w:rsid w:val="00582BFF"/>
    <w:rsid w:val="00583961"/>
    <w:rsid w:val="0058397E"/>
    <w:rsid w:val="00585145"/>
    <w:rsid w:val="0058554B"/>
    <w:rsid w:val="00592862"/>
    <w:rsid w:val="00597B1B"/>
    <w:rsid w:val="005A04BF"/>
    <w:rsid w:val="005A7255"/>
    <w:rsid w:val="005B0E57"/>
    <w:rsid w:val="005B487F"/>
    <w:rsid w:val="005B636A"/>
    <w:rsid w:val="005C2A20"/>
    <w:rsid w:val="005C6E2B"/>
    <w:rsid w:val="005C78C6"/>
    <w:rsid w:val="005D14AE"/>
    <w:rsid w:val="005D1D33"/>
    <w:rsid w:val="005E7D54"/>
    <w:rsid w:val="005F74FC"/>
    <w:rsid w:val="00600B8D"/>
    <w:rsid w:val="00602036"/>
    <w:rsid w:val="00602C8E"/>
    <w:rsid w:val="0060671A"/>
    <w:rsid w:val="00606E29"/>
    <w:rsid w:val="006114A7"/>
    <w:rsid w:val="00611EFB"/>
    <w:rsid w:val="00612669"/>
    <w:rsid w:val="00614588"/>
    <w:rsid w:val="006247E1"/>
    <w:rsid w:val="00630505"/>
    <w:rsid w:val="0063146E"/>
    <w:rsid w:val="006334E8"/>
    <w:rsid w:val="006368DF"/>
    <w:rsid w:val="006378F9"/>
    <w:rsid w:val="00651B15"/>
    <w:rsid w:val="0065229B"/>
    <w:rsid w:val="006522A3"/>
    <w:rsid w:val="006579C8"/>
    <w:rsid w:val="0066066C"/>
    <w:rsid w:val="006722BB"/>
    <w:rsid w:val="006743D4"/>
    <w:rsid w:val="006925F9"/>
    <w:rsid w:val="00696D71"/>
    <w:rsid w:val="006A0FEE"/>
    <w:rsid w:val="006A7793"/>
    <w:rsid w:val="006B1AB0"/>
    <w:rsid w:val="006B3705"/>
    <w:rsid w:val="006B3738"/>
    <w:rsid w:val="006C5207"/>
    <w:rsid w:val="006C6627"/>
    <w:rsid w:val="006C6F16"/>
    <w:rsid w:val="006D4DCF"/>
    <w:rsid w:val="006E05F8"/>
    <w:rsid w:val="006E3334"/>
    <w:rsid w:val="006E56FE"/>
    <w:rsid w:val="006F6517"/>
    <w:rsid w:val="00704381"/>
    <w:rsid w:val="00705182"/>
    <w:rsid w:val="007068A2"/>
    <w:rsid w:val="00706C82"/>
    <w:rsid w:val="00716D5A"/>
    <w:rsid w:val="00722787"/>
    <w:rsid w:val="00722CA6"/>
    <w:rsid w:val="00727B14"/>
    <w:rsid w:val="00733360"/>
    <w:rsid w:val="0073505D"/>
    <w:rsid w:val="00736A8A"/>
    <w:rsid w:val="0073751E"/>
    <w:rsid w:val="00737C9D"/>
    <w:rsid w:val="00753358"/>
    <w:rsid w:val="0075577B"/>
    <w:rsid w:val="00755B0C"/>
    <w:rsid w:val="0076191B"/>
    <w:rsid w:val="00763A9E"/>
    <w:rsid w:val="0076516F"/>
    <w:rsid w:val="00765AD7"/>
    <w:rsid w:val="00773329"/>
    <w:rsid w:val="00790997"/>
    <w:rsid w:val="00793631"/>
    <w:rsid w:val="00794DC6"/>
    <w:rsid w:val="007960DD"/>
    <w:rsid w:val="007976B8"/>
    <w:rsid w:val="007A0E84"/>
    <w:rsid w:val="007A1D5F"/>
    <w:rsid w:val="007A2605"/>
    <w:rsid w:val="007A32B2"/>
    <w:rsid w:val="007C46AE"/>
    <w:rsid w:val="007D264E"/>
    <w:rsid w:val="007E2E39"/>
    <w:rsid w:val="008006D0"/>
    <w:rsid w:val="00800F8D"/>
    <w:rsid w:val="00804942"/>
    <w:rsid w:val="0081024E"/>
    <w:rsid w:val="00810EEB"/>
    <w:rsid w:val="00811DD8"/>
    <w:rsid w:val="00811ED5"/>
    <w:rsid w:val="00812015"/>
    <w:rsid w:val="00815E5D"/>
    <w:rsid w:val="00822C6E"/>
    <w:rsid w:val="0083216E"/>
    <w:rsid w:val="00840577"/>
    <w:rsid w:val="00842F7C"/>
    <w:rsid w:val="0084372F"/>
    <w:rsid w:val="00845F5B"/>
    <w:rsid w:val="00847937"/>
    <w:rsid w:val="00861578"/>
    <w:rsid w:val="00866D9E"/>
    <w:rsid w:val="00871BB0"/>
    <w:rsid w:val="00872473"/>
    <w:rsid w:val="00873238"/>
    <w:rsid w:val="00880441"/>
    <w:rsid w:val="00883695"/>
    <w:rsid w:val="00883973"/>
    <w:rsid w:val="00887009"/>
    <w:rsid w:val="00893E6A"/>
    <w:rsid w:val="00896F65"/>
    <w:rsid w:val="008971FF"/>
    <w:rsid w:val="008A60BF"/>
    <w:rsid w:val="008A6DC7"/>
    <w:rsid w:val="008B0844"/>
    <w:rsid w:val="008C1FAF"/>
    <w:rsid w:val="008C2860"/>
    <w:rsid w:val="008C5730"/>
    <w:rsid w:val="008D348D"/>
    <w:rsid w:val="008D48A0"/>
    <w:rsid w:val="008D5477"/>
    <w:rsid w:val="008E1595"/>
    <w:rsid w:val="008E422B"/>
    <w:rsid w:val="008E5A50"/>
    <w:rsid w:val="008F15E3"/>
    <w:rsid w:val="008F179C"/>
    <w:rsid w:val="008F2281"/>
    <w:rsid w:val="008F296C"/>
    <w:rsid w:val="0090211B"/>
    <w:rsid w:val="00914BD5"/>
    <w:rsid w:val="009311F8"/>
    <w:rsid w:val="009314BC"/>
    <w:rsid w:val="00933E05"/>
    <w:rsid w:val="009468A9"/>
    <w:rsid w:val="0094749D"/>
    <w:rsid w:val="00947C36"/>
    <w:rsid w:val="00950A74"/>
    <w:rsid w:val="00951278"/>
    <w:rsid w:val="009540A1"/>
    <w:rsid w:val="00954754"/>
    <w:rsid w:val="009560D1"/>
    <w:rsid w:val="00960FA6"/>
    <w:rsid w:val="009611E1"/>
    <w:rsid w:val="009718E3"/>
    <w:rsid w:val="0097286E"/>
    <w:rsid w:val="00973AB9"/>
    <w:rsid w:val="0097621B"/>
    <w:rsid w:val="0098098E"/>
    <w:rsid w:val="00980D4F"/>
    <w:rsid w:val="00985A0C"/>
    <w:rsid w:val="00997E50"/>
    <w:rsid w:val="009A1754"/>
    <w:rsid w:val="009A1F92"/>
    <w:rsid w:val="009A3496"/>
    <w:rsid w:val="009A4FB9"/>
    <w:rsid w:val="009A6F1F"/>
    <w:rsid w:val="009C0267"/>
    <w:rsid w:val="009C0358"/>
    <w:rsid w:val="009C3C5B"/>
    <w:rsid w:val="009C506B"/>
    <w:rsid w:val="009C57CA"/>
    <w:rsid w:val="009D7621"/>
    <w:rsid w:val="009E195F"/>
    <w:rsid w:val="009E3E69"/>
    <w:rsid w:val="009F0982"/>
    <w:rsid w:val="009F3CC9"/>
    <w:rsid w:val="00A023E2"/>
    <w:rsid w:val="00A11E48"/>
    <w:rsid w:val="00A1341C"/>
    <w:rsid w:val="00A1739E"/>
    <w:rsid w:val="00A2278D"/>
    <w:rsid w:val="00A311DD"/>
    <w:rsid w:val="00A31C2D"/>
    <w:rsid w:val="00A33AE1"/>
    <w:rsid w:val="00A34279"/>
    <w:rsid w:val="00A37695"/>
    <w:rsid w:val="00A412B6"/>
    <w:rsid w:val="00A43EC6"/>
    <w:rsid w:val="00A63A92"/>
    <w:rsid w:val="00A67E66"/>
    <w:rsid w:val="00A67E9C"/>
    <w:rsid w:val="00A73086"/>
    <w:rsid w:val="00A73738"/>
    <w:rsid w:val="00A82512"/>
    <w:rsid w:val="00A836CA"/>
    <w:rsid w:val="00A84EDE"/>
    <w:rsid w:val="00AA4373"/>
    <w:rsid w:val="00AA62AA"/>
    <w:rsid w:val="00AB0F2E"/>
    <w:rsid w:val="00AC4351"/>
    <w:rsid w:val="00AC65A3"/>
    <w:rsid w:val="00AD6CDF"/>
    <w:rsid w:val="00AE15D4"/>
    <w:rsid w:val="00AE536B"/>
    <w:rsid w:val="00AF21B9"/>
    <w:rsid w:val="00B02038"/>
    <w:rsid w:val="00B14523"/>
    <w:rsid w:val="00B20C79"/>
    <w:rsid w:val="00B21B28"/>
    <w:rsid w:val="00B22757"/>
    <w:rsid w:val="00B2651E"/>
    <w:rsid w:val="00B27BB9"/>
    <w:rsid w:val="00B330D5"/>
    <w:rsid w:val="00B337B0"/>
    <w:rsid w:val="00B33A7F"/>
    <w:rsid w:val="00B35717"/>
    <w:rsid w:val="00B450C8"/>
    <w:rsid w:val="00B463DB"/>
    <w:rsid w:val="00B56814"/>
    <w:rsid w:val="00B56E70"/>
    <w:rsid w:val="00B60E56"/>
    <w:rsid w:val="00B64F13"/>
    <w:rsid w:val="00B731DC"/>
    <w:rsid w:val="00B73FA4"/>
    <w:rsid w:val="00B7641D"/>
    <w:rsid w:val="00B85DAA"/>
    <w:rsid w:val="00B9359D"/>
    <w:rsid w:val="00B93F05"/>
    <w:rsid w:val="00B95EBB"/>
    <w:rsid w:val="00BA4DD0"/>
    <w:rsid w:val="00BA609E"/>
    <w:rsid w:val="00BA7A48"/>
    <w:rsid w:val="00BB1BDB"/>
    <w:rsid w:val="00BB2341"/>
    <w:rsid w:val="00BC242C"/>
    <w:rsid w:val="00BC4D13"/>
    <w:rsid w:val="00BC6CFF"/>
    <w:rsid w:val="00BD175E"/>
    <w:rsid w:val="00BD2326"/>
    <w:rsid w:val="00BD4205"/>
    <w:rsid w:val="00BE1908"/>
    <w:rsid w:val="00BE2509"/>
    <w:rsid w:val="00BE5109"/>
    <w:rsid w:val="00BE5A81"/>
    <w:rsid w:val="00BF0710"/>
    <w:rsid w:val="00C06454"/>
    <w:rsid w:val="00C074A3"/>
    <w:rsid w:val="00C074E7"/>
    <w:rsid w:val="00C16971"/>
    <w:rsid w:val="00C16BAE"/>
    <w:rsid w:val="00C25BFD"/>
    <w:rsid w:val="00C368F1"/>
    <w:rsid w:val="00C44585"/>
    <w:rsid w:val="00C4499F"/>
    <w:rsid w:val="00C46840"/>
    <w:rsid w:val="00C523A3"/>
    <w:rsid w:val="00C54348"/>
    <w:rsid w:val="00C55336"/>
    <w:rsid w:val="00C55793"/>
    <w:rsid w:val="00C55E6A"/>
    <w:rsid w:val="00C604B2"/>
    <w:rsid w:val="00C671BF"/>
    <w:rsid w:val="00C70494"/>
    <w:rsid w:val="00C717F3"/>
    <w:rsid w:val="00C746A9"/>
    <w:rsid w:val="00C754CD"/>
    <w:rsid w:val="00C75FC6"/>
    <w:rsid w:val="00C77A59"/>
    <w:rsid w:val="00C832B1"/>
    <w:rsid w:val="00C84CEF"/>
    <w:rsid w:val="00C90ED3"/>
    <w:rsid w:val="00C92736"/>
    <w:rsid w:val="00C944B3"/>
    <w:rsid w:val="00CA1830"/>
    <w:rsid w:val="00CA4341"/>
    <w:rsid w:val="00CA60ED"/>
    <w:rsid w:val="00CA624B"/>
    <w:rsid w:val="00CA6A1C"/>
    <w:rsid w:val="00CB20B2"/>
    <w:rsid w:val="00CB4722"/>
    <w:rsid w:val="00CC637D"/>
    <w:rsid w:val="00CD2133"/>
    <w:rsid w:val="00CE5AAE"/>
    <w:rsid w:val="00CF0645"/>
    <w:rsid w:val="00CF5CA9"/>
    <w:rsid w:val="00CF5F5D"/>
    <w:rsid w:val="00CF65AF"/>
    <w:rsid w:val="00CF67AA"/>
    <w:rsid w:val="00D07A1E"/>
    <w:rsid w:val="00D111A4"/>
    <w:rsid w:val="00D1126E"/>
    <w:rsid w:val="00D138F6"/>
    <w:rsid w:val="00D160AA"/>
    <w:rsid w:val="00D208F1"/>
    <w:rsid w:val="00D2480A"/>
    <w:rsid w:val="00D25C91"/>
    <w:rsid w:val="00D27DA4"/>
    <w:rsid w:val="00D3034F"/>
    <w:rsid w:val="00D324AC"/>
    <w:rsid w:val="00D36A4D"/>
    <w:rsid w:val="00D51B7E"/>
    <w:rsid w:val="00D6176E"/>
    <w:rsid w:val="00D63E2F"/>
    <w:rsid w:val="00D713E9"/>
    <w:rsid w:val="00D73461"/>
    <w:rsid w:val="00D8051D"/>
    <w:rsid w:val="00D817B0"/>
    <w:rsid w:val="00D91763"/>
    <w:rsid w:val="00D968A7"/>
    <w:rsid w:val="00D97CB8"/>
    <w:rsid w:val="00DA4286"/>
    <w:rsid w:val="00DB5B6F"/>
    <w:rsid w:val="00DC69F3"/>
    <w:rsid w:val="00DD3F3F"/>
    <w:rsid w:val="00DD5E04"/>
    <w:rsid w:val="00DE6081"/>
    <w:rsid w:val="00DE6578"/>
    <w:rsid w:val="00DF230E"/>
    <w:rsid w:val="00DF25AF"/>
    <w:rsid w:val="00DF2713"/>
    <w:rsid w:val="00E0179B"/>
    <w:rsid w:val="00E048CC"/>
    <w:rsid w:val="00E148A5"/>
    <w:rsid w:val="00E30A25"/>
    <w:rsid w:val="00E31628"/>
    <w:rsid w:val="00E35210"/>
    <w:rsid w:val="00E44C73"/>
    <w:rsid w:val="00E451CF"/>
    <w:rsid w:val="00E5225B"/>
    <w:rsid w:val="00E53257"/>
    <w:rsid w:val="00E541E7"/>
    <w:rsid w:val="00E577FA"/>
    <w:rsid w:val="00E6172C"/>
    <w:rsid w:val="00E62398"/>
    <w:rsid w:val="00E626BC"/>
    <w:rsid w:val="00E66B94"/>
    <w:rsid w:val="00E70F3E"/>
    <w:rsid w:val="00E72061"/>
    <w:rsid w:val="00E75BE4"/>
    <w:rsid w:val="00E81731"/>
    <w:rsid w:val="00E83C9A"/>
    <w:rsid w:val="00E962A9"/>
    <w:rsid w:val="00EA078C"/>
    <w:rsid w:val="00EA5936"/>
    <w:rsid w:val="00EA7A10"/>
    <w:rsid w:val="00EB21C1"/>
    <w:rsid w:val="00EB6610"/>
    <w:rsid w:val="00EB72D2"/>
    <w:rsid w:val="00EB7F80"/>
    <w:rsid w:val="00EC2CF9"/>
    <w:rsid w:val="00EC4EB1"/>
    <w:rsid w:val="00EC524D"/>
    <w:rsid w:val="00ED16B6"/>
    <w:rsid w:val="00ED2231"/>
    <w:rsid w:val="00ED252A"/>
    <w:rsid w:val="00ED302F"/>
    <w:rsid w:val="00ED355E"/>
    <w:rsid w:val="00ED6595"/>
    <w:rsid w:val="00ED6DCB"/>
    <w:rsid w:val="00ED7765"/>
    <w:rsid w:val="00ED7F1D"/>
    <w:rsid w:val="00EE325B"/>
    <w:rsid w:val="00EF425C"/>
    <w:rsid w:val="00EF55F2"/>
    <w:rsid w:val="00EF742F"/>
    <w:rsid w:val="00F00160"/>
    <w:rsid w:val="00F0071F"/>
    <w:rsid w:val="00F00B97"/>
    <w:rsid w:val="00F04C06"/>
    <w:rsid w:val="00F21A0E"/>
    <w:rsid w:val="00F25C40"/>
    <w:rsid w:val="00F31559"/>
    <w:rsid w:val="00F349E8"/>
    <w:rsid w:val="00F40A56"/>
    <w:rsid w:val="00F451AA"/>
    <w:rsid w:val="00F52131"/>
    <w:rsid w:val="00F52171"/>
    <w:rsid w:val="00F522AD"/>
    <w:rsid w:val="00F52D72"/>
    <w:rsid w:val="00F552A5"/>
    <w:rsid w:val="00F5556E"/>
    <w:rsid w:val="00F72B48"/>
    <w:rsid w:val="00F74C89"/>
    <w:rsid w:val="00F870BD"/>
    <w:rsid w:val="00F90544"/>
    <w:rsid w:val="00F92168"/>
    <w:rsid w:val="00FA03F7"/>
    <w:rsid w:val="00FA298B"/>
    <w:rsid w:val="00FA2C76"/>
    <w:rsid w:val="00FA6E60"/>
    <w:rsid w:val="00FA6F8D"/>
    <w:rsid w:val="00FA75C4"/>
    <w:rsid w:val="00FB2CB4"/>
    <w:rsid w:val="00FB3FB8"/>
    <w:rsid w:val="00FB4BA8"/>
    <w:rsid w:val="00FB51D8"/>
    <w:rsid w:val="00FB5533"/>
    <w:rsid w:val="00FB648D"/>
    <w:rsid w:val="00FB7564"/>
    <w:rsid w:val="00FC10D4"/>
    <w:rsid w:val="00FD4CA4"/>
    <w:rsid w:val="00FE356B"/>
    <w:rsid w:val="00FE3E02"/>
    <w:rsid w:val="00FE6822"/>
    <w:rsid w:val="00FE7B59"/>
    <w:rsid w:val="00FF01A2"/>
    <w:rsid w:val="00FF1B52"/>
    <w:rsid w:val="00FF46F9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EDDC88"/>
  <w15:docId w15:val="{6EA92B0F-021C-48D5-8418-A06981E7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8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4628A8"/>
    <w:pPr>
      <w:spacing w:before="240" w:line="0" w:lineRule="atLeast"/>
    </w:pPr>
    <w:rPr>
      <w:rFonts w:ascii="華康中黑體" w:eastAsia="華康中黑體"/>
      <w:sz w:val="28"/>
      <w:szCs w:val="20"/>
    </w:rPr>
  </w:style>
  <w:style w:type="paragraph" w:styleId="2">
    <w:name w:val="Body Text Indent 2"/>
    <w:basedOn w:val="a"/>
    <w:link w:val="20"/>
    <w:uiPriority w:val="99"/>
    <w:rsid w:val="004628A8"/>
    <w:pPr>
      <w:spacing w:line="400" w:lineRule="exact"/>
      <w:ind w:left="560" w:firstLine="574"/>
      <w:jc w:val="both"/>
    </w:pPr>
    <w:rPr>
      <w:rFonts w:ascii="華康楷書體W5" w:eastAsia="華康楷書體W5"/>
    </w:rPr>
  </w:style>
  <w:style w:type="paragraph" w:styleId="a4">
    <w:name w:val="footer"/>
    <w:basedOn w:val="a"/>
    <w:link w:val="a5"/>
    <w:uiPriority w:val="99"/>
    <w:rsid w:val="0046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628A8"/>
  </w:style>
  <w:style w:type="paragraph" w:styleId="a7">
    <w:name w:val="header"/>
    <w:basedOn w:val="a"/>
    <w:link w:val="a8"/>
    <w:uiPriority w:val="99"/>
    <w:rsid w:val="0046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4628A8"/>
    <w:pPr>
      <w:spacing w:line="400" w:lineRule="exact"/>
      <w:ind w:leftChars="200" w:left="480" w:firstLineChars="200" w:firstLine="480"/>
      <w:jc w:val="both"/>
    </w:pPr>
    <w:rPr>
      <w:rFonts w:eastAsia="標楷體"/>
    </w:rPr>
  </w:style>
  <w:style w:type="paragraph" w:styleId="ab">
    <w:name w:val="Plain Text"/>
    <w:aliases w:val="一般文字 字元 字元 字元"/>
    <w:basedOn w:val="a"/>
    <w:rsid w:val="004628A8"/>
    <w:rPr>
      <w:rFonts w:ascii="細明體" w:eastAsia="細明體" w:hAnsi="Courier New"/>
      <w:szCs w:val="20"/>
    </w:rPr>
  </w:style>
  <w:style w:type="paragraph" w:customStyle="1" w:styleId="21">
    <w:name w:val="文首縮2"/>
    <w:basedOn w:val="a"/>
    <w:rsid w:val="005A7255"/>
    <w:pPr>
      <w:snapToGrid w:val="0"/>
      <w:spacing w:line="480" w:lineRule="atLeast"/>
      <w:ind w:leftChars="100" w:left="240" w:firstLine="482"/>
      <w:jc w:val="both"/>
    </w:pPr>
    <w:rPr>
      <w:rFonts w:eastAsia="標楷體"/>
      <w:sz w:val="28"/>
      <w:szCs w:val="20"/>
    </w:rPr>
  </w:style>
  <w:style w:type="paragraph" w:styleId="ac">
    <w:name w:val="Body Text"/>
    <w:basedOn w:val="a"/>
    <w:rsid w:val="00B85DAA"/>
    <w:pPr>
      <w:spacing w:after="120"/>
    </w:pPr>
  </w:style>
  <w:style w:type="paragraph" w:styleId="ad">
    <w:name w:val="Balloon Text"/>
    <w:basedOn w:val="a"/>
    <w:link w:val="ae"/>
    <w:uiPriority w:val="99"/>
    <w:semiHidden/>
    <w:rsid w:val="00822C6E"/>
    <w:rPr>
      <w:rFonts w:ascii="Arial" w:hAnsi="Arial"/>
      <w:sz w:val="18"/>
      <w:szCs w:val="18"/>
    </w:rPr>
  </w:style>
  <w:style w:type="paragraph" w:customStyle="1" w:styleId="af">
    <w:name w:val="字元 字元 字元 字元 字元 字元"/>
    <w:basedOn w:val="a"/>
    <w:rsid w:val="00F00160"/>
    <w:pPr>
      <w:widowControl/>
      <w:adjustRightInd w:val="0"/>
      <w:spacing w:after="160" w:line="240" w:lineRule="exact"/>
      <w:ind w:rightChars="100" w:right="280"/>
      <w:jc w:val="both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">
    <w:name w:val="樣式7"/>
    <w:basedOn w:val="a"/>
    <w:rsid w:val="00CB4722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f0">
    <w:name w:val="樣式一"/>
    <w:basedOn w:val="a"/>
    <w:rsid w:val="00CB4722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customStyle="1" w:styleId="af1">
    <w:name w:val="樣式(一)"/>
    <w:basedOn w:val="a"/>
    <w:rsid w:val="00CB4722"/>
    <w:pPr>
      <w:autoSpaceDE w:val="0"/>
      <w:autoSpaceDN w:val="0"/>
      <w:adjustRightInd w:val="0"/>
      <w:snapToGrid w:val="0"/>
      <w:spacing w:line="360" w:lineRule="atLeast"/>
      <w:ind w:left="1320" w:hanging="960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customStyle="1" w:styleId="af2">
    <w:name w:val="樣式１"/>
    <w:basedOn w:val="a"/>
    <w:rsid w:val="00CB4722"/>
    <w:pPr>
      <w:autoSpaceDE w:val="0"/>
      <w:autoSpaceDN w:val="0"/>
      <w:adjustRightInd w:val="0"/>
      <w:spacing w:line="360" w:lineRule="atLeast"/>
      <w:ind w:leftChars="400" w:left="1558" w:hangingChars="187" w:hanging="598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styleId="3">
    <w:name w:val="Body Text Indent 3"/>
    <w:basedOn w:val="a"/>
    <w:link w:val="30"/>
    <w:rsid w:val="003E7287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3E7287"/>
    <w:rPr>
      <w:kern w:val="2"/>
      <w:sz w:val="16"/>
      <w:szCs w:val="16"/>
    </w:rPr>
  </w:style>
  <w:style w:type="paragraph" w:customStyle="1" w:styleId="af3">
    <w:name w:val="表格文字加編號"/>
    <w:basedOn w:val="a"/>
    <w:rsid w:val="003E7287"/>
    <w:pPr>
      <w:spacing w:line="360" w:lineRule="exact"/>
    </w:pPr>
    <w:rPr>
      <w:rFonts w:eastAsia="標楷體"/>
      <w:sz w:val="28"/>
    </w:rPr>
  </w:style>
  <w:style w:type="character" w:customStyle="1" w:styleId="a8">
    <w:name w:val="頁首 字元"/>
    <w:basedOn w:val="a0"/>
    <w:link w:val="a7"/>
    <w:uiPriority w:val="99"/>
    <w:rsid w:val="00ED252A"/>
    <w:rPr>
      <w:kern w:val="2"/>
    </w:rPr>
  </w:style>
  <w:style w:type="character" w:customStyle="1" w:styleId="a5">
    <w:name w:val="頁尾 字元"/>
    <w:basedOn w:val="a0"/>
    <w:link w:val="a4"/>
    <w:uiPriority w:val="99"/>
    <w:rsid w:val="00ED252A"/>
    <w:rPr>
      <w:kern w:val="2"/>
    </w:rPr>
  </w:style>
  <w:style w:type="character" w:customStyle="1" w:styleId="ae">
    <w:name w:val="註解方塊文字 字元"/>
    <w:basedOn w:val="a0"/>
    <w:link w:val="ad"/>
    <w:uiPriority w:val="99"/>
    <w:semiHidden/>
    <w:rsid w:val="00ED252A"/>
    <w:rPr>
      <w:rFonts w:ascii="Arial" w:hAnsi="Arial"/>
      <w:kern w:val="2"/>
      <w:sz w:val="18"/>
      <w:szCs w:val="18"/>
    </w:rPr>
  </w:style>
  <w:style w:type="character" w:customStyle="1" w:styleId="20">
    <w:name w:val="本文縮排 2 字元"/>
    <w:basedOn w:val="a0"/>
    <w:link w:val="2"/>
    <w:uiPriority w:val="99"/>
    <w:rsid w:val="00ED252A"/>
    <w:rPr>
      <w:rFonts w:ascii="華康楷書體W5" w:eastAsia="華康楷書體W5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ED252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f5">
    <w:name w:val="Table Grid"/>
    <w:basedOn w:val="a1"/>
    <w:uiPriority w:val="59"/>
    <w:rsid w:val="00ED252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unhideWhenUsed/>
    <w:rsid w:val="00ED252A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ED252A"/>
    <w:rPr>
      <w:rFonts w:asciiTheme="minorHAnsi" w:eastAsiaTheme="minorEastAsia" w:hAnsiTheme="minorHAnsi" w:cstheme="minorBidi"/>
      <w:szCs w:val="22"/>
    </w:rPr>
  </w:style>
  <w:style w:type="character" w:customStyle="1" w:styleId="af8">
    <w:name w:val="註解文字 字元"/>
    <w:basedOn w:val="a0"/>
    <w:link w:val="af7"/>
    <w:uiPriority w:val="99"/>
    <w:rsid w:val="00ED252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9">
    <w:name w:val="annotation subject"/>
    <w:basedOn w:val="af7"/>
    <w:next w:val="af7"/>
    <w:link w:val="afa"/>
    <w:uiPriority w:val="99"/>
    <w:unhideWhenUsed/>
    <w:rsid w:val="00ED252A"/>
    <w:rPr>
      <w:b/>
      <w:bCs/>
    </w:rPr>
  </w:style>
  <w:style w:type="character" w:customStyle="1" w:styleId="afa">
    <w:name w:val="註解主旨 字元"/>
    <w:basedOn w:val="af8"/>
    <w:link w:val="af9"/>
    <w:uiPriority w:val="99"/>
    <w:rsid w:val="00ED252A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aa">
    <w:name w:val="本文縮排 字元"/>
    <w:basedOn w:val="a0"/>
    <w:link w:val="a9"/>
    <w:uiPriority w:val="99"/>
    <w:rsid w:val="00ED252A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3925</Words>
  <Characters>988</Characters>
  <Application>Microsoft Office Word</Application>
  <DocSecurity>0</DocSecurity>
  <Lines>8</Lines>
  <Paragraphs>9</Paragraphs>
  <ScaleCrop>false</ScaleCrop>
  <Company>gov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行政院農業委員會農糧署委託辦理</dc:title>
  <dc:creator>test</dc:creator>
  <cp:lastModifiedBy>鄭勉修 MANSON M S CHENG</cp:lastModifiedBy>
  <cp:revision>19</cp:revision>
  <cp:lastPrinted>2021-01-07T11:29:00Z</cp:lastPrinted>
  <dcterms:created xsi:type="dcterms:W3CDTF">2023-03-06T09:21:00Z</dcterms:created>
  <dcterms:modified xsi:type="dcterms:W3CDTF">2023-03-21T01:36:00Z</dcterms:modified>
</cp:coreProperties>
</file>