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8C1E" w14:textId="77777777"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12C74" wp14:editId="17ACCE93">
            <wp:simplePos x="0" y="0"/>
            <wp:positionH relativeFrom="column">
              <wp:posOffset>-66674</wp:posOffset>
            </wp:positionH>
            <wp:positionV relativeFrom="paragraph">
              <wp:posOffset>-1</wp:posOffset>
            </wp:positionV>
            <wp:extent cx="647700" cy="82820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2" cy="829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5A2642B" w14:textId="77777777"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1E99678" w14:textId="77777777"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093E5310" w14:textId="77777777"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7053BA5" w14:textId="77777777" w:rsidR="00CF17DC" w:rsidRDefault="001676EA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14:paraId="5ECDF09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D9303C2" w14:textId="64F560AC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52407A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14:paraId="2C03E07A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2BC7683C" w14:textId="0F27584A"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52407A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2407A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BF69D51" w14:textId="175FF506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796BDB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52407A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5EFDE5E5" w14:textId="21F243FC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F10F39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4D69683E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5FD0FB7F" w14:textId="01601CB0" w:rsidR="00CF17DC" w:rsidRPr="0098520E" w:rsidRDefault="00CF17DC" w:rsidP="0098520E">
      <w:pPr>
        <w:adjustRightInd w:val="0"/>
        <w:snapToGrid w:val="0"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 w:rsidRPr="00EB030A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經濟部國際貿易局與財團法人中華民國對外貿易發展協會訂於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星期四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舉辦「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2022</w:t>
      </w:r>
      <w:r w:rsidR="009852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線上南亞</w:t>
      </w:r>
      <w:proofErr w:type="gramEnd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商機日」</w:t>
      </w:r>
      <w:r w:rsidR="007C2507" w:rsidRPr="00EB030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，敬</w:t>
      </w:r>
      <w:r w:rsidRPr="00EB030A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</w:t>
      </w:r>
      <w:r w:rsidR="0052407A">
        <w:rPr>
          <w:rFonts w:ascii="Times New Roman" w:eastAsia="標楷體" w:hAnsi="Times New Roman" w:cs="Times New Roman" w:hint="eastAsia"/>
          <w:color w:val="000000" w:themeColor="text1"/>
          <w:spacing w:val="-20"/>
          <w:sz w:val="32"/>
          <w:szCs w:val="32"/>
        </w:rPr>
        <w:t>踴躍報名參加，請查照。</w:t>
      </w:r>
    </w:p>
    <w:p w14:paraId="6F4D2355" w14:textId="77777777" w:rsidR="00CF17DC" w:rsidRPr="00EB030A" w:rsidRDefault="00CF17DC" w:rsidP="00CF17D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6ED253F" w14:textId="77777777" w:rsidR="0098520E" w:rsidRDefault="00CF17DC" w:rsidP="0052407A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財團法人中華民國對外貿易發展協會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852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</w:p>
    <w:p w14:paraId="7D5158CE" w14:textId="52E65187" w:rsidR="00CF17DC" w:rsidRPr="00EB030A" w:rsidRDefault="0098520E" w:rsidP="0098520E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2400859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581482A" w14:textId="042D0920" w:rsidR="00440809" w:rsidRDefault="00CF17DC" w:rsidP="0052407A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為協助我商加強拓銷南亞市場，</w:t>
      </w:r>
      <w:r w:rsidR="005507D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會辦理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旨揭活動</w:t>
      </w:r>
      <w:proofErr w:type="gramEnd"/>
    </w:p>
    <w:p w14:paraId="5B7DDFC0" w14:textId="77777777" w:rsidR="00440809" w:rsidRDefault="00440809" w:rsidP="0052407A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邀集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家以上印度、巴基斯坦、孟加拉等具備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</w:p>
    <w:p w14:paraId="2400E23D" w14:textId="77777777" w:rsidR="00440809" w:rsidRDefault="00440809" w:rsidP="0052407A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購實力與意願之買主，與台灣供應商進行一對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proofErr w:type="gramEnd"/>
    </w:p>
    <w:p w14:paraId="34C8CA74" w14:textId="745D82B8" w:rsidR="00CF17DC" w:rsidRPr="00EB030A" w:rsidRDefault="00440809" w:rsidP="0052407A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線上採購</w:t>
      </w:r>
      <w:proofErr w:type="gramEnd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洽談。</w:t>
      </w:r>
    </w:p>
    <w:p w14:paraId="160B821C" w14:textId="2BC54795" w:rsidR="00C57E1B" w:rsidRDefault="0026352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三、</w:t>
      </w:r>
      <w:proofErr w:type="gramStart"/>
      <w:r w:rsidR="00C357D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線上媒</w:t>
      </w:r>
      <w:proofErr w:type="gramEnd"/>
      <w:r w:rsidR="00C357D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合洽談會</w:t>
      </w:r>
      <w:r w:rsidR="00C357D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</w:p>
    <w:p w14:paraId="4A57DA06" w14:textId="6C7D6F19" w:rsidR="00C357D4" w:rsidRDefault="00C357D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(</w:t>
      </w:r>
      <w:proofErr w:type="gramStart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時間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本年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星期四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下午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時至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時。</w:t>
      </w:r>
    </w:p>
    <w:p w14:paraId="231BF5F7" w14:textId="406B8A2B" w:rsidR="00C357D4" w:rsidRDefault="00C357D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二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費用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免費活動。</w:t>
      </w:r>
    </w:p>
    <w:p w14:paraId="78A05841" w14:textId="0B18F5C2" w:rsidR="00C357D4" w:rsidRDefault="00C357D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</w:t>
      </w:r>
      <w:r w:rsidR="00B364E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B364E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</w:t>
      </w:r>
      <w:r w:rsidR="00B364E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辦理方式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獻上一對</w:t>
      </w:r>
      <w:proofErr w:type="gramStart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洽談，每場次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30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分鐘。該活動</w:t>
      </w:r>
      <w:proofErr w:type="gramStart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採線上</w:t>
      </w:r>
      <w:proofErr w:type="gramEnd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報名機制，廠商選擇欲洽談之買主登記洽談時段，經買主</w:t>
      </w:r>
      <w:r w:rsidR="00B364E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篩選審核後，通過者將以電子郵件通知。</w:t>
      </w:r>
    </w:p>
    <w:p w14:paraId="5798CBE5" w14:textId="2F134FF2" w:rsidR="006C7CDA" w:rsidRDefault="006C7CDA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採購項目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聚焦智慧製造、智慧活動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、智慧城市、智慧醫療、智慧生活等產業，包含醫療、電動車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含電池、充電器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、汽機車零組件、機械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含工具機、塑膠機械、金屬加工機械、農業機械、模具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、手工具、</w:t>
      </w:r>
      <w:proofErr w:type="gramStart"/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扣件</w:t>
      </w:r>
      <w:proofErr w:type="gramEnd"/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、工業機器人、鋼材、塑膠原料、家具材料、包裝材料、資通訊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含電子零組件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、智慧居家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含監控、照明</w:t>
      </w:r>
      <w:r w:rsidR="00893F9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、食品及健身補給品、消費品等產品。</w:t>
      </w:r>
    </w:p>
    <w:p w14:paraId="12EEB39C" w14:textId="4EC3C260" w:rsidR="00F10F39" w:rsidRPr="00EB030A" w:rsidRDefault="005507D7" w:rsidP="00F10F39">
      <w:pPr>
        <w:suppressAutoHyphens/>
        <w:spacing w:line="400" w:lineRule="exact"/>
        <w:ind w:leftChars="400" w:left="960" w:firstLineChars="100" w:firstLine="320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lastRenderedPageBreak/>
        <w:t xml:space="preserve"> 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完整採購品項請見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h</w:t>
      </w:r>
      <w:r w:rsidR="00F10F39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ttps://tinyurl.com/523yaytu</w:t>
      </w:r>
    </w:p>
    <w:p w14:paraId="6F875059" w14:textId="791F4523" w:rsidR="006C45C8" w:rsidRDefault="00CF17DC" w:rsidP="001F7ECC">
      <w:pPr>
        <w:suppressAutoHyphens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="00263524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該</w:t>
      </w:r>
      <w:proofErr w:type="gramStart"/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活動線上報名</w:t>
      </w:r>
      <w:proofErr w:type="gramEnd"/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網址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="00F10F39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http://tinyurl.com/mrxhxkv5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，報名截止日為本年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5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月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10</w:t>
      </w:r>
      <w:r w:rsidR="00F10F39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日，歡迎踴躍報名參加。</w:t>
      </w:r>
    </w:p>
    <w:p w14:paraId="3FAC3578" w14:textId="2DC921AC" w:rsidR="00F10F39" w:rsidRDefault="00F10F39" w:rsidP="001F7ECC">
      <w:pPr>
        <w:suppressAutoHyphens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承辦人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楊專員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02-2725-5200*1842</w:t>
      </w:r>
    </w:p>
    <w:p w14:paraId="181D9130" w14:textId="22D6341D" w:rsidR="00F10F39" w:rsidRPr="00EB030A" w:rsidRDefault="00F10F39" w:rsidP="001F7ECC">
      <w:pPr>
        <w:suppressAutoHyphens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電子</w:t>
      </w:r>
      <w:r w:rsidR="00AF3C0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郵件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信箱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ysnganheo@taitra.org.tw</w:t>
      </w:r>
    </w:p>
    <w:p w14:paraId="61F7AADD" w14:textId="3F64AEC8" w:rsidR="001F7ECC" w:rsidRDefault="00AF3C0F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五、另檢附該會年度印度系列活動，請參考附件。</w:t>
      </w:r>
    </w:p>
    <w:p w14:paraId="6EE945D6" w14:textId="14920281" w:rsidR="00AF3C0F" w:rsidRDefault="00AF3C0F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     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承辦人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周專員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02-2725-5200*1836</w:t>
      </w:r>
    </w:p>
    <w:p w14:paraId="1157266C" w14:textId="540C1A80" w:rsidR="00AF3C0F" w:rsidRPr="001F7ECC" w:rsidRDefault="00AF3C0F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     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電子郵件信箱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:</w:t>
      </w:r>
      <w:r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aeiou60909@taitra.org.tw</w:t>
      </w:r>
    </w:p>
    <w:p w14:paraId="450B8735" w14:textId="77777777" w:rsidR="0098520E" w:rsidRDefault="0098520E" w:rsidP="006C45C8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844963A" w14:textId="77777777" w:rsidR="0098520E" w:rsidRDefault="0098520E" w:rsidP="006C45C8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3522512E" w14:textId="664ECE13" w:rsidR="006C45C8" w:rsidRPr="006C45C8" w:rsidRDefault="006C45C8" w:rsidP="006C45C8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55D2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6C45C8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69C1" w14:textId="77777777" w:rsidR="001676EA" w:rsidRDefault="001676EA" w:rsidP="00A55D24">
      <w:r>
        <w:separator/>
      </w:r>
    </w:p>
  </w:endnote>
  <w:endnote w:type="continuationSeparator" w:id="0">
    <w:p w14:paraId="3DED835A" w14:textId="77777777" w:rsidR="001676EA" w:rsidRDefault="001676EA" w:rsidP="00A5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C075" w14:textId="77777777" w:rsidR="001676EA" w:rsidRDefault="001676EA" w:rsidP="00A55D24">
      <w:r>
        <w:separator/>
      </w:r>
    </w:p>
  </w:footnote>
  <w:footnote w:type="continuationSeparator" w:id="0">
    <w:p w14:paraId="4E92DA17" w14:textId="77777777" w:rsidR="001676EA" w:rsidRDefault="001676EA" w:rsidP="00A5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834C0"/>
    <w:rsid w:val="000E466E"/>
    <w:rsid w:val="001676EA"/>
    <w:rsid w:val="00183CC1"/>
    <w:rsid w:val="001F7ECC"/>
    <w:rsid w:val="00220478"/>
    <w:rsid w:val="00263524"/>
    <w:rsid w:val="002E540B"/>
    <w:rsid w:val="00440809"/>
    <w:rsid w:val="0052407A"/>
    <w:rsid w:val="005507D7"/>
    <w:rsid w:val="006C45C8"/>
    <w:rsid w:val="006C7CDA"/>
    <w:rsid w:val="006F636A"/>
    <w:rsid w:val="00721100"/>
    <w:rsid w:val="00796BDB"/>
    <w:rsid w:val="007C2507"/>
    <w:rsid w:val="007F1986"/>
    <w:rsid w:val="00893F93"/>
    <w:rsid w:val="00956A2D"/>
    <w:rsid w:val="0098520E"/>
    <w:rsid w:val="009E31EB"/>
    <w:rsid w:val="00A55D24"/>
    <w:rsid w:val="00A63BF6"/>
    <w:rsid w:val="00AF3C0F"/>
    <w:rsid w:val="00B364E1"/>
    <w:rsid w:val="00C357D4"/>
    <w:rsid w:val="00C57E1B"/>
    <w:rsid w:val="00CC0291"/>
    <w:rsid w:val="00CF17DC"/>
    <w:rsid w:val="00DC2B3A"/>
    <w:rsid w:val="00EB030A"/>
    <w:rsid w:val="00F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B40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C25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2507"/>
  </w:style>
  <w:style w:type="character" w:customStyle="1" w:styleId="a6">
    <w:name w:val="註解文字 字元"/>
    <w:basedOn w:val="a0"/>
    <w:link w:val="a5"/>
    <w:uiPriority w:val="99"/>
    <w:semiHidden/>
    <w:rsid w:val="007C25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250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2507"/>
    <w:rPr>
      <w:b/>
      <w:bCs/>
    </w:rPr>
  </w:style>
  <w:style w:type="paragraph" w:styleId="a9">
    <w:name w:val="header"/>
    <w:basedOn w:val="a"/>
    <w:link w:val="aa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D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D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11</cp:revision>
  <dcterms:created xsi:type="dcterms:W3CDTF">2022-04-15T08:14:00Z</dcterms:created>
  <dcterms:modified xsi:type="dcterms:W3CDTF">2022-05-04T01:57:00Z</dcterms:modified>
</cp:coreProperties>
</file>