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5C0" w:rsidRDefault="007E75C0" w:rsidP="007E75C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ABEDFA" wp14:editId="3DD571E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7E75C0" w:rsidRDefault="007E75C0" w:rsidP="007E75C0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E75C0" w:rsidRDefault="007E75C0" w:rsidP="007E75C0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7E75C0" w:rsidRDefault="007E75C0" w:rsidP="007E75C0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E75C0" w:rsidRPr="00645284" w:rsidRDefault="0030678E" w:rsidP="007E75C0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7E75C0" w:rsidRPr="00575D3A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7E75C0">
        <w:rPr>
          <w:rFonts w:ascii="標楷體" w:eastAsia="標楷體" w:hAnsi="標楷體" w:cs="Times New Roman" w:hint="eastAsia"/>
        </w:rPr>
        <w:t xml:space="preserve">    </w:t>
      </w:r>
      <w:r w:rsidR="007E75C0" w:rsidRPr="00645284">
        <w:rPr>
          <w:rFonts w:ascii="標楷體" w:eastAsia="標楷體" w:hAnsi="標楷體" w:cs="Times New Roman" w:hint="eastAsia"/>
        </w:rPr>
        <w:t xml:space="preserve"> </w:t>
      </w:r>
      <w:hyperlink r:id="rId6" w:history="1">
        <w:r w:rsidR="007E75C0" w:rsidRPr="00645284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www.taoyuanproduct.org</w:t>
        </w:r>
      </w:hyperlink>
    </w:p>
    <w:p w:rsidR="007E75C0" w:rsidRDefault="007E75C0" w:rsidP="007E75C0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</w:p>
    <w:p w:rsidR="007E75C0" w:rsidRPr="004A09AF" w:rsidRDefault="007E75C0" w:rsidP="007E75C0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</w:p>
    <w:p w:rsidR="007E75C0" w:rsidRPr="004A09AF" w:rsidRDefault="007E75C0" w:rsidP="007E75C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4A09AF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7E75C0" w:rsidRDefault="007E75C0" w:rsidP="007E75C0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3F371A">
        <w:rPr>
          <w:rFonts w:ascii="標楷體" w:eastAsia="標楷體" w:hAnsi="標楷體" w:cs="Times New Roman" w:hint="eastAsia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3F371A">
        <w:rPr>
          <w:rFonts w:ascii="標楷體" w:eastAsia="標楷體" w:hAnsi="標楷體" w:cs="Times New Roman" w:hint="eastAsia"/>
          <w:color w:val="000000"/>
          <w:szCs w:val="24"/>
        </w:rPr>
        <w:t>10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E75C0" w:rsidRDefault="007E75C0" w:rsidP="007E75C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發文字號：桃貿豐字第20</w:t>
      </w:r>
      <w:r w:rsidR="003F371A">
        <w:rPr>
          <w:rFonts w:ascii="標楷體" w:eastAsia="標楷體" w:hAnsi="標楷體" w:cs="Times New Roman" w:hint="eastAsia"/>
          <w:color w:val="000000"/>
          <w:szCs w:val="24"/>
        </w:rPr>
        <w:t>231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7E75C0" w:rsidRDefault="007E75C0" w:rsidP="007E75C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30678E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7E75C0" w:rsidRPr="00FC7948" w:rsidRDefault="007E75C0" w:rsidP="007E75C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7E75C0" w:rsidRPr="004A09AF" w:rsidRDefault="007E75C0" w:rsidP="007E75C0">
      <w:pPr>
        <w:adjustRightInd w:val="0"/>
        <w:snapToGrid w:val="0"/>
        <w:spacing w:line="4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6"/>
        </w:rPr>
      </w:pPr>
      <w:r w:rsidRPr="004A09AF">
        <w:rPr>
          <w:rFonts w:ascii="標楷體" w:eastAsia="標楷體" w:hAnsi="標楷體" w:cs="Arial Unicode MS" w:hint="eastAsia"/>
          <w:sz w:val="32"/>
          <w:szCs w:val="36"/>
          <w:lang w:val="zh-TW"/>
        </w:rPr>
        <w:t xml:space="preserve">主 </w:t>
      </w:r>
      <w:r w:rsidRPr="004A09AF">
        <w:rPr>
          <w:rFonts w:ascii="標楷體" w:eastAsia="標楷體" w:hAnsi="標楷體" w:cs="Arial Unicode MS"/>
          <w:sz w:val="32"/>
          <w:szCs w:val="36"/>
          <w:lang w:val="zh-TW"/>
        </w:rPr>
        <w:t xml:space="preserve">  </w:t>
      </w:r>
      <w:r w:rsidRPr="004A09AF">
        <w:rPr>
          <w:rFonts w:ascii="標楷體" w:eastAsia="標楷體" w:hAnsi="標楷體" w:cs="Arial Unicode MS" w:hint="eastAsia"/>
          <w:sz w:val="32"/>
          <w:szCs w:val="36"/>
          <w:lang w:val="zh-TW"/>
        </w:rPr>
        <w:t>旨：</w:t>
      </w:r>
      <w:bookmarkStart w:id="0" w:name="_Hlk48036133"/>
      <w:r w:rsidR="00E76CA9">
        <w:rPr>
          <w:rFonts w:ascii="標楷體" w:eastAsia="標楷體" w:hAnsi="標楷體" w:cs="Arial Unicode MS" w:hint="eastAsia"/>
          <w:sz w:val="32"/>
          <w:szCs w:val="36"/>
          <w:lang w:val="zh-TW"/>
        </w:rPr>
        <w:t>「2020台灣跨境電商博覽會」訂於本(109)年8月2</w:t>
      </w:r>
      <w:r w:rsidR="00162795">
        <w:rPr>
          <w:rFonts w:ascii="標楷體" w:eastAsia="標楷體" w:hAnsi="標楷體" w:cs="Arial Unicode MS" w:hint="eastAsia"/>
          <w:sz w:val="32"/>
          <w:szCs w:val="36"/>
          <w:lang w:val="zh-TW"/>
        </w:rPr>
        <w:t>8</w:t>
      </w:r>
      <w:r w:rsidR="00E76CA9">
        <w:rPr>
          <w:rFonts w:ascii="標楷體" w:eastAsia="標楷體" w:hAnsi="標楷體" w:cs="Arial Unicode MS" w:hint="eastAsia"/>
          <w:sz w:val="32"/>
          <w:szCs w:val="36"/>
          <w:lang w:val="zh-TW"/>
        </w:rPr>
        <w:t>(五)、29(六)</w:t>
      </w:r>
      <w:bookmarkEnd w:id="0"/>
      <w:r w:rsidR="00CF38E3">
        <w:rPr>
          <w:rFonts w:ascii="標楷體" w:eastAsia="標楷體" w:hAnsi="標楷體" w:cs="Arial Unicode MS" w:hint="eastAsia"/>
          <w:sz w:val="32"/>
          <w:szCs w:val="36"/>
          <w:lang w:val="zh-TW"/>
        </w:rPr>
        <w:t>於</w:t>
      </w:r>
      <w:r w:rsidR="00E76CA9">
        <w:rPr>
          <w:rFonts w:ascii="標楷體" w:eastAsia="標楷體" w:hAnsi="標楷體" w:cs="Arial Unicode MS" w:hint="eastAsia"/>
          <w:sz w:val="32"/>
          <w:szCs w:val="36"/>
          <w:lang w:val="zh-TW"/>
        </w:rPr>
        <w:t>臺北市進出口商業同業公會(IEAT會議中心)辦理，敬邀會員踴躍觀展，以開拓新商機，請查照</w:t>
      </w: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>。</w:t>
      </w:r>
      <w:r w:rsidRPr="004A09AF">
        <w:rPr>
          <w:rFonts w:ascii="標楷體" w:eastAsia="標楷體" w:hAnsi="標楷體" w:cs="Times New Roman"/>
          <w:color w:val="000000" w:themeColor="text1"/>
          <w:spacing w:val="-20"/>
          <w:sz w:val="32"/>
          <w:szCs w:val="36"/>
        </w:rPr>
        <w:t xml:space="preserve"> </w:t>
      </w:r>
    </w:p>
    <w:p w:rsidR="007E75C0" w:rsidRDefault="007E75C0" w:rsidP="007E75C0">
      <w:pPr>
        <w:spacing w:line="480" w:lineRule="exact"/>
        <w:rPr>
          <w:rFonts w:ascii="標楷體" w:eastAsia="標楷體" w:hAnsi="標楷體" w:cs="Arial Unicode MS"/>
          <w:sz w:val="32"/>
          <w:szCs w:val="36"/>
          <w:lang w:val="zh-TW"/>
        </w:rPr>
      </w:pPr>
      <w:r w:rsidRPr="004A09AF">
        <w:rPr>
          <w:rFonts w:ascii="標楷體" w:eastAsia="標楷體" w:hAnsi="標楷體" w:cs="Arial Unicode MS" w:hint="eastAsia"/>
          <w:sz w:val="32"/>
          <w:szCs w:val="36"/>
          <w:lang w:val="zh-TW"/>
        </w:rPr>
        <w:t xml:space="preserve">說 </w:t>
      </w:r>
      <w:r w:rsidRPr="004A09AF">
        <w:rPr>
          <w:rFonts w:ascii="標楷體" w:eastAsia="標楷體" w:hAnsi="標楷體" w:cs="Arial Unicode MS"/>
          <w:sz w:val="32"/>
          <w:szCs w:val="36"/>
          <w:lang w:val="zh-TW"/>
        </w:rPr>
        <w:t xml:space="preserve">  </w:t>
      </w:r>
      <w:r w:rsidRPr="004A09AF">
        <w:rPr>
          <w:rFonts w:ascii="標楷體" w:eastAsia="標楷體" w:hAnsi="標楷體" w:cs="Arial Unicode MS" w:hint="eastAsia"/>
          <w:sz w:val="32"/>
          <w:szCs w:val="36"/>
          <w:lang w:val="zh-TW"/>
        </w:rPr>
        <w:t>明：</w:t>
      </w:r>
    </w:p>
    <w:p w:rsidR="007E75C0" w:rsidRDefault="007E75C0" w:rsidP="007E75C0">
      <w:pPr>
        <w:spacing w:line="480" w:lineRule="exact"/>
        <w:rPr>
          <w:rFonts w:ascii="標楷體" w:eastAsia="標楷體" w:hAnsi="標楷體" w:cs="Arial Unicode MS"/>
          <w:sz w:val="32"/>
          <w:szCs w:val="36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 xml:space="preserve">     ㄧ、</w:t>
      </w:r>
      <w:r w:rsidRPr="004A09AF">
        <w:rPr>
          <w:rFonts w:ascii="標楷體" w:eastAsia="標楷體" w:hAnsi="標楷體" w:cs="Arial Unicode MS" w:hint="eastAsia"/>
          <w:sz w:val="32"/>
          <w:szCs w:val="36"/>
          <w:lang w:val="zh-TW"/>
        </w:rPr>
        <w:t>依據</w:t>
      </w:r>
      <w:r w:rsidR="00464ED2">
        <w:rPr>
          <w:rFonts w:ascii="標楷體" w:eastAsia="標楷體" w:hAnsi="標楷體" w:cs="Arial Unicode MS" w:hint="eastAsia"/>
          <w:sz w:val="32"/>
          <w:szCs w:val="36"/>
          <w:lang w:val="zh-TW"/>
        </w:rPr>
        <w:t>台北市進出口商業同業公會1</w:t>
      </w: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>09年</w:t>
      </w:r>
      <w:r w:rsidR="00464ED2">
        <w:rPr>
          <w:rFonts w:ascii="標楷體" w:eastAsia="標楷體" w:hAnsi="標楷體" w:cs="Arial Unicode MS" w:hint="eastAsia"/>
          <w:sz w:val="32"/>
          <w:szCs w:val="36"/>
          <w:lang w:val="zh-TW"/>
        </w:rPr>
        <w:t>8</w:t>
      </w: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>月</w:t>
      </w:r>
      <w:r w:rsidR="00464ED2">
        <w:rPr>
          <w:rFonts w:ascii="標楷體" w:eastAsia="標楷體" w:hAnsi="標楷體" w:cs="Arial Unicode MS" w:hint="eastAsia"/>
          <w:sz w:val="32"/>
          <w:szCs w:val="36"/>
          <w:lang w:val="zh-TW"/>
        </w:rPr>
        <w:t>5</w:t>
      </w: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>日</w:t>
      </w:r>
    </w:p>
    <w:p w:rsidR="007E75C0" w:rsidRDefault="007E75C0" w:rsidP="007E75C0">
      <w:pPr>
        <w:spacing w:line="480" w:lineRule="exact"/>
        <w:rPr>
          <w:rFonts w:ascii="標楷體" w:eastAsia="標楷體" w:hAnsi="標楷體" w:cs="Arial Unicode MS"/>
          <w:sz w:val="32"/>
          <w:szCs w:val="36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 xml:space="preserve">         </w:t>
      </w:r>
      <w:r w:rsidR="00464ED2">
        <w:rPr>
          <w:rFonts w:ascii="標楷體" w:eastAsia="標楷體" w:hAnsi="標楷體" w:cs="Arial Unicode MS" w:hint="eastAsia"/>
          <w:sz w:val="32"/>
          <w:szCs w:val="36"/>
          <w:lang w:val="zh-TW"/>
        </w:rPr>
        <w:t>(109)貿進電商字號01083</w:t>
      </w:r>
      <w:r w:rsidRPr="004A09AF">
        <w:rPr>
          <w:rFonts w:ascii="標楷體" w:eastAsia="標楷體" w:hAnsi="標楷體" w:cs="Arial Unicode MS" w:hint="eastAsia"/>
          <w:sz w:val="32"/>
          <w:szCs w:val="36"/>
          <w:lang w:val="zh-TW"/>
        </w:rPr>
        <w:t>號函</w:t>
      </w: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>辦理</w:t>
      </w:r>
      <w:r w:rsidRPr="004A09AF">
        <w:rPr>
          <w:rFonts w:ascii="標楷體" w:eastAsia="標楷體" w:hAnsi="標楷體" w:cs="Arial Unicode MS" w:hint="eastAsia"/>
          <w:sz w:val="32"/>
          <w:szCs w:val="36"/>
          <w:lang w:val="zh-TW"/>
        </w:rPr>
        <w:t>。</w:t>
      </w:r>
    </w:p>
    <w:p w:rsidR="00CF38E3" w:rsidRDefault="007E75C0" w:rsidP="00CF38E3">
      <w:pPr>
        <w:spacing w:line="480" w:lineRule="exact"/>
        <w:rPr>
          <w:rFonts w:ascii="標楷體" w:eastAsia="標楷體" w:hAnsi="標楷體" w:cs="Arial Unicode MS"/>
          <w:sz w:val="32"/>
          <w:szCs w:val="36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 xml:space="preserve">     二、</w:t>
      </w:r>
      <w:r w:rsidR="00CF38E3">
        <w:rPr>
          <w:rFonts w:ascii="標楷體" w:eastAsia="標楷體" w:hAnsi="標楷體" w:cs="Arial Unicode MS" w:hint="eastAsia"/>
          <w:sz w:val="32"/>
          <w:szCs w:val="36"/>
          <w:lang w:val="zh-TW"/>
        </w:rPr>
        <w:t>臺北市進出口商業同業公會「2020台灣跨境電商</w:t>
      </w:r>
    </w:p>
    <w:p w:rsidR="00CF38E3" w:rsidRDefault="00CF38E3" w:rsidP="007E75C0">
      <w:pPr>
        <w:spacing w:line="480" w:lineRule="exact"/>
        <w:rPr>
          <w:rFonts w:ascii="標楷體" w:eastAsia="標楷體" w:hAnsi="標楷體" w:cs="Arial Unicode MS"/>
          <w:sz w:val="32"/>
          <w:szCs w:val="36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 xml:space="preserve">         博覽會」訂於本(109)年8月2</w:t>
      </w:r>
      <w:r w:rsidR="00162795">
        <w:rPr>
          <w:rFonts w:ascii="標楷體" w:eastAsia="標楷體" w:hAnsi="標楷體" w:cs="Arial Unicode MS" w:hint="eastAsia"/>
          <w:sz w:val="32"/>
          <w:szCs w:val="36"/>
          <w:lang w:val="zh-TW"/>
        </w:rPr>
        <w:t>8</w:t>
      </w: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>(五)、29(六)辦</w:t>
      </w:r>
    </w:p>
    <w:p w:rsidR="004A7649" w:rsidRDefault="00CF38E3" w:rsidP="007E75C0">
      <w:pPr>
        <w:spacing w:line="480" w:lineRule="exact"/>
        <w:rPr>
          <w:rFonts w:ascii="標楷體" w:eastAsia="標楷體" w:hAnsi="標楷體" w:cs="Arial Unicode MS"/>
          <w:sz w:val="32"/>
          <w:szCs w:val="36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 xml:space="preserve">         理2天展覽會活動，</w:t>
      </w:r>
      <w:r w:rsidR="004A7649">
        <w:rPr>
          <w:rFonts w:ascii="標楷體" w:eastAsia="標楷體" w:hAnsi="標楷體" w:cs="Arial Unicode MS" w:hint="eastAsia"/>
          <w:sz w:val="32"/>
          <w:szCs w:val="36"/>
          <w:lang w:val="zh-TW"/>
        </w:rPr>
        <w:t>匯</w:t>
      </w: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>集台灣主要服務鏈路業</w:t>
      </w:r>
      <w:r w:rsidR="004A7649">
        <w:rPr>
          <w:rFonts w:ascii="標楷體" w:eastAsia="標楷體" w:hAnsi="標楷體" w:cs="Arial Unicode MS" w:hint="eastAsia"/>
          <w:sz w:val="32"/>
          <w:szCs w:val="36"/>
          <w:lang w:val="zh-TW"/>
        </w:rPr>
        <w:t>者</w:t>
      </w:r>
    </w:p>
    <w:p w:rsidR="004A7649" w:rsidRDefault="004A7649" w:rsidP="007E75C0">
      <w:pPr>
        <w:spacing w:line="480" w:lineRule="exact"/>
        <w:rPr>
          <w:rFonts w:ascii="標楷體" w:eastAsia="標楷體" w:hAnsi="標楷體" w:cs="Arial Unicode MS"/>
          <w:sz w:val="32"/>
          <w:szCs w:val="36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 xml:space="preserve">         以</w:t>
      </w:r>
      <w:r w:rsidR="00CF38E3">
        <w:rPr>
          <w:rFonts w:ascii="標楷體" w:eastAsia="標楷體" w:hAnsi="標楷體" w:cs="Arial Unicode MS" w:hint="eastAsia"/>
          <w:sz w:val="32"/>
          <w:szCs w:val="36"/>
          <w:lang w:val="zh-TW"/>
        </w:rPr>
        <w:t>提供傳統企業、新創企業或個人創業的一站式</w:t>
      </w:r>
    </w:p>
    <w:p w:rsidR="00CF38E3" w:rsidRDefault="004A7649" w:rsidP="007E75C0">
      <w:pPr>
        <w:spacing w:line="480" w:lineRule="exact"/>
        <w:rPr>
          <w:rFonts w:ascii="標楷體" w:eastAsia="標楷體" w:hAnsi="標楷體" w:cs="Arial Unicode MS"/>
          <w:sz w:val="32"/>
          <w:szCs w:val="36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 xml:space="preserve">         </w:t>
      </w:r>
      <w:r w:rsidR="00CF38E3">
        <w:rPr>
          <w:rFonts w:ascii="標楷體" w:eastAsia="標楷體" w:hAnsi="標楷體" w:cs="Arial Unicode MS" w:hint="eastAsia"/>
          <w:sz w:val="32"/>
          <w:szCs w:val="36"/>
          <w:lang w:val="zh-TW"/>
        </w:rPr>
        <w:t>商業媒合與洽談機會。</w:t>
      </w:r>
    </w:p>
    <w:p w:rsidR="00D5386D" w:rsidRDefault="007E75C0" w:rsidP="00D5386D">
      <w:pPr>
        <w:spacing w:line="480" w:lineRule="exact"/>
        <w:rPr>
          <w:rFonts w:ascii="標楷體" w:eastAsia="標楷體" w:hAnsi="標楷體" w:cs="Arial Unicode MS"/>
          <w:sz w:val="32"/>
          <w:szCs w:val="36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 xml:space="preserve">     三、</w:t>
      </w:r>
      <w:r w:rsidR="00D5386D">
        <w:rPr>
          <w:rFonts w:ascii="標楷體" w:eastAsia="標楷體" w:hAnsi="標楷體" w:cs="Arial Unicode MS" w:hint="eastAsia"/>
          <w:sz w:val="32"/>
          <w:szCs w:val="36"/>
          <w:lang w:val="zh-TW"/>
        </w:rPr>
        <w:t>本展覽會期間將發佈台灣跨境電商生態圈圖普，</w:t>
      </w:r>
    </w:p>
    <w:p w:rsidR="00D5386D" w:rsidRDefault="00D5386D" w:rsidP="00D5386D">
      <w:pPr>
        <w:spacing w:line="480" w:lineRule="exact"/>
        <w:rPr>
          <w:rFonts w:ascii="標楷體" w:eastAsia="標楷體" w:hAnsi="標楷體" w:cs="Arial Unicode MS"/>
          <w:sz w:val="32"/>
          <w:szCs w:val="36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 xml:space="preserve">         設4大展區、12大主題講座，為全台首次以電商</w:t>
      </w:r>
    </w:p>
    <w:p w:rsidR="007E75C0" w:rsidRDefault="00D5386D" w:rsidP="00D5386D">
      <w:pPr>
        <w:spacing w:line="480" w:lineRule="exact"/>
        <w:rPr>
          <w:rFonts w:ascii="標楷體" w:eastAsia="標楷體" w:hAnsi="標楷體" w:cs="Arial Unicode MS"/>
          <w:spacing w:val="-20"/>
          <w:sz w:val="32"/>
          <w:szCs w:val="36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 xml:space="preserve">         </w:t>
      </w:r>
      <w:r w:rsidRPr="00B04B69">
        <w:rPr>
          <w:rFonts w:ascii="標楷體" w:eastAsia="標楷體" w:hAnsi="標楷體" w:cs="Arial Unicode MS" w:hint="eastAsia"/>
          <w:spacing w:val="-20"/>
          <w:sz w:val="32"/>
          <w:szCs w:val="36"/>
          <w:lang w:val="zh-TW"/>
        </w:rPr>
        <w:t>為主題的大型展覽會，是業者開發市場的重要利</w:t>
      </w:r>
      <w:r w:rsidR="00B04B69" w:rsidRPr="00B04B69">
        <w:rPr>
          <w:rFonts w:ascii="標楷體" w:eastAsia="標楷體" w:hAnsi="標楷體" w:cs="Arial Unicode MS" w:hint="eastAsia"/>
          <w:spacing w:val="-20"/>
          <w:sz w:val="32"/>
          <w:szCs w:val="36"/>
          <w:lang w:val="zh-TW"/>
        </w:rPr>
        <w:t>器</w:t>
      </w:r>
      <w:r w:rsidRPr="00B04B69">
        <w:rPr>
          <w:rFonts w:ascii="標楷體" w:eastAsia="標楷體" w:hAnsi="標楷體" w:cs="Arial Unicode MS" w:hint="eastAsia"/>
          <w:spacing w:val="-20"/>
          <w:sz w:val="32"/>
          <w:szCs w:val="36"/>
          <w:lang w:val="zh-TW"/>
        </w:rPr>
        <w:t>。</w:t>
      </w:r>
      <w:r w:rsidR="007E75C0" w:rsidRPr="00B04B69">
        <w:rPr>
          <w:rFonts w:ascii="標楷體" w:eastAsia="標楷體" w:hAnsi="標楷體" w:cs="Arial Unicode MS" w:hint="eastAsia"/>
          <w:spacing w:val="-20"/>
          <w:sz w:val="32"/>
          <w:szCs w:val="36"/>
          <w:lang w:val="zh-TW"/>
        </w:rPr>
        <w:t xml:space="preserve"> </w:t>
      </w:r>
    </w:p>
    <w:p w:rsidR="00B04B69" w:rsidRDefault="00B04B69" w:rsidP="00B04B69">
      <w:pPr>
        <w:spacing w:line="480" w:lineRule="exact"/>
        <w:rPr>
          <w:rFonts w:ascii="標楷體" w:eastAsia="標楷體" w:hAnsi="標楷體" w:cs="Arial Unicode MS"/>
          <w:spacing w:val="-20"/>
          <w:w w:val="85"/>
          <w:sz w:val="32"/>
          <w:szCs w:val="32"/>
        </w:rPr>
      </w:pPr>
      <w:r>
        <w:rPr>
          <w:rFonts w:ascii="標楷體" w:eastAsia="標楷體" w:hAnsi="標楷體" w:cs="Arial Unicode MS" w:hint="eastAsia"/>
          <w:spacing w:val="-20"/>
          <w:sz w:val="32"/>
          <w:szCs w:val="36"/>
          <w:lang w:val="zh-TW"/>
        </w:rPr>
        <w:t xml:space="preserve">     </w:t>
      </w:r>
      <w:r w:rsidRPr="00B04B69">
        <w:rPr>
          <w:rFonts w:ascii="標楷體" w:eastAsia="標楷體" w:hAnsi="標楷體" w:cs="Arial Unicode MS" w:hint="eastAsia"/>
          <w:spacing w:val="-20"/>
          <w:w w:val="90"/>
          <w:sz w:val="32"/>
          <w:szCs w:val="36"/>
          <w:lang w:val="zh-TW"/>
        </w:rPr>
        <w:t xml:space="preserve">  </w:t>
      </w:r>
      <w:r w:rsidRPr="00B04B69">
        <w:rPr>
          <w:rFonts w:ascii="標楷體" w:eastAsia="標楷體" w:hAnsi="標楷體" w:cs="Arial Unicode MS" w:hint="eastAsia"/>
          <w:spacing w:val="-20"/>
          <w:w w:val="85"/>
          <w:sz w:val="32"/>
          <w:szCs w:val="36"/>
          <w:lang w:val="zh-TW"/>
        </w:rPr>
        <w:t>四、</w:t>
      </w:r>
      <w:r w:rsidRPr="00B04B69">
        <w:rPr>
          <w:rFonts w:ascii="標楷體" w:eastAsia="標楷體" w:hAnsi="標楷體" w:cs="Arial Unicode MS" w:hint="eastAsia"/>
          <w:spacing w:val="-20"/>
          <w:w w:val="85"/>
          <w:sz w:val="32"/>
          <w:szCs w:val="32"/>
          <w:lang w:val="zh-TW"/>
        </w:rPr>
        <w:t>有關本展覽會資訊請參閱網頁</w:t>
      </w:r>
      <w:hyperlink r:id="rId7" w:history="1">
        <w:r w:rsidR="00162795" w:rsidRPr="00162795">
          <w:rPr>
            <w:rStyle w:val="a3"/>
            <w:rFonts w:ascii="標楷體" w:eastAsia="標楷體" w:hAnsi="標楷體" w:cs="Arial Unicode MS" w:hint="eastAsia"/>
            <w:color w:val="auto"/>
            <w:spacing w:val="-20"/>
            <w:w w:val="85"/>
            <w:sz w:val="32"/>
            <w:szCs w:val="32"/>
            <w:u w:val="none"/>
          </w:rPr>
          <w:t>h</w:t>
        </w:r>
        <w:r w:rsidR="00162795" w:rsidRPr="00162795">
          <w:rPr>
            <w:rStyle w:val="a3"/>
            <w:rFonts w:ascii="標楷體" w:eastAsia="標楷體" w:hAnsi="標楷體" w:cs="Arial Unicode MS"/>
            <w:color w:val="auto"/>
            <w:spacing w:val="-20"/>
            <w:w w:val="85"/>
            <w:sz w:val="32"/>
            <w:szCs w:val="32"/>
            <w:u w:val="none"/>
          </w:rPr>
          <w:t>ttps://www.17cross.org.tw/expo/</w:t>
        </w:r>
      </w:hyperlink>
      <w:r w:rsidRPr="00162795">
        <w:rPr>
          <w:rFonts w:ascii="標楷體" w:eastAsia="標楷體" w:hAnsi="標楷體" w:cs="Arial Unicode MS" w:hint="eastAsia"/>
          <w:spacing w:val="-20"/>
          <w:w w:val="85"/>
          <w:sz w:val="32"/>
          <w:szCs w:val="32"/>
        </w:rPr>
        <w:t>，</w:t>
      </w:r>
    </w:p>
    <w:p w:rsidR="00B04B69" w:rsidRDefault="00B04B69" w:rsidP="00B04B69">
      <w:pPr>
        <w:spacing w:line="480" w:lineRule="exact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pacing w:val="-20"/>
          <w:w w:val="85"/>
          <w:sz w:val="32"/>
          <w:szCs w:val="32"/>
        </w:rPr>
        <w:t xml:space="preserve">    </w:t>
      </w:r>
      <w:r w:rsidRPr="003D4FCE">
        <w:rPr>
          <w:rFonts w:ascii="標楷體" w:eastAsia="標楷體" w:hAnsi="標楷體" w:cs="Arial Unicode MS" w:hint="eastAsia"/>
          <w:sz w:val="32"/>
          <w:szCs w:val="32"/>
        </w:rPr>
        <w:t xml:space="preserve">     </w:t>
      </w:r>
      <w:r w:rsidR="0030678E">
        <w:rPr>
          <w:rFonts w:ascii="標楷體" w:eastAsia="標楷體" w:hAnsi="標楷體" w:cs="Arial Unicode MS" w:hint="eastAsia"/>
          <w:sz w:val="32"/>
          <w:szCs w:val="32"/>
        </w:rPr>
        <w:t>另檢附活動議程1份，</w:t>
      </w:r>
      <w:bookmarkStart w:id="1" w:name="_GoBack"/>
      <w:bookmarkEnd w:id="1"/>
      <w:r w:rsidR="003D4FCE" w:rsidRPr="003D4FCE">
        <w:rPr>
          <w:rFonts w:ascii="標楷體" w:eastAsia="標楷體" w:hAnsi="標楷體" w:cs="Arial Unicode MS" w:hint="eastAsia"/>
          <w:sz w:val="32"/>
          <w:szCs w:val="32"/>
        </w:rPr>
        <w:t>敬邀會員踴躍觀展。</w:t>
      </w:r>
    </w:p>
    <w:p w:rsidR="00E27954" w:rsidRPr="003D4FCE" w:rsidRDefault="00E27954" w:rsidP="00E27954">
      <w:pPr>
        <w:suppressAutoHyphens/>
        <w:spacing w:beforeLines="250" w:before="900" w:line="400" w:lineRule="exact"/>
        <w:ind w:left="2240" w:hangingChars="400" w:hanging="2240"/>
        <w:jc w:val="center"/>
        <w:rPr>
          <w:rFonts w:ascii="標楷體" w:eastAsia="標楷體" w:hAnsi="標楷體" w:cs="Arial Unicode MS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E27954" w:rsidRPr="003D4FCE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C0"/>
    <w:rsid w:val="00162795"/>
    <w:rsid w:val="0030678E"/>
    <w:rsid w:val="003D4FCE"/>
    <w:rsid w:val="003F371A"/>
    <w:rsid w:val="00464ED2"/>
    <w:rsid w:val="004A7649"/>
    <w:rsid w:val="007E75C0"/>
    <w:rsid w:val="009F10FB"/>
    <w:rsid w:val="00B04B69"/>
    <w:rsid w:val="00C75134"/>
    <w:rsid w:val="00CF38E3"/>
    <w:rsid w:val="00D5386D"/>
    <w:rsid w:val="00E27954"/>
    <w:rsid w:val="00E7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055ED"/>
  <w15:chartTrackingRefBased/>
  <w15:docId w15:val="{37CC1CBD-2A18-4869-A4B1-2D465832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5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5C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04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17cross.org.tw/exp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oyuanproduct.org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10</cp:revision>
  <dcterms:created xsi:type="dcterms:W3CDTF">2020-08-11T02:55:00Z</dcterms:created>
  <dcterms:modified xsi:type="dcterms:W3CDTF">2020-08-12T00:35:00Z</dcterms:modified>
</cp:coreProperties>
</file>