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F465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4B3C99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A0334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4B3C99">
        <w:rPr>
          <w:rFonts w:ascii="標楷體" w:eastAsia="標楷體" w:hAnsi="標楷體" w:cs="Arial Unicode MS" w:hint="eastAsia"/>
          <w:sz w:val="28"/>
          <w:szCs w:val="28"/>
          <w:lang w:val="zh-TW"/>
        </w:rPr>
        <w:t>經濟部標準檢驗局</w:t>
      </w:r>
      <w:r w:rsidR="00A03340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應施檢驗汽車用輕合金盤型輪圈商品之相關檢驗規定」審議會會議紀錄</w:t>
      </w:r>
      <w:proofErr w:type="gramStart"/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柒</w:t>
      </w:r>
      <w:proofErr w:type="gramEnd"/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、決議事項：二、</w:t>
      </w:r>
      <w:bookmarkStart w:id="0" w:name="_GoBack"/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8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吋以上「汽車用輕合金盤型輪圈」</w:t>
      </w:r>
      <w:proofErr w:type="gramStart"/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列檢生效日期</w:t>
      </w:r>
      <w:bookmarkEnd w:id="0"/>
      <w:proofErr w:type="gramEnd"/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，修正為由1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10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年1月1日延至1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10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年5月1日， 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4B3C99" w:rsidRDefault="002B21D5" w:rsidP="007F18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proofErr w:type="gramStart"/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經濟部</w:t>
      </w:r>
      <w:r w:rsidR="004B3C99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標準檢驗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局</w:t>
      </w:r>
      <w:r w:rsidR="004B3C99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經標</w:t>
      </w:r>
      <w:proofErr w:type="gramEnd"/>
      <w:r w:rsidR="004B3C99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4B3C99" w:rsidRPr="004B3C9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300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01</w:t>
      </w:r>
      <w:r w:rsidR="00BF1ADF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5</w:t>
      </w:r>
      <w:r w:rsidR="004B3C99" w:rsidRPr="004B3C9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50</w:t>
      </w:r>
      <w:r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98037E" w:rsidRDefault="002B21D5" w:rsidP="004B3C99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A033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56" w:rsidRDefault="009F4656" w:rsidP="00D26A27">
      <w:r>
        <w:separator/>
      </w:r>
    </w:p>
  </w:endnote>
  <w:endnote w:type="continuationSeparator" w:id="0">
    <w:p w:rsidR="009F4656" w:rsidRDefault="009F465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56" w:rsidRDefault="009F4656" w:rsidP="00D26A27">
      <w:r>
        <w:separator/>
      </w:r>
    </w:p>
  </w:footnote>
  <w:footnote w:type="continuationSeparator" w:id="0">
    <w:p w:rsidR="009F4656" w:rsidRDefault="009F465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65BE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56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659E2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2027-D6F2-4A29-947C-C8A5A192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2020-03-18T05:52:00Z</cp:lastPrinted>
  <dcterms:created xsi:type="dcterms:W3CDTF">2020-03-18T05:53:00Z</dcterms:created>
  <dcterms:modified xsi:type="dcterms:W3CDTF">2020-03-18T05:53:00Z</dcterms:modified>
</cp:coreProperties>
</file>